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10CF5" w14:textId="77777777" w:rsidR="0093043A" w:rsidRPr="00C91653" w:rsidRDefault="0093043A" w:rsidP="0093043A">
      <w:pPr>
        <w:spacing w:after="0" w:line="240" w:lineRule="auto"/>
        <w:jc w:val="center"/>
        <w:rPr>
          <w:rFonts w:ascii="Verdana" w:eastAsia="Times New Roman" w:hAnsi="Verdana" w:cs="Times New Roman"/>
          <w:kern w:val="0"/>
          <w:sz w:val="24"/>
          <w:szCs w:val="24"/>
          <w14:ligatures w14:val="none"/>
        </w:rPr>
      </w:pPr>
      <w:r w:rsidRPr="00C91653">
        <w:rPr>
          <w:rFonts w:ascii="Verdana" w:eastAsia="Times New Roman" w:hAnsi="Verdana" w:cs="Times New Roman"/>
          <w:b/>
          <w:bCs/>
          <w:color w:val="000000"/>
          <w:kern w:val="0"/>
          <w:sz w:val="24"/>
          <w:szCs w:val="24"/>
          <w14:ligatures w14:val="none"/>
        </w:rPr>
        <w:t>6037</w:t>
      </w:r>
    </w:p>
    <w:p w14:paraId="67AAF190" w14:textId="77777777" w:rsidR="0093043A" w:rsidRPr="00C91653" w:rsidRDefault="0093043A" w:rsidP="0093043A">
      <w:pPr>
        <w:spacing w:after="0" w:line="240" w:lineRule="auto"/>
        <w:jc w:val="center"/>
        <w:rPr>
          <w:rFonts w:ascii="Verdana" w:eastAsia="Times New Roman" w:hAnsi="Verdana" w:cs="Times New Roman"/>
          <w:kern w:val="0"/>
          <w:sz w:val="24"/>
          <w:szCs w:val="24"/>
          <w14:ligatures w14:val="none"/>
        </w:rPr>
      </w:pPr>
      <w:r w:rsidRPr="00C91653">
        <w:rPr>
          <w:rFonts w:ascii="Verdana" w:eastAsia="Times New Roman" w:hAnsi="Verdana" w:cs="Times New Roman"/>
          <w:b/>
          <w:bCs/>
          <w:color w:val="000000"/>
          <w:kern w:val="0"/>
          <w:sz w:val="24"/>
          <w:szCs w:val="24"/>
          <w14:ligatures w14:val="none"/>
        </w:rPr>
        <w:t xml:space="preserve">SELECTION AND REVIEW OF LIBRARY </w:t>
      </w:r>
      <w:r w:rsidRPr="00117F04">
        <w:rPr>
          <w:rFonts w:ascii="Verdana" w:eastAsia="Times New Roman" w:hAnsi="Verdana" w:cs="Times New Roman"/>
          <w:b/>
          <w:bCs/>
          <w:color w:val="000000"/>
          <w:kern w:val="0"/>
          <w:sz w:val="24"/>
          <w:szCs w:val="24"/>
          <w14:ligatures w14:val="none"/>
        </w:rPr>
        <w:t>MATERIALS</w:t>
      </w:r>
    </w:p>
    <w:p w14:paraId="240203FF" w14:textId="77777777" w:rsidR="0093043A" w:rsidRPr="00C91653" w:rsidRDefault="0093043A" w:rsidP="0093043A">
      <w:pPr>
        <w:spacing w:after="0" w:line="240" w:lineRule="auto"/>
        <w:jc w:val="both"/>
        <w:rPr>
          <w:rFonts w:ascii="Verdana" w:eastAsia="Times New Roman" w:hAnsi="Verdana" w:cs="Times New Roman"/>
          <w:kern w:val="0"/>
          <w:sz w:val="24"/>
          <w:szCs w:val="24"/>
          <w14:ligatures w14:val="none"/>
        </w:rPr>
      </w:pPr>
    </w:p>
    <w:p w14:paraId="7C600993" w14:textId="77777777" w:rsidR="0093043A" w:rsidRPr="0003307F" w:rsidRDefault="0093043A" w:rsidP="0093043A">
      <w:pPr>
        <w:spacing w:after="0" w:line="240" w:lineRule="auto"/>
        <w:ind w:firstLine="360"/>
        <w:jc w:val="both"/>
        <w:rPr>
          <w:rFonts w:ascii="Verdana" w:eastAsia="Times New Roman" w:hAnsi="Verdana" w:cs="Times New Roman"/>
          <w:kern w:val="0"/>
          <w:sz w:val="24"/>
          <w:szCs w:val="24"/>
          <w14:ligatures w14:val="none"/>
        </w:rPr>
      </w:pPr>
      <w:r w:rsidRPr="0003307F">
        <w:rPr>
          <w:rFonts w:ascii="Verdana" w:eastAsia="Times New Roman" w:hAnsi="Verdana" w:cs="Times New Roman"/>
          <w:color w:val="000000"/>
          <w:kern w:val="0"/>
          <w:sz w:val="24"/>
          <w:szCs w:val="24"/>
          <w14:ligatures w14:val="none"/>
        </w:rPr>
        <w:t>The board approves curriculum and curriculum-related materials for the district with input from administrators and staff. Those processes are covered in other board policies. Staff members seeking to procure materials for use during instruction must follow board policy, practices, and directives. Those items are not covered by this policy.</w:t>
      </w:r>
    </w:p>
    <w:p w14:paraId="0B5C5899" w14:textId="77777777" w:rsidR="0093043A" w:rsidRPr="0003307F" w:rsidRDefault="0093043A" w:rsidP="0093043A">
      <w:pPr>
        <w:spacing w:after="0" w:line="240" w:lineRule="auto"/>
        <w:ind w:firstLine="360"/>
        <w:jc w:val="both"/>
        <w:rPr>
          <w:rFonts w:ascii="Verdana" w:eastAsia="Times New Roman" w:hAnsi="Verdana" w:cs="Times New Roman"/>
          <w:kern w:val="0"/>
          <w:sz w:val="24"/>
          <w:szCs w:val="24"/>
          <w:highlight w:val="yellow"/>
          <w14:ligatures w14:val="none"/>
        </w:rPr>
      </w:pPr>
      <w:r w:rsidRPr="0003307F">
        <w:rPr>
          <w:rFonts w:ascii="Verdana" w:eastAsia="Times New Roman" w:hAnsi="Verdana" w:cs="Times New Roman"/>
          <w:color w:val="000000"/>
          <w:kern w:val="0"/>
          <w:sz w:val="24"/>
          <w:szCs w:val="24"/>
          <w14:ligatures w14:val="none"/>
        </w:rPr>
        <w:t xml:space="preserve">The district </w:t>
      </w:r>
      <w:proofErr w:type="gramStart"/>
      <w:r w:rsidRPr="0003307F">
        <w:rPr>
          <w:rFonts w:ascii="Verdana" w:eastAsia="Times New Roman" w:hAnsi="Verdana" w:cs="Times New Roman"/>
          <w:color w:val="000000"/>
          <w:kern w:val="0"/>
          <w:sz w:val="24"/>
          <w:szCs w:val="24"/>
          <w14:ligatures w14:val="none"/>
        </w:rPr>
        <w:t>procures</w:t>
      </w:r>
      <w:proofErr w:type="gramEnd"/>
      <w:r w:rsidRPr="0003307F">
        <w:rPr>
          <w:rFonts w:ascii="Verdana" w:eastAsia="Times New Roman" w:hAnsi="Verdana" w:cs="Times New Roman"/>
          <w:color w:val="000000"/>
          <w:kern w:val="0"/>
          <w:sz w:val="24"/>
          <w:szCs w:val="24"/>
          <w14:ligatures w14:val="none"/>
        </w:rPr>
        <w:t xml:space="preserve"> library books and other media available to students that are not part of a specific class or curriculum. For purposes of this policy, those will be called library materials. This policy addresses the selection and review of library materials, regardless of their source. This policy applies regardless of whether library materials are purchased using district funds, donated, or shared at no cost to the district.</w:t>
      </w:r>
    </w:p>
    <w:p w14:paraId="70BF935C" w14:textId="77777777" w:rsidR="0093043A" w:rsidRPr="00117F04" w:rsidRDefault="0093043A" w:rsidP="0093043A">
      <w:pPr>
        <w:spacing w:after="0" w:line="240" w:lineRule="auto"/>
        <w:ind w:firstLine="36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Despite the care taken to select materials for student and teacher use, it is recognized that occasional objections may be raised.</w:t>
      </w:r>
    </w:p>
    <w:p w14:paraId="00852FF4" w14:textId="77777777" w:rsidR="0093043A" w:rsidRPr="00117F04" w:rsidRDefault="0093043A" w:rsidP="0093043A">
      <w:pPr>
        <w:spacing w:after="0" w:line="240" w:lineRule="auto"/>
        <w:ind w:firstLine="36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In the event a complaint is made, the following procedures </w:t>
      </w:r>
      <w:proofErr w:type="gramStart"/>
      <w:r w:rsidRPr="00117F04">
        <w:rPr>
          <w:rFonts w:ascii="Verdana" w:eastAsia="Times New Roman" w:hAnsi="Verdana" w:cs="Times New Roman"/>
          <w:kern w:val="0"/>
          <w:sz w:val="24"/>
          <w:szCs w:val="24"/>
          <w14:ligatures w14:val="none"/>
        </w:rPr>
        <w:t>will apply</w:t>
      </w:r>
      <w:proofErr w:type="gramEnd"/>
      <w:r w:rsidRPr="00117F04">
        <w:rPr>
          <w:rFonts w:ascii="Verdana" w:eastAsia="Times New Roman" w:hAnsi="Verdana" w:cs="Times New Roman"/>
          <w:kern w:val="0"/>
          <w:sz w:val="24"/>
          <w:szCs w:val="24"/>
          <w14:ligatures w14:val="none"/>
        </w:rPr>
        <w:t>:</w:t>
      </w:r>
    </w:p>
    <w:p w14:paraId="108D5D1D"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Cooperation will be given to any parent wishing to restrict his or her own child from using materials that are objectionable to the parent. The librarian, with the </w:t>
      </w:r>
      <w:proofErr w:type="gramStart"/>
      <w:r w:rsidRPr="00117F04">
        <w:rPr>
          <w:rFonts w:ascii="Verdana" w:eastAsia="Times New Roman" w:hAnsi="Verdana" w:cs="Times New Roman"/>
          <w:kern w:val="0"/>
          <w:sz w:val="24"/>
          <w:szCs w:val="24"/>
          <w14:ligatures w14:val="none"/>
        </w:rPr>
        <w:t>parent</w:t>
      </w:r>
      <w:proofErr w:type="gramEnd"/>
      <w:r w:rsidRPr="00117F04">
        <w:rPr>
          <w:rFonts w:ascii="Verdana" w:eastAsia="Times New Roman" w:hAnsi="Verdana" w:cs="Times New Roman"/>
          <w:kern w:val="0"/>
          <w:sz w:val="24"/>
          <w:szCs w:val="24"/>
          <w14:ligatures w14:val="none"/>
        </w:rPr>
        <w:t xml:space="preserve">, will try to work out a solution that will keep that family’s child or children from checking out the materials in question, while still allowing free access for other children. </w:t>
      </w:r>
    </w:p>
    <w:p w14:paraId="1A39E13A"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If the matter is not resolved after an informal review with the librarian, the complainant will be given </w:t>
      </w:r>
      <w:r w:rsidRPr="00117F04">
        <w:rPr>
          <w:rFonts w:ascii="Verdana" w:eastAsia="Times New Roman" w:hAnsi="Verdana" w:cs="Times New Roman"/>
          <w:i/>
          <w:iCs/>
          <w:kern w:val="0"/>
          <w:sz w:val="24"/>
          <w:szCs w:val="24"/>
          <w14:ligatures w14:val="none"/>
        </w:rPr>
        <w:t>a Request for Reconsideration of Library Materials</w:t>
      </w:r>
      <w:r w:rsidRPr="00117F04">
        <w:rPr>
          <w:rFonts w:ascii="Verdana" w:eastAsia="Times New Roman" w:hAnsi="Verdana" w:cs="Times New Roman"/>
          <w:kern w:val="0"/>
          <w:sz w:val="24"/>
          <w:szCs w:val="24"/>
          <w14:ligatures w14:val="none"/>
        </w:rPr>
        <w:t xml:space="preserve"> form (see attached form). The form will be forwarded to the building principal. </w:t>
      </w:r>
      <w:proofErr w:type="gramStart"/>
      <w:r w:rsidRPr="00117F04">
        <w:rPr>
          <w:rFonts w:ascii="Verdana" w:eastAsia="Times New Roman" w:hAnsi="Verdana" w:cs="Times New Roman"/>
          <w:kern w:val="0"/>
          <w:sz w:val="24"/>
          <w:szCs w:val="24"/>
          <w14:ligatures w14:val="none"/>
        </w:rPr>
        <w:t>Challenged</w:t>
      </w:r>
      <w:proofErr w:type="gramEnd"/>
      <w:r w:rsidRPr="00117F04">
        <w:rPr>
          <w:rFonts w:ascii="Verdana" w:eastAsia="Times New Roman" w:hAnsi="Verdana" w:cs="Times New Roman"/>
          <w:kern w:val="0"/>
          <w:sz w:val="24"/>
          <w:szCs w:val="24"/>
          <w14:ligatures w14:val="none"/>
        </w:rPr>
        <w:t xml:space="preserve"> materials shall remain a part of the library collection during the reconsideration process. </w:t>
      </w:r>
    </w:p>
    <w:p w14:paraId="39823C2F"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The building principal </w:t>
      </w:r>
      <w:proofErr w:type="gramStart"/>
      <w:r w:rsidRPr="00117F04">
        <w:rPr>
          <w:rFonts w:ascii="Verdana" w:eastAsia="Times New Roman" w:hAnsi="Verdana" w:cs="Times New Roman"/>
          <w:kern w:val="0"/>
          <w:sz w:val="24"/>
          <w:szCs w:val="24"/>
          <w14:ligatures w14:val="none"/>
        </w:rPr>
        <w:t>shall</w:t>
      </w:r>
      <w:proofErr w:type="gramEnd"/>
      <w:r w:rsidRPr="00117F04">
        <w:rPr>
          <w:rFonts w:ascii="Verdana" w:eastAsia="Times New Roman" w:hAnsi="Verdana" w:cs="Times New Roman"/>
          <w:kern w:val="0"/>
          <w:sz w:val="24"/>
          <w:szCs w:val="24"/>
          <w14:ligatures w14:val="none"/>
        </w:rPr>
        <w:t xml:space="preserve"> appoint a review committee composed of the following people to review the complaint:</w:t>
      </w:r>
    </w:p>
    <w:p w14:paraId="544BAB8E" w14:textId="77777777" w:rsidR="0093043A" w:rsidRPr="00117F04" w:rsidRDefault="0093043A" w:rsidP="0093043A">
      <w:pPr>
        <w:pStyle w:val="ListParagraph"/>
        <w:numPr>
          <w:ilvl w:val="0"/>
          <w:numId w:val="2"/>
        </w:numPr>
        <w:spacing w:after="0" w:line="240" w:lineRule="auto"/>
        <w:ind w:left="144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One administrator</w:t>
      </w:r>
    </w:p>
    <w:p w14:paraId="76014BE3" w14:textId="77777777" w:rsidR="0093043A" w:rsidRPr="00117F04" w:rsidRDefault="0093043A" w:rsidP="0093043A">
      <w:pPr>
        <w:pStyle w:val="ListParagraph"/>
        <w:numPr>
          <w:ilvl w:val="0"/>
          <w:numId w:val="2"/>
        </w:numPr>
        <w:spacing w:after="0" w:line="240" w:lineRule="auto"/>
        <w:ind w:left="144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Librarian</w:t>
      </w:r>
    </w:p>
    <w:p w14:paraId="2AC9337C" w14:textId="77777777" w:rsidR="0093043A" w:rsidRPr="00117F04" w:rsidRDefault="0093043A" w:rsidP="0093043A">
      <w:pPr>
        <w:pStyle w:val="ListParagraph"/>
        <w:numPr>
          <w:ilvl w:val="0"/>
          <w:numId w:val="2"/>
        </w:numPr>
        <w:spacing w:after="0" w:line="240" w:lineRule="auto"/>
        <w:ind w:left="144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Classroom teacher</w:t>
      </w:r>
    </w:p>
    <w:p w14:paraId="03C8E4CE" w14:textId="77777777" w:rsidR="0093043A" w:rsidRPr="00117F04" w:rsidRDefault="0093043A" w:rsidP="0093043A">
      <w:pPr>
        <w:pStyle w:val="ListParagraph"/>
        <w:numPr>
          <w:ilvl w:val="0"/>
          <w:numId w:val="2"/>
        </w:numPr>
        <w:spacing w:after="0" w:line="240" w:lineRule="auto"/>
        <w:ind w:left="144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Curriculum Director</w:t>
      </w:r>
    </w:p>
    <w:p w14:paraId="4CFE749F" w14:textId="77777777" w:rsidR="0093043A" w:rsidRPr="00117F04" w:rsidRDefault="0093043A" w:rsidP="0093043A">
      <w:pPr>
        <w:pStyle w:val="ListParagraph"/>
        <w:numPr>
          <w:ilvl w:val="0"/>
          <w:numId w:val="2"/>
        </w:numPr>
        <w:spacing w:after="0" w:line="240" w:lineRule="auto"/>
        <w:ind w:left="1440"/>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While not serving as a committee member, a student familiar with the material may be asked to provide input to the committee. </w:t>
      </w:r>
    </w:p>
    <w:p w14:paraId="58CCE408"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Within 60 days, the review committee shall, at a minimum, read or examine the challenged material in its entirety, discuss the material, and </w:t>
      </w:r>
      <w:proofErr w:type="gramStart"/>
      <w:r w:rsidRPr="00117F04">
        <w:rPr>
          <w:rFonts w:ascii="Verdana" w:eastAsia="Times New Roman" w:hAnsi="Verdana" w:cs="Times New Roman"/>
          <w:kern w:val="0"/>
          <w:sz w:val="24"/>
          <w:szCs w:val="24"/>
          <w14:ligatures w14:val="none"/>
        </w:rPr>
        <w:t>make a decision</w:t>
      </w:r>
      <w:proofErr w:type="gramEnd"/>
      <w:r w:rsidRPr="00117F04">
        <w:rPr>
          <w:rFonts w:ascii="Verdana" w:eastAsia="Times New Roman" w:hAnsi="Verdana" w:cs="Times New Roman"/>
          <w:kern w:val="0"/>
          <w:sz w:val="24"/>
          <w:szCs w:val="24"/>
          <w14:ligatures w14:val="none"/>
        </w:rPr>
        <w:t>.</w:t>
      </w:r>
    </w:p>
    <w:p w14:paraId="4754F2CE"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The decision of the </w:t>
      </w:r>
      <w:proofErr w:type="gramStart"/>
      <w:r w:rsidRPr="00117F04">
        <w:rPr>
          <w:rFonts w:ascii="Verdana" w:eastAsia="Times New Roman" w:hAnsi="Verdana" w:cs="Times New Roman"/>
          <w:kern w:val="0"/>
          <w:sz w:val="24"/>
          <w:szCs w:val="24"/>
          <w14:ligatures w14:val="none"/>
        </w:rPr>
        <w:t>reviewing</w:t>
      </w:r>
      <w:proofErr w:type="gramEnd"/>
      <w:r w:rsidRPr="00117F04">
        <w:rPr>
          <w:rFonts w:ascii="Verdana" w:eastAsia="Times New Roman" w:hAnsi="Verdana" w:cs="Times New Roman"/>
          <w:kern w:val="0"/>
          <w:sz w:val="24"/>
          <w:szCs w:val="24"/>
          <w14:ligatures w14:val="none"/>
        </w:rPr>
        <w:t xml:space="preserve"> committee shall be forwarded in writing to the principal and superintendent. The building principal will present the committee’s findings to the complainant.</w:t>
      </w:r>
    </w:p>
    <w:p w14:paraId="20F391E5" w14:textId="77777777" w:rsidR="0093043A" w:rsidRPr="00117F04"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t xml:space="preserve">If the complainant is not satisfied </w:t>
      </w:r>
      <w:proofErr w:type="gramStart"/>
      <w:r w:rsidRPr="00117F04">
        <w:rPr>
          <w:rFonts w:ascii="Verdana" w:eastAsia="Times New Roman" w:hAnsi="Verdana" w:cs="Times New Roman"/>
          <w:kern w:val="0"/>
          <w:sz w:val="24"/>
          <w:szCs w:val="24"/>
          <w14:ligatures w14:val="none"/>
        </w:rPr>
        <w:t>by</w:t>
      </w:r>
      <w:proofErr w:type="gramEnd"/>
      <w:r w:rsidRPr="00117F04">
        <w:rPr>
          <w:rFonts w:ascii="Verdana" w:eastAsia="Times New Roman" w:hAnsi="Verdana" w:cs="Times New Roman"/>
          <w:kern w:val="0"/>
          <w:sz w:val="24"/>
          <w:szCs w:val="24"/>
          <w14:ligatures w14:val="none"/>
        </w:rPr>
        <w:t xml:space="preserve"> the decision of the reviewing committee and desires to carry the request further, the form may then be submitted to the school board. </w:t>
      </w:r>
    </w:p>
    <w:p w14:paraId="3B30B57D" w14:textId="77777777" w:rsidR="0093043A" w:rsidRDefault="0093043A" w:rsidP="0093043A">
      <w:pPr>
        <w:pStyle w:val="ListParagraph"/>
        <w:numPr>
          <w:ilvl w:val="0"/>
          <w:numId w:val="1"/>
        </w:numPr>
        <w:spacing w:after="0" w:line="240" w:lineRule="auto"/>
        <w:jc w:val="both"/>
        <w:rPr>
          <w:rFonts w:ascii="Verdana" w:eastAsia="Times New Roman" w:hAnsi="Verdana" w:cs="Times New Roman"/>
          <w:kern w:val="0"/>
          <w:sz w:val="24"/>
          <w:szCs w:val="24"/>
          <w14:ligatures w14:val="none"/>
        </w:rPr>
      </w:pPr>
      <w:r w:rsidRPr="00117F04">
        <w:rPr>
          <w:rFonts w:ascii="Verdana" w:eastAsia="Times New Roman" w:hAnsi="Verdana" w:cs="Times New Roman"/>
          <w:kern w:val="0"/>
          <w:sz w:val="24"/>
          <w:szCs w:val="24"/>
          <w14:ligatures w14:val="none"/>
        </w:rPr>
        <w:lastRenderedPageBreak/>
        <w:t>The school board will meet with the review committee and examine all documentation prior to reaching a decision. The decision of the school board is final.</w:t>
      </w:r>
    </w:p>
    <w:p w14:paraId="56AF5832" w14:textId="77777777" w:rsidR="0093043A" w:rsidRDefault="0093043A" w:rsidP="0093043A">
      <w:pPr>
        <w:pStyle w:val="ListParagraph"/>
        <w:spacing w:after="0" w:line="240" w:lineRule="auto"/>
        <w:ind w:left="1080"/>
        <w:jc w:val="both"/>
        <w:rPr>
          <w:rFonts w:ascii="Verdana" w:hAnsi="Verdana"/>
          <w:b/>
          <w:bCs/>
          <w:sz w:val="24"/>
          <w:szCs w:val="24"/>
          <w:highlight w:val="yellow"/>
        </w:rPr>
      </w:pPr>
    </w:p>
    <w:p w14:paraId="1FD76390" w14:textId="77777777" w:rsidR="0093043A" w:rsidRPr="001C3D41" w:rsidRDefault="0093043A" w:rsidP="0093043A">
      <w:pPr>
        <w:pStyle w:val="ListParagraph"/>
        <w:spacing w:after="0" w:line="240" w:lineRule="auto"/>
        <w:ind w:left="0"/>
        <w:jc w:val="both"/>
        <w:rPr>
          <w:rFonts w:ascii="Verdana" w:eastAsia="Times New Roman" w:hAnsi="Verdana" w:cs="Times New Roman"/>
          <w:kern w:val="0"/>
          <w:sz w:val="24"/>
          <w:szCs w:val="24"/>
          <w14:ligatures w14:val="none"/>
        </w:rPr>
      </w:pPr>
      <w:r w:rsidRPr="001C3D41">
        <w:rPr>
          <w:rFonts w:ascii="Verdana" w:hAnsi="Verdana"/>
          <w:b/>
          <w:bCs/>
          <w:sz w:val="24"/>
          <w:szCs w:val="24"/>
        </w:rPr>
        <w:t xml:space="preserve">Additional Rules for Library Media Review  </w:t>
      </w:r>
    </w:p>
    <w:p w14:paraId="25134648" w14:textId="77777777" w:rsidR="0093043A" w:rsidRPr="0003307F" w:rsidRDefault="0093043A" w:rsidP="0093043A">
      <w:pPr>
        <w:pStyle w:val="ListParagraph"/>
        <w:ind w:left="1080" w:firstLine="360"/>
        <w:jc w:val="both"/>
        <w:rPr>
          <w:rFonts w:ascii="Verdana" w:hAnsi="Verdana"/>
          <w:strike/>
          <w:sz w:val="24"/>
          <w:szCs w:val="24"/>
        </w:rPr>
      </w:pPr>
      <w:r w:rsidRPr="001C3D41">
        <w:rPr>
          <w:rFonts w:ascii="Verdana" w:hAnsi="Verdana"/>
          <w:sz w:val="24"/>
          <w:szCs w:val="24"/>
        </w:rPr>
        <w:t xml:space="preserve">Unless otherwise required by law, no library material will be reviewed again within 4 years after </w:t>
      </w:r>
      <w:proofErr w:type="gramStart"/>
      <w:r w:rsidRPr="001C3D41">
        <w:rPr>
          <w:rFonts w:ascii="Verdana" w:hAnsi="Verdana"/>
          <w:sz w:val="24"/>
          <w:szCs w:val="24"/>
        </w:rPr>
        <w:t>a requested</w:t>
      </w:r>
      <w:proofErr w:type="gramEnd"/>
      <w:r w:rsidRPr="001C3D41">
        <w:rPr>
          <w:rFonts w:ascii="Verdana" w:hAnsi="Verdana"/>
          <w:sz w:val="24"/>
          <w:szCs w:val="24"/>
        </w:rPr>
        <w:t xml:space="preserve"> review is completed.  Any parent or patron requesting review of multiple library materials may only request a maximum of 5 materials to be reviewed at one time, and a new request cannot be submitted until the prior review is completed and notice of the determination is provided to the requesting party.</w:t>
      </w:r>
    </w:p>
    <w:p w14:paraId="6F7C101F" w14:textId="77777777" w:rsidR="0093043A" w:rsidRPr="00C91653" w:rsidRDefault="0093043A" w:rsidP="0093043A">
      <w:pPr>
        <w:spacing w:after="240" w:line="240" w:lineRule="auto"/>
        <w:jc w:val="both"/>
        <w:rPr>
          <w:rFonts w:ascii="Verdana" w:eastAsia="Times New Roman" w:hAnsi="Verdana" w:cs="Times New Roman"/>
          <w:kern w:val="0"/>
          <w:sz w:val="24"/>
          <w:szCs w:val="24"/>
          <w14:ligatures w14:val="none"/>
        </w:rPr>
      </w:pPr>
    </w:p>
    <w:p w14:paraId="0583588C"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1AE899E6"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6864D861"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7FCDFA8B"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1C11A9A0"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6CA50DCE"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130F77E6"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537760EF"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25CE9B60"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022B7098"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578B2BF8"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11229E25"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78199BC6" w14:textId="77777777" w:rsidR="0093043A" w:rsidRDefault="0093043A" w:rsidP="0093043A">
      <w:pPr>
        <w:spacing w:after="240" w:line="240" w:lineRule="auto"/>
        <w:jc w:val="both"/>
        <w:rPr>
          <w:rFonts w:ascii="Verdana" w:eastAsia="Times New Roman" w:hAnsi="Verdana" w:cs="Times New Roman"/>
          <w:kern w:val="0"/>
          <w:sz w:val="24"/>
          <w:szCs w:val="24"/>
          <w14:ligatures w14:val="none"/>
        </w:rPr>
      </w:pPr>
    </w:p>
    <w:p w14:paraId="0979ECD3" w14:textId="77777777" w:rsidR="0093043A" w:rsidRPr="00C91653" w:rsidRDefault="0093043A" w:rsidP="0093043A">
      <w:pPr>
        <w:spacing w:after="240" w:line="240" w:lineRule="auto"/>
        <w:jc w:val="both"/>
        <w:rPr>
          <w:rFonts w:ascii="Verdana" w:eastAsia="Times New Roman" w:hAnsi="Verdana" w:cs="Times New Roman"/>
          <w:kern w:val="0"/>
          <w:sz w:val="24"/>
          <w:szCs w:val="24"/>
          <w14:ligatures w14:val="none"/>
        </w:rPr>
      </w:pPr>
    </w:p>
    <w:p w14:paraId="257F11BA" w14:textId="77777777" w:rsidR="0093043A" w:rsidRPr="00C91653" w:rsidRDefault="0093043A" w:rsidP="0093043A">
      <w:pPr>
        <w:spacing w:after="0" w:line="240" w:lineRule="auto"/>
        <w:jc w:val="both"/>
        <w:rPr>
          <w:rFonts w:ascii="Verdana" w:eastAsia="Times New Roman" w:hAnsi="Verdana" w:cs="Times New Roman"/>
          <w:kern w:val="0"/>
          <w:sz w:val="20"/>
          <w:szCs w:val="20"/>
          <w14:ligatures w14:val="none"/>
        </w:rPr>
      </w:pPr>
      <w:r w:rsidRPr="00C91653">
        <w:rPr>
          <w:rFonts w:ascii="Verdana" w:eastAsia="Times New Roman" w:hAnsi="Verdana" w:cs="Times New Roman"/>
          <w:color w:val="000000"/>
          <w:kern w:val="0"/>
          <w:sz w:val="20"/>
          <w:szCs w:val="20"/>
          <w14:ligatures w14:val="none"/>
        </w:rPr>
        <w:t>Adopted on: __</w:t>
      </w:r>
      <w:r w:rsidRPr="00C91653">
        <w:rPr>
          <w:rFonts w:ascii="Verdana" w:eastAsia="Times New Roman" w:hAnsi="Verdana" w:cs="Times New Roman"/>
          <w:color w:val="000000"/>
          <w:kern w:val="0"/>
          <w:sz w:val="20"/>
          <w:szCs w:val="20"/>
          <w:u w:val="single"/>
          <w14:ligatures w14:val="none"/>
        </w:rPr>
        <w:t xml:space="preserve">July 10, </w:t>
      </w:r>
      <w:proofErr w:type="gramStart"/>
      <w:r w:rsidRPr="00C91653">
        <w:rPr>
          <w:rFonts w:ascii="Verdana" w:eastAsia="Times New Roman" w:hAnsi="Verdana" w:cs="Times New Roman"/>
          <w:color w:val="000000"/>
          <w:kern w:val="0"/>
          <w:sz w:val="20"/>
          <w:szCs w:val="20"/>
          <w:u w:val="single"/>
          <w14:ligatures w14:val="none"/>
        </w:rPr>
        <w:t>2023_</w:t>
      </w:r>
      <w:r>
        <w:rPr>
          <w:rFonts w:ascii="Verdana" w:eastAsia="Times New Roman" w:hAnsi="Verdana" w:cs="Times New Roman"/>
          <w:color w:val="000000"/>
          <w:kern w:val="0"/>
          <w:sz w:val="20"/>
          <w:szCs w:val="20"/>
          <w:u w:val="single"/>
          <w14:ligatures w14:val="none"/>
        </w:rPr>
        <w:t>_</w:t>
      </w:r>
      <w:proofErr w:type="gramEnd"/>
      <w:r>
        <w:rPr>
          <w:rFonts w:ascii="Verdana" w:eastAsia="Times New Roman" w:hAnsi="Verdana" w:cs="Times New Roman"/>
          <w:color w:val="000000"/>
          <w:kern w:val="0"/>
          <w:sz w:val="20"/>
          <w:szCs w:val="20"/>
          <w:u w:val="single"/>
          <w14:ligatures w14:val="none"/>
        </w:rPr>
        <w:t>_</w:t>
      </w:r>
    </w:p>
    <w:p w14:paraId="16D7D375" w14:textId="77777777" w:rsidR="0093043A" w:rsidRPr="00C91653" w:rsidRDefault="0093043A" w:rsidP="0093043A">
      <w:pPr>
        <w:spacing w:after="0" w:line="240" w:lineRule="auto"/>
        <w:jc w:val="both"/>
        <w:rPr>
          <w:rFonts w:ascii="Verdana" w:eastAsia="Times New Roman" w:hAnsi="Verdana" w:cs="Times New Roman"/>
          <w:kern w:val="0"/>
          <w:sz w:val="20"/>
          <w:szCs w:val="20"/>
          <w14:ligatures w14:val="none"/>
        </w:rPr>
      </w:pPr>
      <w:r w:rsidRPr="00C91653">
        <w:rPr>
          <w:rFonts w:ascii="Verdana" w:eastAsia="Times New Roman" w:hAnsi="Verdana" w:cs="Times New Roman"/>
          <w:color w:val="000000"/>
          <w:kern w:val="0"/>
          <w:sz w:val="20"/>
          <w:szCs w:val="20"/>
          <w14:ligatures w14:val="none"/>
        </w:rPr>
        <w:t xml:space="preserve">Revised on: </w:t>
      </w:r>
      <w:r w:rsidRPr="00BE0C01">
        <w:rPr>
          <w:rFonts w:ascii="Verdana" w:eastAsia="Times New Roman" w:hAnsi="Verdana" w:cs="Times New Roman"/>
          <w:color w:val="000000"/>
          <w:kern w:val="0"/>
          <w:sz w:val="20"/>
          <w:szCs w:val="20"/>
          <w:u w:val="single" w:color="000000" w:themeColor="text1"/>
          <w14:ligatures w14:val="none"/>
        </w:rPr>
        <w:t>November 13, 2023</w:t>
      </w:r>
    </w:p>
    <w:p w14:paraId="70D7DC88" w14:textId="77777777" w:rsidR="0093043A" w:rsidRPr="00126721" w:rsidRDefault="0093043A" w:rsidP="0093043A">
      <w:pPr>
        <w:spacing w:line="240" w:lineRule="auto"/>
        <w:jc w:val="both"/>
        <w:rPr>
          <w:rFonts w:ascii="Verdana" w:eastAsia="Times New Roman" w:hAnsi="Verdana" w:cs="Times New Roman"/>
          <w:color w:val="000000"/>
          <w:kern w:val="0"/>
          <w:sz w:val="20"/>
          <w:szCs w:val="20"/>
          <w14:ligatures w14:val="none"/>
        </w:rPr>
      </w:pPr>
      <w:r>
        <w:rPr>
          <w:rFonts w:ascii="Verdana" w:eastAsia="Times New Roman" w:hAnsi="Verdana" w:cs="Times New Roman"/>
          <w:color w:val="000000"/>
          <w:kern w:val="0"/>
          <w:sz w:val="20"/>
          <w:szCs w:val="20"/>
          <w14:ligatures w14:val="none"/>
        </w:rPr>
        <w:t>Amended</w:t>
      </w:r>
      <w:r w:rsidRPr="00C91653">
        <w:rPr>
          <w:rFonts w:ascii="Verdana" w:eastAsia="Times New Roman" w:hAnsi="Verdana" w:cs="Times New Roman"/>
          <w:color w:val="000000"/>
          <w:kern w:val="0"/>
          <w:sz w:val="20"/>
          <w:szCs w:val="20"/>
          <w14:ligatures w14:val="none"/>
        </w:rPr>
        <w:t xml:space="preserve"> on: </w:t>
      </w:r>
      <w:r w:rsidRPr="0003307F">
        <w:rPr>
          <w:rFonts w:ascii="Verdana" w:eastAsia="Times New Roman" w:hAnsi="Verdana" w:cs="Times New Roman"/>
          <w:color w:val="000000"/>
          <w:kern w:val="0"/>
          <w:sz w:val="20"/>
          <w:szCs w:val="20"/>
          <w:u w:val="single" w:color="000000" w:themeColor="text1"/>
          <w14:ligatures w14:val="none"/>
        </w:rPr>
        <w:t>December 11, 2023</w:t>
      </w:r>
    </w:p>
    <w:p w14:paraId="243453FB" w14:textId="77777777" w:rsidR="0093043A" w:rsidRPr="00126721" w:rsidRDefault="0093043A" w:rsidP="0093043A">
      <w:pPr>
        <w:spacing w:after="240" w:line="240" w:lineRule="auto"/>
        <w:jc w:val="center"/>
        <w:rPr>
          <w:rFonts w:ascii="Verdana" w:eastAsia="Times New Roman" w:hAnsi="Verdana" w:cs="Times New Roman"/>
          <w:b/>
          <w:bCs/>
          <w:kern w:val="0"/>
          <w:sz w:val="24"/>
          <w:szCs w:val="24"/>
          <w14:ligatures w14:val="none"/>
        </w:rPr>
      </w:pPr>
      <w:r w:rsidRPr="00126721">
        <w:rPr>
          <w:rFonts w:ascii="Verdana" w:eastAsia="Times New Roman" w:hAnsi="Verdana" w:cs="Times New Roman"/>
          <w:b/>
          <w:bCs/>
          <w:kern w:val="0"/>
          <w:sz w:val="24"/>
          <w:szCs w:val="24"/>
          <w14:ligatures w14:val="none"/>
        </w:rPr>
        <w:lastRenderedPageBreak/>
        <w:t>Request for Reconsideration of Library Materials</w:t>
      </w:r>
    </w:p>
    <w:p w14:paraId="0686805B" w14:textId="77777777" w:rsidR="0093043A" w:rsidRPr="008E2DA1" w:rsidRDefault="0093043A" w:rsidP="0093043A">
      <w:pPr>
        <w:spacing w:after="0" w:line="240" w:lineRule="auto"/>
        <w:jc w:val="both"/>
        <w:rPr>
          <w:rFonts w:ascii="Verdana" w:eastAsia="Times New Roman" w:hAnsi="Verdana" w:cs="Times New Roman"/>
          <w:kern w:val="0"/>
          <w14:ligatures w14:val="none"/>
        </w:rPr>
      </w:pPr>
      <w:proofErr w:type="gramStart"/>
      <w:r w:rsidRPr="008E2DA1">
        <w:rPr>
          <w:rFonts w:ascii="Verdana" w:eastAsia="Times New Roman" w:hAnsi="Verdana" w:cs="Times New Roman"/>
          <w:kern w:val="0"/>
          <w14:ligatures w14:val="none"/>
        </w:rPr>
        <w:t>Date:_</w:t>
      </w:r>
      <w:proofErr w:type="gramEnd"/>
      <w:r w:rsidRPr="008E2DA1">
        <w:rPr>
          <w:rFonts w:ascii="Verdana" w:eastAsia="Times New Roman" w:hAnsi="Verdana" w:cs="Times New Roman"/>
          <w:kern w:val="0"/>
          <w14:ligatures w14:val="none"/>
        </w:rPr>
        <w:t>___________</w:t>
      </w:r>
    </w:p>
    <w:p w14:paraId="70F6D110"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Request Initiated by: __________________________________________</w:t>
      </w:r>
    </w:p>
    <w:p w14:paraId="47BF40E2"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0F28F180"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Complainant represents: _______________________________________</w:t>
      </w:r>
    </w:p>
    <w:p w14:paraId="30C57559"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r>
      <w:r w:rsidRPr="008E2DA1">
        <w:rPr>
          <w:rFonts w:ascii="Verdana" w:eastAsia="Times New Roman" w:hAnsi="Verdana" w:cs="Times New Roman"/>
          <w:kern w:val="0"/>
          <w14:ligatures w14:val="none"/>
        </w:rPr>
        <w:tab/>
      </w:r>
      <w:proofErr w:type="gramStart"/>
      <w:r w:rsidRPr="008E2DA1">
        <w:rPr>
          <w:rFonts w:ascii="Verdana" w:eastAsia="Times New Roman" w:hAnsi="Verdana" w:cs="Times New Roman"/>
          <w:kern w:val="0"/>
          <w14:ligatures w14:val="none"/>
        </w:rPr>
        <w:t>Self: __</w:t>
      </w:r>
      <w:proofErr w:type="gramEnd"/>
      <w:r w:rsidRPr="008E2DA1">
        <w:rPr>
          <w:rFonts w:ascii="Verdana" w:eastAsia="Times New Roman" w:hAnsi="Verdana" w:cs="Times New Roman"/>
          <w:kern w:val="0"/>
          <w14:ligatures w14:val="none"/>
        </w:rPr>
        <w:t>_________</w:t>
      </w:r>
      <w:r w:rsidRPr="008E2DA1">
        <w:rPr>
          <w:rFonts w:ascii="Verdana" w:eastAsia="Times New Roman" w:hAnsi="Verdana" w:cs="Times New Roman"/>
          <w:kern w:val="0"/>
          <w14:ligatures w14:val="none"/>
        </w:rPr>
        <w:tab/>
      </w:r>
      <w:r w:rsidRPr="008E2DA1">
        <w:rPr>
          <w:rFonts w:ascii="Verdana" w:eastAsia="Times New Roman" w:hAnsi="Verdana" w:cs="Times New Roman"/>
          <w:kern w:val="0"/>
          <w14:ligatures w14:val="none"/>
        </w:rPr>
        <w:tab/>
        <w:t>Organization: _______________</w:t>
      </w:r>
      <w:r>
        <w:rPr>
          <w:rFonts w:ascii="Verdana" w:eastAsia="Times New Roman" w:hAnsi="Verdana" w:cs="Times New Roman"/>
          <w:kern w:val="0"/>
          <w14:ligatures w14:val="none"/>
        </w:rPr>
        <w:t>__</w:t>
      </w:r>
    </w:p>
    <w:p w14:paraId="22339380"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2FAE69DF"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Address: ____________________________________________________</w:t>
      </w:r>
    </w:p>
    <w:p w14:paraId="512057B8"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60D2012A"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Phone: ______________________________________________________</w:t>
      </w:r>
    </w:p>
    <w:p w14:paraId="7383817F"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170BCBCB"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Title: _______________________________________________________</w:t>
      </w:r>
    </w:p>
    <w:p w14:paraId="3A95D887"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21A08C36"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Author: _____________________________________________________</w:t>
      </w:r>
    </w:p>
    <w:p w14:paraId="272FACF0"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6B0A4B4D"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Publisher: ___________________________________________________</w:t>
      </w:r>
    </w:p>
    <w:p w14:paraId="04F7BA31"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2EAEAEF6"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Copyright Date: ______________________________________________</w:t>
      </w:r>
    </w:p>
    <w:p w14:paraId="7E7ADFF1"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4AEE12D1"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Type of instructional material (book, video, magazine) ________________</w:t>
      </w:r>
    </w:p>
    <w:p w14:paraId="2A54B5EB"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1. What brought this title to your attention?</w:t>
      </w:r>
    </w:p>
    <w:p w14:paraId="0ED3B19F"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6A51CB8B"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5EFA88D5"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2. Have you read or viewed the title in its entirety?</w:t>
      </w:r>
    </w:p>
    <w:p w14:paraId="4C603E73"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2348B146"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36C588B2"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3. To what do you object? Please be specific, cite exact parts:</w:t>
      </w:r>
    </w:p>
    <w:p w14:paraId="5319EC54"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248C404A"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338B0E55"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4. What do you feel might be the result of using this item?</w:t>
      </w:r>
    </w:p>
    <w:p w14:paraId="78B1963C"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4FDD8750"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009CEA4C"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5. Are you aware of the school’s rationale in having this item?</w:t>
      </w:r>
    </w:p>
    <w:p w14:paraId="1ED51E1C"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70F0C9FF" w14:textId="77777777" w:rsidR="0093043A" w:rsidRPr="008E2DA1" w:rsidRDefault="0093043A" w:rsidP="0093043A">
      <w:pPr>
        <w:spacing w:after="0" w:line="240" w:lineRule="auto"/>
        <w:jc w:val="both"/>
        <w:rPr>
          <w:rFonts w:ascii="Verdana" w:eastAsia="Times New Roman" w:hAnsi="Verdana" w:cs="Times New Roman"/>
          <w:kern w:val="0"/>
          <w14:ligatures w14:val="none"/>
        </w:rPr>
      </w:pPr>
    </w:p>
    <w:p w14:paraId="60823F52"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 xml:space="preserve">6. What would you like the school to do about this </w:t>
      </w:r>
      <w:proofErr w:type="gramStart"/>
      <w:r w:rsidRPr="008E2DA1">
        <w:rPr>
          <w:rFonts w:ascii="Verdana" w:eastAsia="Times New Roman" w:hAnsi="Verdana" w:cs="Times New Roman"/>
          <w:kern w:val="0"/>
          <w14:ligatures w14:val="none"/>
        </w:rPr>
        <w:t>item</w:t>
      </w:r>
      <w:proofErr w:type="gramEnd"/>
      <w:r w:rsidRPr="008E2DA1">
        <w:rPr>
          <w:rFonts w:ascii="Verdana" w:eastAsia="Times New Roman" w:hAnsi="Verdana" w:cs="Times New Roman"/>
          <w:kern w:val="0"/>
          <w14:ligatures w14:val="none"/>
        </w:rPr>
        <w:t>?</w:t>
      </w:r>
    </w:p>
    <w:p w14:paraId="7FC422CC"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r>
      <w:r w:rsidRPr="008E2DA1">
        <w:rPr>
          <w:rFonts w:ascii="Verdana" w:eastAsia="Times New Roman" w:hAnsi="Verdana" w:cs="Times New Roman"/>
          <w:kern w:val="0"/>
          <w14:ligatures w14:val="none"/>
        </w:rPr>
        <w:tab/>
        <w:t>_______ Do not assign or recommend to my child</w:t>
      </w:r>
    </w:p>
    <w:p w14:paraId="2277EF89"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r>
      <w:r w:rsidRPr="008E2DA1">
        <w:rPr>
          <w:rFonts w:ascii="Verdana" w:eastAsia="Times New Roman" w:hAnsi="Verdana" w:cs="Times New Roman"/>
          <w:kern w:val="0"/>
          <w14:ligatures w14:val="none"/>
        </w:rPr>
        <w:tab/>
        <w:t xml:space="preserve">_______ Withdraw </w:t>
      </w:r>
      <w:proofErr w:type="gramStart"/>
      <w:r w:rsidRPr="008E2DA1">
        <w:rPr>
          <w:rFonts w:ascii="Verdana" w:eastAsia="Times New Roman" w:hAnsi="Verdana" w:cs="Times New Roman"/>
          <w:kern w:val="0"/>
          <w14:ligatures w14:val="none"/>
        </w:rPr>
        <w:t>item</w:t>
      </w:r>
      <w:proofErr w:type="gramEnd"/>
      <w:r w:rsidRPr="008E2DA1">
        <w:rPr>
          <w:rFonts w:ascii="Verdana" w:eastAsia="Times New Roman" w:hAnsi="Verdana" w:cs="Times New Roman"/>
          <w:kern w:val="0"/>
          <w14:ligatures w14:val="none"/>
        </w:rPr>
        <w:t xml:space="preserve"> from school</w:t>
      </w:r>
    </w:p>
    <w:p w14:paraId="6E2D2552" w14:textId="77777777" w:rsidR="0093043A" w:rsidRPr="008E2DA1" w:rsidRDefault="0093043A" w:rsidP="0093043A">
      <w:pPr>
        <w:spacing w:after="0" w:line="240" w:lineRule="auto"/>
        <w:jc w:val="both"/>
        <w:rPr>
          <w:rFonts w:ascii="Verdana" w:eastAsia="Times New Roman" w:hAnsi="Verdana" w:cs="Times New Roman"/>
          <w:kern w:val="0"/>
          <w14:ligatures w14:val="none"/>
        </w:rPr>
      </w:pPr>
      <w:r w:rsidRPr="008E2DA1">
        <w:rPr>
          <w:rFonts w:ascii="Verdana" w:eastAsia="Times New Roman" w:hAnsi="Verdana" w:cs="Times New Roman"/>
          <w:kern w:val="0"/>
          <w14:ligatures w14:val="none"/>
        </w:rPr>
        <w:tab/>
        <w:t>Additional comments:</w:t>
      </w:r>
    </w:p>
    <w:p w14:paraId="54FDB0BA" w14:textId="77777777" w:rsidR="0093043A" w:rsidRDefault="0093043A" w:rsidP="0093043A">
      <w:pPr>
        <w:spacing w:after="240" w:line="240" w:lineRule="auto"/>
        <w:jc w:val="both"/>
        <w:rPr>
          <w:rFonts w:ascii="Verdana" w:eastAsia="Times New Roman" w:hAnsi="Verdana" w:cs="Times New Roman"/>
          <w:kern w:val="0"/>
          <w:sz w:val="20"/>
          <w:szCs w:val="20"/>
          <w14:ligatures w14:val="none"/>
        </w:rPr>
      </w:pPr>
    </w:p>
    <w:p w14:paraId="2371A5D1" w14:textId="77777777" w:rsidR="0093043A" w:rsidRDefault="0093043A" w:rsidP="0093043A">
      <w:pPr>
        <w:spacing w:after="240" w:line="240" w:lineRule="auto"/>
        <w:jc w:val="both"/>
        <w:rPr>
          <w:rFonts w:ascii="Verdana" w:eastAsia="Times New Roman" w:hAnsi="Verdana" w:cs="Times New Roman"/>
          <w:kern w:val="0"/>
          <w:sz w:val="20"/>
          <w:szCs w:val="20"/>
          <w14:ligatures w14:val="none"/>
        </w:rPr>
      </w:pPr>
    </w:p>
    <w:p w14:paraId="59F2F906" w14:textId="77777777" w:rsidR="0093043A" w:rsidRDefault="0093043A" w:rsidP="0093043A">
      <w:pPr>
        <w:spacing w:after="240" w:line="240" w:lineRule="auto"/>
        <w:jc w:val="both"/>
        <w:rPr>
          <w:rFonts w:ascii="Verdana" w:eastAsia="Times New Roman" w:hAnsi="Verdana" w:cs="Times New Roman"/>
          <w:kern w:val="0"/>
          <w:sz w:val="20"/>
          <w:szCs w:val="20"/>
          <w14:ligatures w14:val="none"/>
        </w:rPr>
      </w:pPr>
    </w:p>
    <w:p w14:paraId="59483A90" w14:textId="77777777" w:rsidR="0093043A" w:rsidRPr="00126721" w:rsidRDefault="0093043A" w:rsidP="0093043A">
      <w:pPr>
        <w:spacing w:after="240" w:line="240" w:lineRule="auto"/>
        <w:jc w:val="both"/>
        <w:rPr>
          <w:rFonts w:ascii="Verdana" w:eastAsia="Times New Roman" w:hAnsi="Verdana" w:cs="Times New Roman"/>
          <w:kern w:val="0"/>
          <w:sz w:val="20"/>
          <w:szCs w:val="20"/>
          <w14:ligatures w14:val="none"/>
        </w:rPr>
      </w:pPr>
    </w:p>
    <w:p w14:paraId="42FB88EB" w14:textId="77777777" w:rsidR="0093043A" w:rsidRPr="001C3D41" w:rsidRDefault="0093043A" w:rsidP="0093043A">
      <w:pPr>
        <w:pBdr>
          <w:top w:val="single" w:sz="4" w:space="1" w:color="auto"/>
        </w:pBdr>
        <w:spacing w:after="240" w:line="240" w:lineRule="auto"/>
        <w:jc w:val="both"/>
        <w:rPr>
          <w:rFonts w:ascii="Verdana" w:eastAsia="Times New Roman" w:hAnsi="Verdana" w:cs="Times New Roman"/>
          <w:kern w:val="0"/>
          <w:sz w:val="20"/>
          <w:szCs w:val="20"/>
          <w14:ligatures w14:val="none"/>
        </w:rPr>
      </w:pPr>
      <w:r w:rsidRPr="00126721">
        <w:rPr>
          <w:rFonts w:ascii="Verdana" w:eastAsia="Times New Roman" w:hAnsi="Verdana" w:cs="Times New Roman"/>
          <w:kern w:val="0"/>
          <w:sz w:val="20"/>
          <w:szCs w:val="20"/>
          <w14:ligatures w14:val="none"/>
        </w:rPr>
        <w:t>Signature of Complainant</w:t>
      </w:r>
      <w:r w:rsidRPr="00126721">
        <w:rPr>
          <w:rFonts w:ascii="Verdana" w:eastAsia="Times New Roman" w:hAnsi="Verdana" w:cs="Times New Roman"/>
          <w:kern w:val="0"/>
          <w:sz w:val="20"/>
          <w:szCs w:val="20"/>
          <w14:ligatures w14:val="none"/>
        </w:rPr>
        <w:tab/>
      </w:r>
      <w:r w:rsidRPr="00126721">
        <w:rPr>
          <w:rFonts w:ascii="Verdana" w:eastAsia="Times New Roman" w:hAnsi="Verdana" w:cs="Times New Roman"/>
          <w:kern w:val="0"/>
          <w:sz w:val="20"/>
          <w:szCs w:val="20"/>
          <w14:ligatures w14:val="none"/>
        </w:rPr>
        <w:tab/>
      </w:r>
      <w:r w:rsidRPr="00126721">
        <w:rPr>
          <w:rFonts w:ascii="Verdana" w:eastAsia="Times New Roman" w:hAnsi="Verdana" w:cs="Times New Roman"/>
          <w:kern w:val="0"/>
          <w:sz w:val="20"/>
          <w:szCs w:val="20"/>
          <w14:ligatures w14:val="none"/>
        </w:rPr>
        <w:tab/>
      </w:r>
      <w:r w:rsidRPr="00126721">
        <w:rPr>
          <w:rFonts w:ascii="Verdana" w:eastAsia="Times New Roman" w:hAnsi="Verdana" w:cs="Times New Roman"/>
          <w:kern w:val="0"/>
          <w:sz w:val="20"/>
          <w:szCs w:val="20"/>
          <w14:ligatures w14:val="none"/>
        </w:rPr>
        <w:tab/>
      </w:r>
      <w:r w:rsidRPr="00126721">
        <w:rPr>
          <w:rFonts w:ascii="Verdana" w:eastAsia="Times New Roman" w:hAnsi="Verdana" w:cs="Times New Roman"/>
          <w:kern w:val="0"/>
          <w:sz w:val="20"/>
          <w:szCs w:val="20"/>
          <w14:ligatures w14:val="none"/>
        </w:rPr>
        <w:tab/>
      </w:r>
      <w:r w:rsidRPr="00126721">
        <w:rPr>
          <w:rFonts w:ascii="Verdana" w:eastAsia="Times New Roman" w:hAnsi="Verdana" w:cs="Times New Roman"/>
          <w:kern w:val="0"/>
          <w:sz w:val="20"/>
          <w:szCs w:val="20"/>
          <w14:ligatures w14:val="none"/>
        </w:rPr>
        <w:tab/>
        <w:t>Date</w:t>
      </w:r>
    </w:p>
    <w:p w14:paraId="46C07AB5" w14:textId="77777777" w:rsidR="0093043A" w:rsidRPr="001C3D41" w:rsidRDefault="0093043A" w:rsidP="0093043A">
      <w:pPr>
        <w:pBdr>
          <w:top w:val="single" w:sz="4" w:space="1" w:color="auto"/>
        </w:pBdr>
        <w:spacing w:after="240" w:line="240" w:lineRule="auto"/>
        <w:jc w:val="center"/>
        <w:rPr>
          <w:rFonts w:ascii="Verdana" w:eastAsia="Times New Roman" w:hAnsi="Verdana" w:cs="Times New Roman"/>
          <w:b/>
          <w:bCs/>
          <w:kern w:val="0"/>
          <w:sz w:val="24"/>
          <w:szCs w:val="24"/>
          <w14:ligatures w14:val="none"/>
        </w:rPr>
      </w:pPr>
      <w:r w:rsidRPr="001C3D41">
        <w:rPr>
          <w:rFonts w:ascii="Verdana" w:eastAsia="Times New Roman" w:hAnsi="Verdana" w:cs="Times New Roman"/>
          <w:b/>
          <w:bCs/>
          <w:kern w:val="0"/>
          <w:sz w:val="24"/>
          <w:szCs w:val="24"/>
          <w14:ligatures w14:val="none"/>
        </w:rPr>
        <w:lastRenderedPageBreak/>
        <w:t>Review Committee Response to Challenged Material</w:t>
      </w:r>
    </w:p>
    <w:p w14:paraId="61305BB3" w14:textId="77777777" w:rsidR="0093043A" w:rsidRPr="001C3D41" w:rsidRDefault="0093043A" w:rsidP="0093043A">
      <w:pPr>
        <w:pBdr>
          <w:top w:val="single" w:sz="4" w:space="1" w:color="auto"/>
        </w:pBdr>
        <w:spacing w:after="240" w:line="240" w:lineRule="auto"/>
        <w:jc w:val="both"/>
        <w:rPr>
          <w:rFonts w:ascii="Verdana" w:eastAsia="Times New Roman" w:hAnsi="Verdana" w:cs="Times New Roman"/>
          <w:kern w:val="0"/>
          <w:sz w:val="24"/>
          <w:szCs w:val="24"/>
          <w14:ligatures w14:val="none"/>
        </w:rPr>
      </w:pPr>
    </w:p>
    <w:p w14:paraId="173ADC17"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Title: _____________________________________________________</w:t>
      </w:r>
    </w:p>
    <w:p w14:paraId="481A0DB6"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Author: ___________________________________________________</w:t>
      </w:r>
    </w:p>
    <w:p w14:paraId="2A8CD12A"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Publisher: _________________________________________________</w:t>
      </w:r>
    </w:p>
    <w:p w14:paraId="77410E1F"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Copyright Date: ____________________________________________</w:t>
      </w:r>
    </w:p>
    <w:p w14:paraId="15C7C19C"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Type of instructional material (book, video, magazine) ______________</w:t>
      </w:r>
    </w:p>
    <w:p w14:paraId="2B5B4B60"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p>
    <w:p w14:paraId="68676336"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_______________Material shall be retained without restrictions.</w:t>
      </w:r>
    </w:p>
    <w:p w14:paraId="6155F771"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_______________Material shall be retained with restrictions.</w:t>
      </w:r>
    </w:p>
    <w:p w14:paraId="3A028850"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_______________Material shall not be retained.</w:t>
      </w:r>
    </w:p>
    <w:p w14:paraId="0E342BE0"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p>
    <w:p w14:paraId="0283D671" w14:textId="77777777" w:rsidR="0093043A" w:rsidRPr="00033A6B" w:rsidRDefault="0093043A" w:rsidP="0093043A">
      <w:pPr>
        <w:pBdr>
          <w:top w:val="single" w:sz="4" w:space="1" w:color="auto"/>
        </w:pBdr>
        <w:spacing w:after="240" w:line="240" w:lineRule="auto"/>
        <w:jc w:val="both"/>
        <w:rPr>
          <w:rFonts w:ascii="Verdana" w:eastAsia="Times New Roman" w:hAnsi="Verdana" w:cs="Times New Roman"/>
          <w:kern w:val="0"/>
          <w14:ligatures w14:val="none"/>
        </w:rPr>
      </w:pPr>
      <w:r w:rsidRPr="00033A6B">
        <w:rPr>
          <w:rFonts w:ascii="Verdana" w:eastAsia="Times New Roman" w:hAnsi="Verdana" w:cs="Times New Roman"/>
          <w:kern w:val="0"/>
          <w14:ligatures w14:val="none"/>
        </w:rPr>
        <w:t xml:space="preserve">Justification for the </w:t>
      </w:r>
      <w:proofErr w:type="gramStart"/>
      <w:r w:rsidRPr="00033A6B">
        <w:rPr>
          <w:rFonts w:ascii="Verdana" w:eastAsia="Times New Roman" w:hAnsi="Verdana" w:cs="Times New Roman"/>
          <w:kern w:val="0"/>
          <w14:ligatures w14:val="none"/>
        </w:rPr>
        <w:t>committee</w:t>
      </w:r>
      <w:proofErr w:type="gramEnd"/>
      <w:r w:rsidRPr="00033A6B">
        <w:rPr>
          <w:rFonts w:ascii="Verdana" w:eastAsia="Times New Roman" w:hAnsi="Verdana" w:cs="Times New Roman"/>
          <w:kern w:val="0"/>
          <w14:ligatures w14:val="none"/>
        </w:rPr>
        <w:t xml:space="preserve"> decision:</w:t>
      </w:r>
    </w:p>
    <w:p w14:paraId="6EDEA4DD" w14:textId="77777777" w:rsidR="00EC0607" w:rsidRDefault="00EC0607"/>
    <w:sectPr w:rsidR="00EC06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DD6172"/>
    <w:multiLevelType w:val="hybridMultilevel"/>
    <w:tmpl w:val="024C6F6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6A14824"/>
    <w:multiLevelType w:val="hybridMultilevel"/>
    <w:tmpl w:val="E1760126"/>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166634719">
    <w:abstractNumId w:val="0"/>
  </w:num>
  <w:num w:numId="2" w16cid:durableId="12007793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43A"/>
    <w:rsid w:val="000B5DAB"/>
    <w:rsid w:val="00553CFE"/>
    <w:rsid w:val="0093043A"/>
    <w:rsid w:val="00E900D5"/>
    <w:rsid w:val="00EC0607"/>
    <w:rsid w:val="00ED770F"/>
    <w:rsid w:val="00F8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6E7F6"/>
  <w15:chartTrackingRefBased/>
  <w15:docId w15:val="{12332670-9427-43E1-A15E-E0CE8BF6B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3A"/>
  </w:style>
  <w:style w:type="paragraph" w:styleId="Heading1">
    <w:name w:val="heading 1"/>
    <w:basedOn w:val="Normal"/>
    <w:next w:val="Normal"/>
    <w:link w:val="Heading1Char"/>
    <w:uiPriority w:val="9"/>
    <w:qFormat/>
    <w:rsid w:val="009304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04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04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04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04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04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04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04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04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4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04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04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04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04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04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04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04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043A"/>
    <w:rPr>
      <w:rFonts w:eastAsiaTheme="majorEastAsia" w:cstheme="majorBidi"/>
      <w:color w:val="272727" w:themeColor="text1" w:themeTint="D8"/>
    </w:rPr>
  </w:style>
  <w:style w:type="paragraph" w:styleId="Title">
    <w:name w:val="Title"/>
    <w:basedOn w:val="Normal"/>
    <w:next w:val="Normal"/>
    <w:link w:val="TitleChar"/>
    <w:uiPriority w:val="10"/>
    <w:qFormat/>
    <w:rsid w:val="009304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4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04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04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043A"/>
    <w:pPr>
      <w:spacing w:before="160"/>
      <w:jc w:val="center"/>
    </w:pPr>
    <w:rPr>
      <w:i/>
      <w:iCs/>
      <w:color w:val="404040" w:themeColor="text1" w:themeTint="BF"/>
    </w:rPr>
  </w:style>
  <w:style w:type="character" w:customStyle="1" w:styleId="QuoteChar">
    <w:name w:val="Quote Char"/>
    <w:basedOn w:val="DefaultParagraphFont"/>
    <w:link w:val="Quote"/>
    <w:uiPriority w:val="29"/>
    <w:rsid w:val="0093043A"/>
    <w:rPr>
      <w:i/>
      <w:iCs/>
      <w:color w:val="404040" w:themeColor="text1" w:themeTint="BF"/>
    </w:rPr>
  </w:style>
  <w:style w:type="paragraph" w:styleId="ListParagraph">
    <w:name w:val="List Paragraph"/>
    <w:basedOn w:val="Normal"/>
    <w:uiPriority w:val="34"/>
    <w:qFormat/>
    <w:rsid w:val="0093043A"/>
    <w:pPr>
      <w:ind w:left="720"/>
      <w:contextualSpacing/>
    </w:pPr>
  </w:style>
  <w:style w:type="character" w:styleId="IntenseEmphasis">
    <w:name w:val="Intense Emphasis"/>
    <w:basedOn w:val="DefaultParagraphFont"/>
    <w:uiPriority w:val="21"/>
    <w:qFormat/>
    <w:rsid w:val="0093043A"/>
    <w:rPr>
      <w:i/>
      <w:iCs/>
      <w:color w:val="0F4761" w:themeColor="accent1" w:themeShade="BF"/>
    </w:rPr>
  </w:style>
  <w:style w:type="paragraph" w:styleId="IntenseQuote">
    <w:name w:val="Intense Quote"/>
    <w:basedOn w:val="Normal"/>
    <w:next w:val="Normal"/>
    <w:link w:val="IntenseQuoteChar"/>
    <w:uiPriority w:val="30"/>
    <w:qFormat/>
    <w:rsid w:val="009304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043A"/>
    <w:rPr>
      <w:i/>
      <w:iCs/>
      <w:color w:val="0F4761" w:themeColor="accent1" w:themeShade="BF"/>
    </w:rPr>
  </w:style>
  <w:style w:type="character" w:styleId="IntenseReference">
    <w:name w:val="Intense Reference"/>
    <w:basedOn w:val="DefaultParagraphFont"/>
    <w:uiPriority w:val="32"/>
    <w:qFormat/>
    <w:rsid w:val="009304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754</Words>
  <Characters>4303</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1</cp:revision>
  <dcterms:created xsi:type="dcterms:W3CDTF">2024-11-14T20:53:00Z</dcterms:created>
  <dcterms:modified xsi:type="dcterms:W3CDTF">2024-11-14T20:54:00Z</dcterms:modified>
</cp:coreProperties>
</file>