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EFC60" w14:textId="2CD9043B" w:rsidR="008A3853" w:rsidRDefault="00FA260D" w:rsidP="009B24A0">
      <w:pPr>
        <w:pStyle w:val="Title"/>
        <w:spacing w:before="0" w:line="360" w:lineRule="auto"/>
        <w:ind w:left="270"/>
      </w:pPr>
      <w:r>
        <w:rPr>
          <w:color w:val="262626"/>
        </w:rPr>
        <w:t>Agenda</w:t>
      </w:r>
      <w:r w:rsidR="008A3853">
        <w:rPr>
          <w:color w:val="262626"/>
          <w:spacing w:val="36"/>
        </w:rPr>
        <w:t xml:space="preserve"> </w:t>
      </w:r>
      <w:r w:rsidR="008A3853">
        <w:rPr>
          <w:color w:val="262626"/>
        </w:rPr>
        <w:t>of</w:t>
      </w:r>
      <w:r w:rsidR="008A3853">
        <w:rPr>
          <w:color w:val="262626"/>
          <w:spacing w:val="16"/>
        </w:rPr>
        <w:t xml:space="preserve"> </w:t>
      </w:r>
      <w:r w:rsidR="00F447D9">
        <w:rPr>
          <w:color w:val="262626"/>
        </w:rPr>
        <w:t>Regular</w:t>
      </w:r>
      <w:r w:rsidR="008A3853">
        <w:rPr>
          <w:color w:val="262626"/>
          <w:spacing w:val="24"/>
        </w:rPr>
        <w:t xml:space="preserve"> </w:t>
      </w:r>
      <w:r w:rsidR="008A3853">
        <w:rPr>
          <w:color w:val="262626"/>
        </w:rPr>
        <w:t>Meeting</w:t>
      </w:r>
    </w:p>
    <w:p w14:paraId="4E24B455" w14:textId="77777777" w:rsidR="008A3853" w:rsidRDefault="008A3853" w:rsidP="009B24A0">
      <w:pPr>
        <w:spacing w:line="360" w:lineRule="auto"/>
        <w:ind w:left="270" w:right="6385"/>
        <w:rPr>
          <w:rFonts w:ascii="Arial"/>
          <w:b/>
          <w:color w:val="262626"/>
          <w:w w:val="105"/>
          <w:sz w:val="27"/>
        </w:rPr>
      </w:pPr>
      <w:r>
        <w:rPr>
          <w:rFonts w:ascii="Arial"/>
          <w:b/>
          <w:color w:val="262626"/>
          <w:spacing w:val="-1"/>
          <w:w w:val="105"/>
          <w:sz w:val="27"/>
        </w:rPr>
        <w:t>The</w:t>
      </w:r>
      <w:r>
        <w:rPr>
          <w:rFonts w:ascii="Arial"/>
          <w:b/>
          <w:color w:val="262626"/>
          <w:spacing w:val="-19"/>
          <w:w w:val="105"/>
          <w:sz w:val="27"/>
        </w:rPr>
        <w:t xml:space="preserve"> </w:t>
      </w:r>
      <w:r>
        <w:rPr>
          <w:rFonts w:ascii="Arial"/>
          <w:b/>
          <w:color w:val="262626"/>
          <w:spacing w:val="-1"/>
          <w:w w:val="105"/>
          <w:sz w:val="27"/>
        </w:rPr>
        <w:t>Board</w:t>
      </w:r>
      <w:r>
        <w:rPr>
          <w:rFonts w:ascii="Arial"/>
          <w:b/>
          <w:color w:val="262626"/>
          <w:spacing w:val="-9"/>
          <w:w w:val="105"/>
          <w:sz w:val="27"/>
        </w:rPr>
        <w:t xml:space="preserve"> </w:t>
      </w:r>
      <w:r>
        <w:rPr>
          <w:rFonts w:ascii="Arial"/>
          <w:b/>
          <w:color w:val="262626"/>
          <w:spacing w:val="-1"/>
          <w:w w:val="105"/>
          <w:sz w:val="27"/>
        </w:rPr>
        <w:t>of</w:t>
      </w:r>
      <w:r>
        <w:rPr>
          <w:rFonts w:ascii="Arial"/>
          <w:b/>
          <w:color w:val="262626"/>
          <w:spacing w:val="-17"/>
          <w:w w:val="105"/>
          <w:sz w:val="27"/>
        </w:rPr>
        <w:t xml:space="preserve"> </w:t>
      </w:r>
      <w:r>
        <w:rPr>
          <w:rFonts w:ascii="Arial"/>
          <w:b/>
          <w:color w:val="262626"/>
          <w:w w:val="105"/>
          <w:sz w:val="27"/>
        </w:rPr>
        <w:t>Trustees</w:t>
      </w:r>
    </w:p>
    <w:p w14:paraId="71270954" w14:textId="69B54051" w:rsidR="008A3853" w:rsidRDefault="008A3853" w:rsidP="009B24A0">
      <w:pPr>
        <w:spacing w:line="360" w:lineRule="auto"/>
        <w:ind w:left="270" w:right="6385"/>
        <w:rPr>
          <w:rFonts w:ascii="Arial"/>
          <w:b/>
          <w:sz w:val="27"/>
        </w:rPr>
      </w:pPr>
      <w:r>
        <w:rPr>
          <w:noProof/>
        </w:rPr>
        <mc:AlternateContent>
          <mc:Choice Requires="wps">
            <w:drawing>
              <wp:anchor distT="0" distB="0" distL="114300" distR="114300" simplePos="0" relativeHeight="15728640" behindDoc="0" locked="0" layoutInCell="1" allowOverlap="1" wp14:anchorId="3E12A8BC" wp14:editId="52716867">
                <wp:simplePos x="0" y="0"/>
                <wp:positionH relativeFrom="page">
                  <wp:posOffset>655955</wp:posOffset>
                </wp:positionH>
                <wp:positionV relativeFrom="page">
                  <wp:posOffset>1385570</wp:posOffset>
                </wp:positionV>
                <wp:extent cx="6396355" cy="0"/>
                <wp:effectExtent l="0" t="19050" r="23495"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96355" cy="0"/>
                        </a:xfrm>
                        <a:prstGeom prst="line">
                          <a:avLst/>
                        </a:prstGeom>
                        <a:noFill/>
                        <a:ln w="366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2682A4" id="Line 2" o:spid="_x0000_s1026" style="position:absolute;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65pt,109.1pt" to="555.3pt,1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" strokeweight="1.0176mm">
                <w10:wrap anchorx="page" anchory="page"/>
              </v:line>
            </w:pict>
          </mc:Fallback>
        </mc:AlternateContent>
      </w:r>
      <w:r>
        <w:rPr>
          <w:rFonts w:ascii="Arial"/>
          <w:b/>
          <w:color w:val="262626"/>
          <w:spacing w:val="-76"/>
          <w:w w:val="105"/>
          <w:sz w:val="27"/>
        </w:rPr>
        <w:t xml:space="preserve">         </w:t>
      </w:r>
      <w:r>
        <w:rPr>
          <w:rFonts w:ascii="Arial"/>
          <w:b/>
          <w:color w:val="262626"/>
          <w:w w:val="105"/>
          <w:sz w:val="27"/>
        </w:rPr>
        <w:t>Sweet</w:t>
      </w:r>
      <w:r>
        <w:rPr>
          <w:rFonts w:ascii="Arial"/>
          <w:b/>
          <w:color w:val="262626"/>
          <w:spacing w:val="-5"/>
          <w:w w:val="105"/>
          <w:sz w:val="27"/>
        </w:rPr>
        <w:t xml:space="preserve"> </w:t>
      </w:r>
      <w:r>
        <w:rPr>
          <w:rFonts w:ascii="Arial"/>
          <w:b/>
          <w:color w:val="262626"/>
          <w:w w:val="105"/>
          <w:sz w:val="27"/>
        </w:rPr>
        <w:t>Home</w:t>
      </w:r>
      <w:r>
        <w:rPr>
          <w:rFonts w:ascii="Arial"/>
          <w:b/>
          <w:color w:val="262626"/>
          <w:spacing w:val="-3"/>
          <w:w w:val="105"/>
          <w:sz w:val="27"/>
        </w:rPr>
        <w:t xml:space="preserve"> </w:t>
      </w:r>
      <w:r>
        <w:rPr>
          <w:rFonts w:ascii="Arial"/>
          <w:b/>
          <w:color w:val="262626"/>
          <w:w w:val="105"/>
          <w:sz w:val="27"/>
        </w:rPr>
        <w:t>ISD</w:t>
      </w:r>
    </w:p>
    <w:p w14:paraId="51BB4050" w14:textId="019DBD4D" w:rsidR="00282687" w:rsidRDefault="00282687" w:rsidP="009B24A0">
      <w:pPr>
        <w:pStyle w:val="BodyText"/>
        <w:ind w:left="270"/>
        <w:rPr>
          <w:rFonts w:ascii="Arial"/>
          <w:b/>
          <w:sz w:val="43"/>
        </w:rPr>
      </w:pPr>
    </w:p>
    <w:p w14:paraId="179F1D33" w14:textId="7F26BA56" w:rsidR="00282687" w:rsidRDefault="009B1FE8" w:rsidP="009B24A0">
      <w:pPr>
        <w:pStyle w:val="BodyText"/>
        <w:spacing w:line="264" w:lineRule="auto"/>
        <w:ind w:left="270"/>
      </w:pPr>
      <w:r>
        <w:rPr>
          <w:color w:val="3B3B3B"/>
          <w:w w:val="105"/>
        </w:rPr>
        <w:t>A</w:t>
      </w:r>
      <w:r>
        <w:rPr>
          <w:color w:val="3B3B3B"/>
          <w:spacing w:val="11"/>
          <w:w w:val="105"/>
        </w:rPr>
        <w:t xml:space="preserve"> </w:t>
      </w:r>
      <w:r w:rsidR="00F447D9">
        <w:rPr>
          <w:color w:val="3B3B3B"/>
          <w:w w:val="105"/>
        </w:rPr>
        <w:t>Regular</w:t>
      </w:r>
      <w:r>
        <w:rPr>
          <w:color w:val="3B3B3B"/>
          <w:spacing w:val="23"/>
          <w:w w:val="105"/>
        </w:rPr>
        <w:t xml:space="preserve"> </w:t>
      </w:r>
      <w:r>
        <w:rPr>
          <w:color w:val="3B3B3B"/>
          <w:w w:val="105"/>
        </w:rPr>
        <w:t>Meeting</w:t>
      </w:r>
      <w:r>
        <w:rPr>
          <w:color w:val="3B3B3B"/>
          <w:spacing w:val="9"/>
          <w:w w:val="105"/>
        </w:rPr>
        <w:t xml:space="preserve"> </w:t>
      </w:r>
      <w:r>
        <w:rPr>
          <w:color w:val="3B3B3B"/>
          <w:w w:val="105"/>
        </w:rPr>
        <w:t>of</w:t>
      </w:r>
      <w:r>
        <w:rPr>
          <w:color w:val="3B3B3B"/>
          <w:spacing w:val="23"/>
          <w:w w:val="105"/>
        </w:rPr>
        <w:t xml:space="preserve"> </w:t>
      </w:r>
      <w:r>
        <w:rPr>
          <w:color w:val="3B3B3B"/>
          <w:w w:val="105"/>
        </w:rPr>
        <w:t>the</w:t>
      </w:r>
      <w:r>
        <w:rPr>
          <w:color w:val="3B3B3B"/>
          <w:spacing w:val="20"/>
          <w:w w:val="105"/>
        </w:rPr>
        <w:t xml:space="preserve"> </w:t>
      </w:r>
      <w:r>
        <w:rPr>
          <w:color w:val="3B3B3B"/>
          <w:w w:val="105"/>
        </w:rPr>
        <w:t>Board</w:t>
      </w:r>
      <w:r>
        <w:rPr>
          <w:color w:val="3B3B3B"/>
          <w:spacing w:val="15"/>
          <w:w w:val="105"/>
        </w:rPr>
        <w:t xml:space="preserve"> </w:t>
      </w:r>
      <w:r>
        <w:rPr>
          <w:color w:val="3B3B3B"/>
          <w:w w:val="105"/>
        </w:rPr>
        <w:t>of</w:t>
      </w:r>
      <w:r>
        <w:rPr>
          <w:color w:val="3B3B3B"/>
          <w:spacing w:val="16"/>
          <w:w w:val="105"/>
        </w:rPr>
        <w:t xml:space="preserve"> </w:t>
      </w:r>
      <w:r>
        <w:rPr>
          <w:color w:val="3B3B3B"/>
          <w:w w:val="105"/>
        </w:rPr>
        <w:t>Trustees</w:t>
      </w:r>
      <w:r>
        <w:rPr>
          <w:color w:val="3B3B3B"/>
          <w:spacing w:val="13"/>
          <w:w w:val="105"/>
        </w:rPr>
        <w:t xml:space="preserve"> </w:t>
      </w:r>
      <w:r>
        <w:rPr>
          <w:color w:val="3B3B3B"/>
          <w:w w:val="105"/>
        </w:rPr>
        <w:t>of</w:t>
      </w:r>
      <w:r>
        <w:rPr>
          <w:color w:val="3B3B3B"/>
          <w:spacing w:val="3"/>
          <w:w w:val="105"/>
        </w:rPr>
        <w:t xml:space="preserve"> </w:t>
      </w:r>
      <w:r>
        <w:rPr>
          <w:color w:val="3B3B3B"/>
          <w:w w:val="105"/>
        </w:rPr>
        <w:t>Sweet</w:t>
      </w:r>
      <w:r>
        <w:rPr>
          <w:color w:val="3B3B3B"/>
          <w:spacing w:val="22"/>
          <w:w w:val="105"/>
        </w:rPr>
        <w:t xml:space="preserve"> </w:t>
      </w:r>
      <w:r>
        <w:rPr>
          <w:color w:val="3B3B3B"/>
          <w:w w:val="105"/>
        </w:rPr>
        <w:t>Home</w:t>
      </w:r>
      <w:r>
        <w:rPr>
          <w:color w:val="3B3B3B"/>
          <w:spacing w:val="15"/>
          <w:w w:val="105"/>
        </w:rPr>
        <w:t xml:space="preserve"> </w:t>
      </w:r>
      <w:r>
        <w:rPr>
          <w:color w:val="3B3B3B"/>
          <w:w w:val="105"/>
        </w:rPr>
        <w:t>IS</w:t>
      </w:r>
      <w:r w:rsidR="00E43E1D">
        <w:rPr>
          <w:color w:val="3B3B3B"/>
          <w:w w:val="105"/>
        </w:rPr>
        <w:t>D</w:t>
      </w:r>
      <w:r>
        <w:rPr>
          <w:color w:val="3B3B3B"/>
          <w:spacing w:val="10"/>
          <w:w w:val="105"/>
        </w:rPr>
        <w:t xml:space="preserve"> </w:t>
      </w:r>
      <w:r>
        <w:rPr>
          <w:color w:val="3B3B3B"/>
          <w:w w:val="105"/>
        </w:rPr>
        <w:t>will</w:t>
      </w:r>
      <w:r>
        <w:rPr>
          <w:color w:val="3B3B3B"/>
          <w:spacing w:val="22"/>
          <w:w w:val="105"/>
        </w:rPr>
        <w:t xml:space="preserve"> </w:t>
      </w:r>
      <w:r>
        <w:rPr>
          <w:color w:val="3B3B3B"/>
          <w:w w:val="105"/>
        </w:rPr>
        <w:t>be</w:t>
      </w:r>
      <w:r>
        <w:rPr>
          <w:color w:val="3B3B3B"/>
          <w:spacing w:val="11"/>
          <w:w w:val="105"/>
        </w:rPr>
        <w:t xml:space="preserve"> </w:t>
      </w:r>
      <w:r>
        <w:rPr>
          <w:color w:val="3B3B3B"/>
          <w:w w:val="105"/>
        </w:rPr>
        <w:t>held</w:t>
      </w:r>
      <w:r>
        <w:rPr>
          <w:color w:val="3B3B3B"/>
          <w:spacing w:val="29"/>
          <w:w w:val="105"/>
        </w:rPr>
        <w:t xml:space="preserve"> </w:t>
      </w:r>
      <w:r>
        <w:rPr>
          <w:color w:val="3B3B3B"/>
          <w:w w:val="105"/>
        </w:rPr>
        <w:t>Monday,</w:t>
      </w:r>
      <w:r>
        <w:rPr>
          <w:color w:val="3B3B3B"/>
          <w:spacing w:val="11"/>
          <w:w w:val="105"/>
        </w:rPr>
        <w:t xml:space="preserve"> </w:t>
      </w:r>
      <w:r w:rsidR="00EC34D0">
        <w:rPr>
          <w:color w:val="3B3B3B"/>
          <w:w w:val="105"/>
        </w:rPr>
        <w:t xml:space="preserve">March </w:t>
      </w:r>
      <w:r w:rsidR="00E43E1D">
        <w:rPr>
          <w:color w:val="3B3B3B"/>
          <w:w w:val="105"/>
        </w:rPr>
        <w:t>6, 2023</w:t>
      </w:r>
      <w:r>
        <w:rPr>
          <w:color w:val="3B3B3B"/>
          <w:w w:val="105"/>
        </w:rPr>
        <w:t>,</w:t>
      </w:r>
      <w:r>
        <w:rPr>
          <w:color w:val="3B3B3B"/>
          <w:spacing w:val="22"/>
          <w:w w:val="105"/>
        </w:rPr>
        <w:t xml:space="preserve"> </w:t>
      </w:r>
      <w:r>
        <w:rPr>
          <w:color w:val="3B3B3B"/>
          <w:w w:val="105"/>
        </w:rPr>
        <w:t>beginning</w:t>
      </w:r>
      <w:r>
        <w:rPr>
          <w:color w:val="3B3B3B"/>
          <w:spacing w:val="19"/>
          <w:w w:val="105"/>
        </w:rPr>
        <w:t xml:space="preserve"> </w:t>
      </w:r>
      <w:r>
        <w:rPr>
          <w:color w:val="3B3B3B"/>
          <w:w w:val="105"/>
        </w:rPr>
        <w:t>at</w:t>
      </w:r>
      <w:r>
        <w:rPr>
          <w:color w:val="3B3B3B"/>
          <w:spacing w:val="16"/>
          <w:w w:val="105"/>
        </w:rPr>
        <w:t xml:space="preserve"> </w:t>
      </w:r>
      <w:r>
        <w:rPr>
          <w:color w:val="3B3B3B"/>
          <w:w w:val="105"/>
        </w:rPr>
        <w:t>5:30</w:t>
      </w:r>
      <w:r>
        <w:rPr>
          <w:color w:val="3B3B3B"/>
          <w:spacing w:val="18"/>
          <w:w w:val="105"/>
        </w:rPr>
        <w:t xml:space="preserve"> </w:t>
      </w:r>
      <w:r>
        <w:rPr>
          <w:color w:val="3B3B3B"/>
          <w:w w:val="105"/>
        </w:rPr>
        <w:t>PM</w:t>
      </w:r>
      <w:r>
        <w:rPr>
          <w:color w:val="3B3B3B"/>
          <w:spacing w:val="10"/>
          <w:w w:val="105"/>
        </w:rPr>
        <w:t xml:space="preserve"> </w:t>
      </w:r>
      <w:r>
        <w:rPr>
          <w:color w:val="3B3B3B"/>
          <w:w w:val="105"/>
        </w:rPr>
        <w:t>in</w:t>
      </w:r>
      <w:r>
        <w:rPr>
          <w:color w:val="3B3B3B"/>
          <w:spacing w:val="13"/>
          <w:w w:val="105"/>
        </w:rPr>
        <w:t xml:space="preserve"> </w:t>
      </w:r>
      <w:r>
        <w:rPr>
          <w:color w:val="3B3B3B"/>
          <w:w w:val="105"/>
        </w:rPr>
        <w:t>the</w:t>
      </w:r>
      <w:r>
        <w:rPr>
          <w:color w:val="3B3B3B"/>
          <w:spacing w:val="14"/>
          <w:w w:val="105"/>
        </w:rPr>
        <w:t xml:space="preserve"> </w:t>
      </w:r>
      <w:r>
        <w:rPr>
          <w:color w:val="3B3B3B"/>
          <w:w w:val="105"/>
        </w:rPr>
        <w:t>Room</w:t>
      </w:r>
      <w:r>
        <w:rPr>
          <w:color w:val="3B3B3B"/>
          <w:spacing w:val="21"/>
          <w:w w:val="105"/>
        </w:rPr>
        <w:t xml:space="preserve"> </w:t>
      </w:r>
      <w:r>
        <w:rPr>
          <w:color w:val="3B3B3B"/>
          <w:w w:val="105"/>
        </w:rPr>
        <w:t>215,</w:t>
      </w:r>
      <w:r>
        <w:rPr>
          <w:color w:val="3B3B3B"/>
          <w:spacing w:val="11"/>
          <w:w w:val="105"/>
        </w:rPr>
        <w:t xml:space="preserve"> </w:t>
      </w:r>
      <w:r>
        <w:rPr>
          <w:color w:val="3B3B3B"/>
          <w:w w:val="105"/>
        </w:rPr>
        <w:t>7508</w:t>
      </w:r>
      <w:r>
        <w:rPr>
          <w:color w:val="3B3B3B"/>
          <w:spacing w:val="14"/>
          <w:w w:val="105"/>
        </w:rPr>
        <w:t xml:space="preserve"> </w:t>
      </w:r>
      <w:r>
        <w:rPr>
          <w:color w:val="3B3B3B"/>
          <w:w w:val="105"/>
        </w:rPr>
        <w:t>FM</w:t>
      </w:r>
      <w:r>
        <w:rPr>
          <w:color w:val="3B3B3B"/>
          <w:spacing w:val="6"/>
          <w:w w:val="105"/>
        </w:rPr>
        <w:t xml:space="preserve"> </w:t>
      </w:r>
      <w:r>
        <w:rPr>
          <w:color w:val="3B3B3B"/>
          <w:w w:val="105"/>
        </w:rPr>
        <w:t>531,</w:t>
      </w:r>
      <w:r>
        <w:rPr>
          <w:color w:val="3B3B3B"/>
          <w:spacing w:val="2"/>
          <w:w w:val="105"/>
        </w:rPr>
        <w:t xml:space="preserve"> </w:t>
      </w:r>
      <w:r>
        <w:rPr>
          <w:color w:val="3B3B3B"/>
          <w:w w:val="105"/>
        </w:rPr>
        <w:t>Sweet</w:t>
      </w:r>
      <w:r>
        <w:rPr>
          <w:color w:val="3B3B3B"/>
          <w:spacing w:val="20"/>
          <w:w w:val="105"/>
        </w:rPr>
        <w:t xml:space="preserve"> </w:t>
      </w:r>
      <w:r>
        <w:rPr>
          <w:color w:val="3B3B3B"/>
          <w:w w:val="105"/>
        </w:rPr>
        <w:t>Home,</w:t>
      </w:r>
      <w:r>
        <w:rPr>
          <w:color w:val="3B3B3B"/>
          <w:spacing w:val="5"/>
          <w:w w:val="105"/>
        </w:rPr>
        <w:t xml:space="preserve"> </w:t>
      </w:r>
      <w:r>
        <w:rPr>
          <w:color w:val="3B3B3B"/>
          <w:w w:val="105"/>
        </w:rPr>
        <w:t>TX</w:t>
      </w:r>
      <w:r>
        <w:rPr>
          <w:color w:val="3B3B3B"/>
          <w:spacing w:val="11"/>
          <w:w w:val="105"/>
        </w:rPr>
        <w:t xml:space="preserve"> </w:t>
      </w:r>
      <w:r>
        <w:rPr>
          <w:color w:val="3B3B3B"/>
          <w:w w:val="105"/>
        </w:rPr>
        <w:t>77987.</w:t>
      </w:r>
    </w:p>
    <w:p w14:paraId="4E2FE2BA" w14:textId="77777777" w:rsidR="00282687" w:rsidRDefault="00282687" w:rsidP="009B24A0">
      <w:pPr>
        <w:pStyle w:val="BodyText"/>
        <w:ind w:left="270"/>
        <w:rPr>
          <w:sz w:val="24"/>
        </w:rPr>
      </w:pPr>
    </w:p>
    <w:p w14:paraId="5F9C7725" w14:textId="0EF7C143" w:rsidR="00282687" w:rsidRDefault="009B1FE8" w:rsidP="009B24A0">
      <w:pPr>
        <w:pStyle w:val="BodyText"/>
        <w:spacing w:line="264" w:lineRule="auto"/>
        <w:ind w:left="270" w:right="251"/>
        <w:rPr>
          <w:color w:val="3B3B3B"/>
          <w:w w:val="110"/>
        </w:rPr>
      </w:pPr>
      <w:r>
        <w:rPr>
          <w:color w:val="3B3B3B"/>
          <w:w w:val="105"/>
        </w:rPr>
        <w:t>The subjects to</w:t>
      </w:r>
      <w:r>
        <w:rPr>
          <w:color w:val="3B3B3B"/>
          <w:spacing w:val="1"/>
          <w:w w:val="105"/>
        </w:rPr>
        <w:t xml:space="preserve"> </w:t>
      </w:r>
      <w:r>
        <w:rPr>
          <w:color w:val="3B3B3B"/>
          <w:w w:val="105"/>
        </w:rPr>
        <w:t>be discussed or considered</w:t>
      </w:r>
      <w:r>
        <w:rPr>
          <w:color w:val="3B3B3B"/>
          <w:spacing w:val="1"/>
          <w:w w:val="105"/>
        </w:rPr>
        <w:t xml:space="preserve"> </w:t>
      </w:r>
      <w:r>
        <w:rPr>
          <w:color w:val="3B3B3B"/>
          <w:w w:val="105"/>
        </w:rPr>
        <w:t>or</w:t>
      </w:r>
      <w:r>
        <w:rPr>
          <w:color w:val="3B3B3B"/>
          <w:spacing w:val="1"/>
          <w:w w:val="105"/>
        </w:rPr>
        <w:t xml:space="preserve"> </w:t>
      </w:r>
      <w:r>
        <w:rPr>
          <w:color w:val="3B3B3B"/>
          <w:w w:val="105"/>
        </w:rPr>
        <w:t>upon</w:t>
      </w:r>
      <w:r>
        <w:rPr>
          <w:color w:val="3B3B3B"/>
          <w:spacing w:val="1"/>
          <w:w w:val="105"/>
        </w:rPr>
        <w:t xml:space="preserve"> </w:t>
      </w:r>
      <w:r w:rsidR="00875A05">
        <w:rPr>
          <w:color w:val="3B3B3B"/>
          <w:w w:val="105"/>
        </w:rPr>
        <w:t>which any form</w:t>
      </w:r>
      <w:r>
        <w:rPr>
          <w:color w:val="3B3B3B"/>
          <w:w w:val="105"/>
        </w:rPr>
        <w:t>al action</w:t>
      </w:r>
      <w:r>
        <w:rPr>
          <w:color w:val="3B3B3B"/>
          <w:spacing w:val="1"/>
          <w:w w:val="105"/>
        </w:rPr>
        <w:t xml:space="preserve"> </w:t>
      </w:r>
      <w:r>
        <w:rPr>
          <w:color w:val="3B3B3B"/>
          <w:w w:val="105"/>
        </w:rPr>
        <w:t>may</w:t>
      </w:r>
      <w:r>
        <w:rPr>
          <w:color w:val="3B3B3B"/>
          <w:spacing w:val="1"/>
          <w:w w:val="105"/>
        </w:rPr>
        <w:t xml:space="preserve"> </w:t>
      </w:r>
      <w:r>
        <w:rPr>
          <w:color w:val="3B3B3B"/>
          <w:w w:val="105"/>
        </w:rPr>
        <w:t>be taken are</w:t>
      </w:r>
      <w:r>
        <w:rPr>
          <w:color w:val="3B3B3B"/>
          <w:spacing w:val="1"/>
          <w:w w:val="105"/>
        </w:rPr>
        <w:t xml:space="preserve"> </w:t>
      </w:r>
      <w:r>
        <w:rPr>
          <w:color w:val="3B3B3B"/>
          <w:spacing w:val="-1"/>
          <w:w w:val="110"/>
        </w:rPr>
        <w:t>listed</w:t>
      </w:r>
      <w:r>
        <w:rPr>
          <w:color w:val="3B3B3B"/>
          <w:spacing w:val="11"/>
          <w:w w:val="110"/>
        </w:rPr>
        <w:t xml:space="preserve"> </w:t>
      </w:r>
      <w:r>
        <w:rPr>
          <w:color w:val="3B3B3B"/>
          <w:spacing w:val="-1"/>
          <w:w w:val="110"/>
        </w:rPr>
        <w:t>below.</w:t>
      </w:r>
      <w:r>
        <w:rPr>
          <w:color w:val="3B3B3B"/>
          <w:spacing w:val="-5"/>
          <w:w w:val="110"/>
        </w:rPr>
        <w:t xml:space="preserve"> </w:t>
      </w:r>
      <w:r>
        <w:rPr>
          <w:color w:val="3B3B3B"/>
          <w:spacing w:val="-1"/>
          <w:w w:val="110"/>
        </w:rPr>
        <w:t>Items</w:t>
      </w:r>
      <w:r>
        <w:rPr>
          <w:color w:val="3B3B3B"/>
          <w:spacing w:val="-13"/>
          <w:w w:val="110"/>
        </w:rPr>
        <w:t xml:space="preserve"> </w:t>
      </w:r>
      <w:r>
        <w:rPr>
          <w:color w:val="3B3B3B"/>
          <w:spacing w:val="-1"/>
          <w:w w:val="110"/>
        </w:rPr>
        <w:t>do</w:t>
      </w:r>
      <w:r>
        <w:rPr>
          <w:color w:val="3B3B3B"/>
          <w:spacing w:val="-2"/>
          <w:w w:val="110"/>
        </w:rPr>
        <w:t xml:space="preserve"> </w:t>
      </w:r>
      <w:r>
        <w:rPr>
          <w:color w:val="3B3B3B"/>
          <w:spacing w:val="-1"/>
          <w:w w:val="110"/>
        </w:rPr>
        <w:t>not</w:t>
      </w:r>
      <w:r>
        <w:rPr>
          <w:color w:val="3B3B3B"/>
          <w:spacing w:val="-9"/>
          <w:w w:val="110"/>
        </w:rPr>
        <w:t xml:space="preserve"> </w:t>
      </w:r>
      <w:r>
        <w:rPr>
          <w:color w:val="3B3B3B"/>
          <w:w w:val="110"/>
        </w:rPr>
        <w:t>have</w:t>
      </w:r>
      <w:r>
        <w:rPr>
          <w:color w:val="3B3B3B"/>
          <w:spacing w:val="-5"/>
          <w:w w:val="110"/>
        </w:rPr>
        <w:t xml:space="preserve"> </w:t>
      </w:r>
      <w:r>
        <w:rPr>
          <w:color w:val="3B3B3B"/>
          <w:w w:val="110"/>
        </w:rPr>
        <w:t>to</w:t>
      </w:r>
      <w:r>
        <w:rPr>
          <w:color w:val="3B3B3B"/>
          <w:spacing w:val="-7"/>
          <w:w w:val="110"/>
        </w:rPr>
        <w:t xml:space="preserve"> </w:t>
      </w:r>
      <w:r>
        <w:rPr>
          <w:color w:val="3B3B3B"/>
          <w:w w:val="110"/>
        </w:rPr>
        <w:t>be</w:t>
      </w:r>
      <w:r>
        <w:rPr>
          <w:color w:val="3B3B3B"/>
          <w:spacing w:val="-15"/>
          <w:w w:val="110"/>
        </w:rPr>
        <w:t xml:space="preserve"> </w:t>
      </w:r>
      <w:r>
        <w:rPr>
          <w:color w:val="3B3B3B"/>
          <w:w w:val="110"/>
        </w:rPr>
        <w:t>taken</w:t>
      </w:r>
      <w:r>
        <w:rPr>
          <w:color w:val="3B3B3B"/>
          <w:spacing w:val="-3"/>
          <w:w w:val="110"/>
        </w:rPr>
        <w:t xml:space="preserve"> </w:t>
      </w:r>
      <w:r>
        <w:rPr>
          <w:color w:val="3B3B3B"/>
          <w:w w:val="110"/>
        </w:rPr>
        <w:t>in</w:t>
      </w:r>
      <w:r>
        <w:rPr>
          <w:color w:val="3B3B3B"/>
          <w:spacing w:val="-8"/>
          <w:w w:val="110"/>
        </w:rPr>
        <w:t xml:space="preserve"> </w:t>
      </w:r>
      <w:r>
        <w:rPr>
          <w:color w:val="3B3B3B"/>
          <w:w w:val="110"/>
        </w:rPr>
        <w:t>the</w:t>
      </w:r>
      <w:r>
        <w:rPr>
          <w:color w:val="3B3B3B"/>
          <w:spacing w:val="-15"/>
          <w:w w:val="110"/>
        </w:rPr>
        <w:t xml:space="preserve"> </w:t>
      </w:r>
      <w:r>
        <w:rPr>
          <w:color w:val="3B3B3B"/>
          <w:w w:val="110"/>
        </w:rPr>
        <w:t>same</w:t>
      </w:r>
      <w:r>
        <w:rPr>
          <w:color w:val="3B3B3B"/>
          <w:spacing w:val="-10"/>
          <w:w w:val="110"/>
        </w:rPr>
        <w:t xml:space="preserve"> </w:t>
      </w:r>
      <w:r>
        <w:rPr>
          <w:color w:val="3B3B3B"/>
          <w:w w:val="110"/>
        </w:rPr>
        <w:t>order</w:t>
      </w:r>
      <w:r>
        <w:rPr>
          <w:color w:val="3B3B3B"/>
          <w:spacing w:val="-5"/>
          <w:w w:val="110"/>
        </w:rPr>
        <w:t xml:space="preserve"> </w:t>
      </w:r>
      <w:r>
        <w:rPr>
          <w:color w:val="3B3B3B"/>
          <w:w w:val="110"/>
        </w:rPr>
        <w:t>as</w:t>
      </w:r>
      <w:r>
        <w:rPr>
          <w:color w:val="3B3B3B"/>
          <w:spacing w:val="-9"/>
          <w:w w:val="110"/>
        </w:rPr>
        <w:t xml:space="preserve"> </w:t>
      </w:r>
      <w:r>
        <w:rPr>
          <w:color w:val="3B3B3B"/>
          <w:w w:val="110"/>
        </w:rPr>
        <w:t>shown</w:t>
      </w:r>
      <w:r>
        <w:rPr>
          <w:color w:val="3B3B3B"/>
          <w:spacing w:val="-1"/>
          <w:w w:val="110"/>
        </w:rPr>
        <w:t xml:space="preserve"> </w:t>
      </w:r>
      <w:r>
        <w:rPr>
          <w:color w:val="3B3B3B"/>
          <w:w w:val="110"/>
        </w:rPr>
        <w:t>on</w:t>
      </w:r>
      <w:r>
        <w:rPr>
          <w:color w:val="3B3B3B"/>
          <w:spacing w:val="-6"/>
          <w:w w:val="110"/>
        </w:rPr>
        <w:t xml:space="preserve"> </w:t>
      </w:r>
      <w:r>
        <w:rPr>
          <w:color w:val="3B3B3B"/>
          <w:w w:val="110"/>
        </w:rPr>
        <w:t>this</w:t>
      </w:r>
      <w:r>
        <w:rPr>
          <w:color w:val="3B3B3B"/>
          <w:spacing w:val="-8"/>
          <w:w w:val="110"/>
        </w:rPr>
        <w:t xml:space="preserve"> </w:t>
      </w:r>
      <w:r>
        <w:rPr>
          <w:color w:val="3B3B3B"/>
          <w:w w:val="110"/>
        </w:rPr>
        <w:t>meeting</w:t>
      </w:r>
      <w:r>
        <w:rPr>
          <w:color w:val="3B3B3B"/>
          <w:spacing w:val="7"/>
          <w:w w:val="110"/>
        </w:rPr>
        <w:t xml:space="preserve"> </w:t>
      </w:r>
      <w:r>
        <w:rPr>
          <w:color w:val="3B3B3B"/>
          <w:w w:val="110"/>
        </w:rPr>
        <w:t>notice.</w:t>
      </w:r>
    </w:p>
    <w:p w14:paraId="51BDEE12" w14:textId="77777777" w:rsidR="00584607" w:rsidRDefault="00584607">
      <w:pPr>
        <w:pStyle w:val="BodyText"/>
        <w:spacing w:line="264" w:lineRule="auto"/>
        <w:ind w:left="126" w:right="251" w:hanging="10"/>
      </w:pPr>
    </w:p>
    <w:p w14:paraId="7DAA7AA3" w14:textId="77777777" w:rsidR="00E43E1D" w:rsidRDefault="00E43E1D" w:rsidP="00E43E1D">
      <w:pPr>
        <w:pStyle w:val="ListParagraph"/>
        <w:numPr>
          <w:ilvl w:val="0"/>
          <w:numId w:val="10"/>
        </w:numPr>
        <w:tabs>
          <w:tab w:val="left" w:pos="450"/>
        </w:tabs>
        <w:ind w:left="540" w:hanging="90"/>
        <w:rPr>
          <w:rFonts w:ascii="Arial" w:hAnsi="Arial" w:cs="Arial"/>
          <w:b/>
          <w:bCs/>
          <w:color w:val="3B3B3B"/>
          <w:sz w:val="23"/>
        </w:rPr>
      </w:pPr>
      <w:r>
        <w:rPr>
          <w:rFonts w:ascii="Arial" w:hAnsi="Arial" w:cs="Arial"/>
          <w:b/>
          <w:bCs/>
          <w:color w:val="3B3B3B"/>
          <w:w w:val="105"/>
        </w:rPr>
        <w:t>Call</w:t>
      </w:r>
      <w:r>
        <w:rPr>
          <w:rFonts w:ascii="Arial" w:hAnsi="Arial" w:cs="Arial"/>
          <w:b/>
          <w:bCs/>
          <w:color w:val="3B3B3B"/>
          <w:spacing w:val="22"/>
          <w:w w:val="105"/>
        </w:rPr>
        <w:t xml:space="preserve"> </w:t>
      </w:r>
      <w:r>
        <w:rPr>
          <w:rFonts w:ascii="Arial" w:hAnsi="Arial" w:cs="Arial"/>
          <w:b/>
          <w:bCs/>
          <w:color w:val="3B3B3B"/>
          <w:w w:val="105"/>
        </w:rPr>
        <w:t>to</w:t>
      </w:r>
      <w:r>
        <w:rPr>
          <w:rFonts w:ascii="Arial" w:hAnsi="Arial" w:cs="Arial"/>
          <w:b/>
          <w:bCs/>
          <w:color w:val="3B3B3B"/>
          <w:spacing w:val="12"/>
          <w:w w:val="105"/>
        </w:rPr>
        <w:t xml:space="preserve"> </w:t>
      </w:r>
      <w:r>
        <w:rPr>
          <w:rFonts w:ascii="Arial" w:hAnsi="Arial" w:cs="Arial"/>
          <w:b/>
          <w:bCs/>
          <w:color w:val="3B3B3B"/>
          <w:w w:val="105"/>
        </w:rPr>
        <w:t>Order</w:t>
      </w:r>
      <w:r>
        <w:rPr>
          <w:rFonts w:ascii="Arial" w:hAnsi="Arial" w:cs="Arial"/>
          <w:b/>
          <w:bCs/>
          <w:color w:val="3B3B3B"/>
          <w:spacing w:val="11"/>
          <w:w w:val="105"/>
        </w:rPr>
        <w:t xml:space="preserve"> </w:t>
      </w:r>
      <w:r>
        <w:rPr>
          <w:rFonts w:ascii="Arial" w:hAnsi="Arial" w:cs="Arial"/>
          <w:b/>
          <w:bCs/>
          <w:color w:val="3B3B3B"/>
          <w:w w:val="105"/>
        </w:rPr>
        <w:t>-</w:t>
      </w:r>
      <w:r>
        <w:rPr>
          <w:rFonts w:ascii="Arial" w:hAnsi="Arial" w:cs="Arial"/>
          <w:b/>
          <w:bCs/>
          <w:color w:val="3B3B3B"/>
          <w:spacing w:val="18"/>
          <w:w w:val="105"/>
        </w:rPr>
        <w:t xml:space="preserve"> </w:t>
      </w:r>
      <w:r>
        <w:rPr>
          <w:rFonts w:ascii="Arial" w:hAnsi="Arial" w:cs="Arial"/>
          <w:b/>
          <w:bCs/>
          <w:color w:val="3B3B3B"/>
          <w:w w:val="105"/>
        </w:rPr>
        <w:t>Regular</w:t>
      </w:r>
      <w:r>
        <w:rPr>
          <w:rFonts w:ascii="Arial" w:hAnsi="Arial" w:cs="Arial"/>
          <w:b/>
          <w:bCs/>
          <w:color w:val="3B3B3B"/>
          <w:spacing w:val="19"/>
          <w:w w:val="105"/>
        </w:rPr>
        <w:t xml:space="preserve"> </w:t>
      </w:r>
      <w:r>
        <w:rPr>
          <w:rFonts w:ascii="Arial" w:hAnsi="Arial" w:cs="Arial"/>
          <w:b/>
          <w:bCs/>
          <w:color w:val="3B3B3B"/>
          <w:w w:val="105"/>
        </w:rPr>
        <w:t>Meeting</w:t>
      </w:r>
    </w:p>
    <w:p w14:paraId="102FBEE5" w14:textId="77777777" w:rsidR="00E43E1D" w:rsidRDefault="00E43E1D" w:rsidP="00E43E1D">
      <w:pPr>
        <w:tabs>
          <w:tab w:val="left" w:pos="270"/>
        </w:tabs>
        <w:rPr>
          <w:rFonts w:ascii="Arial" w:hAnsi="Arial" w:cs="Arial"/>
          <w:b/>
          <w:bCs/>
          <w:color w:val="3B3B3B"/>
          <w:sz w:val="23"/>
        </w:rPr>
      </w:pPr>
    </w:p>
    <w:p w14:paraId="12BB1E74" w14:textId="77777777" w:rsidR="00E43E1D" w:rsidRDefault="00E43E1D" w:rsidP="00E43E1D">
      <w:pPr>
        <w:pStyle w:val="ListParagraph"/>
        <w:numPr>
          <w:ilvl w:val="0"/>
          <w:numId w:val="10"/>
        </w:numPr>
        <w:tabs>
          <w:tab w:val="left" w:pos="990"/>
        </w:tabs>
        <w:spacing w:before="19" w:line="247" w:lineRule="auto"/>
        <w:ind w:left="757" w:right="246" w:hanging="270"/>
        <w:rPr>
          <w:rFonts w:ascii="Arial" w:hAnsi="Arial" w:cs="Arial"/>
          <w:color w:val="3B3B3B"/>
        </w:rPr>
      </w:pPr>
      <w:r>
        <w:rPr>
          <w:rFonts w:ascii="Arial" w:hAnsi="Arial" w:cs="Arial"/>
          <w:b/>
          <w:bCs/>
          <w:color w:val="3B3B3B"/>
          <w:w w:val="105"/>
        </w:rPr>
        <w:t>Announcement</w:t>
      </w:r>
      <w:r>
        <w:rPr>
          <w:rFonts w:ascii="Arial" w:hAnsi="Arial" w:cs="Arial"/>
          <w:b/>
          <w:bCs/>
          <w:color w:val="3B3B3B"/>
          <w:spacing w:val="46"/>
          <w:w w:val="105"/>
        </w:rPr>
        <w:t xml:space="preserve"> </w:t>
      </w:r>
      <w:r>
        <w:rPr>
          <w:rFonts w:ascii="Arial" w:hAnsi="Arial" w:cs="Arial"/>
          <w:b/>
          <w:bCs/>
          <w:color w:val="3B3B3B"/>
          <w:w w:val="105"/>
        </w:rPr>
        <w:t>by</w:t>
      </w:r>
      <w:r>
        <w:rPr>
          <w:rFonts w:ascii="Arial" w:hAnsi="Arial" w:cs="Arial"/>
          <w:b/>
          <w:bCs/>
          <w:color w:val="3B3B3B"/>
          <w:spacing w:val="16"/>
          <w:w w:val="105"/>
        </w:rPr>
        <w:t xml:space="preserve"> </w:t>
      </w:r>
      <w:r>
        <w:rPr>
          <w:rFonts w:ascii="Arial" w:hAnsi="Arial" w:cs="Arial"/>
          <w:b/>
          <w:bCs/>
          <w:color w:val="3B3B3B"/>
          <w:w w:val="105"/>
        </w:rPr>
        <w:t>the</w:t>
      </w:r>
      <w:r>
        <w:rPr>
          <w:rFonts w:ascii="Arial" w:hAnsi="Arial" w:cs="Arial"/>
          <w:b/>
          <w:bCs/>
          <w:color w:val="3B3B3B"/>
          <w:spacing w:val="37"/>
          <w:w w:val="105"/>
        </w:rPr>
        <w:t xml:space="preserve"> </w:t>
      </w:r>
      <w:r>
        <w:rPr>
          <w:rFonts w:ascii="Arial" w:hAnsi="Arial" w:cs="Arial"/>
          <w:b/>
          <w:bCs/>
          <w:color w:val="3B3B3B"/>
          <w:w w:val="105"/>
        </w:rPr>
        <w:t>President</w:t>
      </w:r>
      <w:r>
        <w:rPr>
          <w:rFonts w:ascii="Arial" w:hAnsi="Arial" w:cs="Arial"/>
          <w:b/>
          <w:bCs/>
          <w:color w:val="3B3B3B"/>
          <w:spacing w:val="19"/>
          <w:w w:val="105"/>
        </w:rPr>
        <w:t xml:space="preserve"> </w:t>
      </w:r>
      <w:r>
        <w:rPr>
          <w:rFonts w:ascii="Arial" w:hAnsi="Arial" w:cs="Arial"/>
          <w:b/>
          <w:bCs/>
          <w:color w:val="3B3B3B"/>
          <w:w w:val="105"/>
        </w:rPr>
        <w:t>whether</w:t>
      </w:r>
      <w:r>
        <w:rPr>
          <w:rFonts w:ascii="Arial" w:hAnsi="Arial" w:cs="Arial"/>
          <w:b/>
          <w:bCs/>
          <w:color w:val="3B3B3B"/>
          <w:spacing w:val="6"/>
          <w:w w:val="105"/>
        </w:rPr>
        <w:t xml:space="preserve"> </w:t>
      </w:r>
      <w:r>
        <w:rPr>
          <w:rFonts w:ascii="Arial" w:hAnsi="Arial" w:cs="Arial"/>
          <w:b/>
          <w:bCs/>
          <w:color w:val="3B3B3B"/>
          <w:w w:val="105"/>
        </w:rPr>
        <w:t>a</w:t>
      </w:r>
      <w:r>
        <w:rPr>
          <w:rFonts w:ascii="Arial" w:hAnsi="Arial" w:cs="Arial"/>
          <w:b/>
          <w:bCs/>
          <w:color w:val="3B3B3B"/>
          <w:spacing w:val="11"/>
          <w:w w:val="105"/>
        </w:rPr>
        <w:t xml:space="preserve"> </w:t>
      </w:r>
      <w:r>
        <w:rPr>
          <w:rFonts w:ascii="Arial" w:hAnsi="Arial" w:cs="Arial"/>
          <w:b/>
          <w:bCs/>
          <w:color w:val="3B3B3B"/>
          <w:w w:val="105"/>
        </w:rPr>
        <w:t>quorum</w:t>
      </w:r>
      <w:r>
        <w:rPr>
          <w:rFonts w:ascii="Arial" w:hAnsi="Arial" w:cs="Arial"/>
          <w:b/>
          <w:bCs/>
          <w:color w:val="3B3B3B"/>
          <w:spacing w:val="21"/>
          <w:w w:val="105"/>
        </w:rPr>
        <w:t xml:space="preserve"> </w:t>
      </w:r>
      <w:r>
        <w:rPr>
          <w:rFonts w:ascii="Arial" w:hAnsi="Arial" w:cs="Arial"/>
          <w:b/>
          <w:bCs/>
          <w:color w:val="3B3B3B"/>
          <w:w w:val="105"/>
        </w:rPr>
        <w:t>is</w:t>
      </w:r>
      <w:r>
        <w:rPr>
          <w:rFonts w:ascii="Arial" w:hAnsi="Arial" w:cs="Arial"/>
          <w:b/>
          <w:bCs/>
          <w:color w:val="3B3B3B"/>
          <w:spacing w:val="8"/>
          <w:w w:val="105"/>
        </w:rPr>
        <w:t xml:space="preserve"> </w:t>
      </w:r>
      <w:r>
        <w:rPr>
          <w:rFonts w:ascii="Arial" w:hAnsi="Arial" w:cs="Arial"/>
          <w:b/>
          <w:bCs/>
          <w:color w:val="3B3B3B"/>
          <w:w w:val="105"/>
        </w:rPr>
        <w:t>present</w:t>
      </w:r>
      <w:r>
        <w:rPr>
          <w:rFonts w:ascii="Arial" w:hAnsi="Arial" w:cs="Arial"/>
          <w:color w:val="3B3B3B"/>
          <w:w w:val="105"/>
        </w:rPr>
        <w:t>,</w:t>
      </w:r>
      <w:r>
        <w:rPr>
          <w:rFonts w:ascii="Arial" w:hAnsi="Arial" w:cs="Arial"/>
          <w:color w:val="3B3B3B"/>
          <w:spacing w:val="17"/>
          <w:w w:val="105"/>
        </w:rPr>
        <w:t xml:space="preserve"> </w:t>
      </w:r>
      <w:r>
        <w:rPr>
          <w:rFonts w:ascii="Arial" w:hAnsi="Arial" w:cs="Arial"/>
          <w:color w:val="3B3B3B"/>
          <w:w w:val="105"/>
        </w:rPr>
        <w:t>that</w:t>
      </w:r>
      <w:r>
        <w:rPr>
          <w:rFonts w:ascii="Arial" w:hAnsi="Arial" w:cs="Arial"/>
          <w:color w:val="3B3B3B"/>
          <w:spacing w:val="9"/>
          <w:w w:val="105"/>
        </w:rPr>
        <w:t xml:space="preserve"> </w:t>
      </w:r>
      <w:r>
        <w:rPr>
          <w:rFonts w:ascii="Arial" w:hAnsi="Arial" w:cs="Arial"/>
          <w:color w:val="3B3B3B"/>
          <w:w w:val="105"/>
        </w:rPr>
        <w:t>the</w:t>
      </w:r>
      <w:r>
        <w:rPr>
          <w:rFonts w:ascii="Arial" w:hAnsi="Arial" w:cs="Arial"/>
          <w:color w:val="3B3B3B"/>
          <w:spacing w:val="19"/>
          <w:w w:val="105"/>
        </w:rPr>
        <w:t xml:space="preserve"> </w:t>
      </w:r>
      <w:r>
        <w:rPr>
          <w:rFonts w:ascii="Arial" w:hAnsi="Arial" w:cs="Arial"/>
          <w:color w:val="3B3B3B"/>
          <w:w w:val="105"/>
        </w:rPr>
        <w:t>meeting</w:t>
      </w:r>
      <w:r>
        <w:rPr>
          <w:rFonts w:ascii="Arial" w:hAnsi="Arial" w:cs="Arial"/>
          <w:color w:val="3B3B3B"/>
          <w:spacing w:val="21"/>
          <w:w w:val="105"/>
        </w:rPr>
        <w:t xml:space="preserve"> </w:t>
      </w:r>
      <w:r>
        <w:rPr>
          <w:rFonts w:ascii="Arial" w:hAnsi="Arial" w:cs="Arial"/>
          <w:color w:val="3B3B3B"/>
          <w:w w:val="105"/>
        </w:rPr>
        <w:t>has</w:t>
      </w:r>
      <w:r>
        <w:rPr>
          <w:rFonts w:ascii="Arial" w:hAnsi="Arial" w:cs="Arial"/>
          <w:color w:val="3B3B3B"/>
          <w:spacing w:val="12"/>
          <w:w w:val="105"/>
        </w:rPr>
        <w:t xml:space="preserve"> </w:t>
      </w:r>
      <w:r>
        <w:rPr>
          <w:rFonts w:ascii="Arial" w:hAnsi="Arial" w:cs="Arial"/>
          <w:color w:val="3B3B3B"/>
          <w:w w:val="105"/>
        </w:rPr>
        <w:t>been</w:t>
      </w:r>
      <w:r>
        <w:rPr>
          <w:rFonts w:ascii="Arial" w:hAnsi="Arial" w:cs="Arial"/>
          <w:color w:val="3B3B3B"/>
          <w:spacing w:val="1"/>
          <w:w w:val="105"/>
        </w:rPr>
        <w:t xml:space="preserve"> </w:t>
      </w:r>
      <w:r>
        <w:rPr>
          <w:rFonts w:ascii="Arial" w:hAnsi="Arial" w:cs="Arial"/>
          <w:color w:val="3B3B3B"/>
          <w:w w:val="105"/>
        </w:rPr>
        <w:t>duly</w:t>
      </w:r>
      <w:r>
        <w:rPr>
          <w:rFonts w:ascii="Arial" w:hAnsi="Arial" w:cs="Arial"/>
          <w:color w:val="3B3B3B"/>
          <w:spacing w:val="19"/>
          <w:w w:val="105"/>
        </w:rPr>
        <w:t xml:space="preserve"> </w:t>
      </w:r>
      <w:r>
        <w:rPr>
          <w:rFonts w:ascii="Arial" w:hAnsi="Arial" w:cs="Arial"/>
          <w:color w:val="3B3B3B"/>
          <w:w w:val="105"/>
        </w:rPr>
        <w:t>called,</w:t>
      </w:r>
      <w:r>
        <w:rPr>
          <w:rFonts w:ascii="Arial" w:hAnsi="Arial" w:cs="Arial"/>
          <w:color w:val="3B3B3B"/>
          <w:spacing w:val="2"/>
          <w:w w:val="105"/>
        </w:rPr>
        <w:t xml:space="preserve"> </w:t>
      </w:r>
      <w:r>
        <w:rPr>
          <w:rFonts w:ascii="Arial" w:hAnsi="Arial" w:cs="Arial"/>
          <w:color w:val="3B3B3B"/>
          <w:w w:val="105"/>
        </w:rPr>
        <w:t>and</w:t>
      </w:r>
      <w:r>
        <w:rPr>
          <w:rFonts w:ascii="Arial" w:hAnsi="Arial" w:cs="Arial"/>
          <w:color w:val="3B3B3B"/>
          <w:spacing w:val="18"/>
          <w:w w:val="105"/>
        </w:rPr>
        <w:t xml:space="preserve"> </w:t>
      </w:r>
      <w:r>
        <w:rPr>
          <w:rFonts w:ascii="Arial" w:hAnsi="Arial" w:cs="Arial"/>
          <w:color w:val="3B3B3B"/>
          <w:w w:val="105"/>
        </w:rPr>
        <w:t>notice</w:t>
      </w:r>
      <w:r>
        <w:rPr>
          <w:rFonts w:ascii="Arial" w:hAnsi="Arial" w:cs="Arial"/>
          <w:color w:val="3B3B3B"/>
          <w:spacing w:val="5"/>
          <w:w w:val="105"/>
        </w:rPr>
        <w:t xml:space="preserve"> </w:t>
      </w:r>
      <w:r>
        <w:rPr>
          <w:rFonts w:ascii="Arial" w:hAnsi="Arial" w:cs="Arial"/>
          <w:color w:val="3B3B3B"/>
          <w:w w:val="105"/>
        </w:rPr>
        <w:t>of</w:t>
      </w:r>
      <w:r>
        <w:rPr>
          <w:rFonts w:ascii="Arial" w:hAnsi="Arial" w:cs="Arial"/>
          <w:color w:val="3B3B3B"/>
          <w:spacing w:val="22"/>
          <w:w w:val="105"/>
        </w:rPr>
        <w:t xml:space="preserve"> </w:t>
      </w:r>
      <w:r>
        <w:rPr>
          <w:rFonts w:ascii="Arial" w:hAnsi="Arial" w:cs="Arial"/>
          <w:color w:val="3B3B3B"/>
          <w:w w:val="105"/>
        </w:rPr>
        <w:t>the</w:t>
      </w:r>
      <w:r>
        <w:rPr>
          <w:rFonts w:ascii="Arial" w:hAnsi="Arial" w:cs="Arial"/>
          <w:color w:val="3B3B3B"/>
          <w:spacing w:val="14"/>
          <w:w w:val="105"/>
        </w:rPr>
        <w:t xml:space="preserve"> </w:t>
      </w:r>
      <w:r>
        <w:rPr>
          <w:rFonts w:ascii="Arial" w:hAnsi="Arial" w:cs="Arial"/>
          <w:color w:val="3B3B3B"/>
          <w:w w:val="105"/>
        </w:rPr>
        <w:t>meeting</w:t>
      </w:r>
      <w:r>
        <w:rPr>
          <w:rFonts w:ascii="Arial" w:hAnsi="Arial" w:cs="Arial"/>
          <w:color w:val="3B3B3B"/>
          <w:spacing w:val="24"/>
          <w:w w:val="105"/>
        </w:rPr>
        <w:t xml:space="preserve"> </w:t>
      </w:r>
      <w:r>
        <w:rPr>
          <w:rFonts w:ascii="Arial" w:hAnsi="Arial" w:cs="Arial"/>
          <w:color w:val="3B3B3B"/>
          <w:w w:val="105"/>
        </w:rPr>
        <w:t>has</w:t>
      </w:r>
      <w:r>
        <w:rPr>
          <w:rFonts w:ascii="Arial" w:hAnsi="Arial" w:cs="Arial"/>
          <w:color w:val="3B3B3B"/>
          <w:spacing w:val="14"/>
          <w:w w:val="105"/>
        </w:rPr>
        <w:t xml:space="preserve"> </w:t>
      </w:r>
      <w:r>
        <w:rPr>
          <w:rFonts w:ascii="Arial" w:hAnsi="Arial" w:cs="Arial"/>
          <w:color w:val="3B3B3B"/>
          <w:w w:val="105"/>
        </w:rPr>
        <w:t>been</w:t>
      </w:r>
      <w:r>
        <w:rPr>
          <w:rFonts w:ascii="Arial" w:hAnsi="Arial" w:cs="Arial"/>
          <w:color w:val="3B3B3B"/>
          <w:spacing w:val="18"/>
          <w:w w:val="105"/>
        </w:rPr>
        <w:t xml:space="preserve"> </w:t>
      </w:r>
      <w:r>
        <w:rPr>
          <w:rFonts w:ascii="Arial" w:hAnsi="Arial" w:cs="Arial"/>
          <w:color w:val="3B3B3B"/>
          <w:w w:val="105"/>
        </w:rPr>
        <w:t>posted</w:t>
      </w:r>
      <w:r>
        <w:rPr>
          <w:rFonts w:ascii="Arial" w:hAnsi="Arial" w:cs="Arial"/>
          <w:color w:val="3B3B3B"/>
          <w:spacing w:val="25"/>
          <w:w w:val="105"/>
        </w:rPr>
        <w:t xml:space="preserve"> </w:t>
      </w:r>
      <w:r>
        <w:rPr>
          <w:rFonts w:ascii="Arial" w:hAnsi="Arial" w:cs="Arial"/>
          <w:color w:val="3B3B3B"/>
          <w:w w:val="105"/>
        </w:rPr>
        <w:t>for</w:t>
      </w:r>
      <w:r>
        <w:rPr>
          <w:rFonts w:ascii="Arial" w:hAnsi="Arial" w:cs="Arial"/>
          <w:color w:val="3B3B3B"/>
          <w:spacing w:val="15"/>
          <w:w w:val="105"/>
        </w:rPr>
        <w:t xml:space="preserve"> </w:t>
      </w:r>
      <w:r>
        <w:rPr>
          <w:rFonts w:ascii="Arial" w:hAnsi="Arial" w:cs="Arial"/>
          <w:color w:val="3B3B3B"/>
          <w:w w:val="105"/>
        </w:rPr>
        <w:t>the</w:t>
      </w:r>
      <w:r>
        <w:rPr>
          <w:rFonts w:ascii="Arial" w:hAnsi="Arial" w:cs="Arial"/>
          <w:color w:val="3B3B3B"/>
          <w:spacing w:val="12"/>
          <w:w w:val="105"/>
        </w:rPr>
        <w:t xml:space="preserve"> </w:t>
      </w:r>
      <w:r>
        <w:rPr>
          <w:rFonts w:ascii="Arial" w:hAnsi="Arial" w:cs="Arial"/>
          <w:color w:val="3B3B3B"/>
          <w:w w:val="105"/>
        </w:rPr>
        <w:t>time</w:t>
      </w:r>
      <w:r>
        <w:rPr>
          <w:rFonts w:ascii="Arial" w:hAnsi="Arial" w:cs="Arial"/>
          <w:color w:val="3B3B3B"/>
          <w:spacing w:val="2"/>
          <w:w w:val="105"/>
        </w:rPr>
        <w:t xml:space="preserve"> </w:t>
      </w:r>
      <w:r>
        <w:rPr>
          <w:rFonts w:ascii="Arial" w:hAnsi="Arial" w:cs="Arial"/>
          <w:color w:val="3B3B3B"/>
          <w:w w:val="105"/>
        </w:rPr>
        <w:t>and</w:t>
      </w:r>
      <w:r>
        <w:rPr>
          <w:rFonts w:ascii="Arial" w:hAnsi="Arial" w:cs="Arial"/>
          <w:color w:val="3B3B3B"/>
          <w:spacing w:val="17"/>
          <w:w w:val="105"/>
        </w:rPr>
        <w:t xml:space="preserve"> </w:t>
      </w:r>
      <w:r>
        <w:rPr>
          <w:rFonts w:ascii="Arial" w:hAnsi="Arial" w:cs="Arial"/>
          <w:color w:val="3B3B3B"/>
          <w:w w:val="105"/>
        </w:rPr>
        <w:t>manner</w:t>
      </w:r>
      <w:r>
        <w:rPr>
          <w:rFonts w:ascii="Arial" w:hAnsi="Arial" w:cs="Arial"/>
          <w:color w:val="3B3B3B"/>
          <w:spacing w:val="17"/>
          <w:w w:val="105"/>
        </w:rPr>
        <w:t xml:space="preserve"> </w:t>
      </w:r>
      <w:r>
        <w:rPr>
          <w:rFonts w:ascii="Arial" w:hAnsi="Arial" w:cs="Arial"/>
          <w:color w:val="3B3B3B"/>
          <w:w w:val="105"/>
        </w:rPr>
        <w:t>required</w:t>
      </w:r>
      <w:r>
        <w:rPr>
          <w:rFonts w:ascii="Arial" w:hAnsi="Arial" w:cs="Arial"/>
          <w:color w:val="3B3B3B"/>
          <w:spacing w:val="34"/>
          <w:w w:val="105"/>
        </w:rPr>
        <w:t xml:space="preserve"> </w:t>
      </w:r>
      <w:r>
        <w:rPr>
          <w:rFonts w:ascii="Arial" w:hAnsi="Arial" w:cs="Arial"/>
          <w:color w:val="3B3B3B"/>
          <w:w w:val="105"/>
          <w:sz w:val="24"/>
        </w:rPr>
        <w:t>by</w:t>
      </w:r>
      <w:r>
        <w:rPr>
          <w:rFonts w:ascii="Arial" w:hAnsi="Arial" w:cs="Arial"/>
          <w:color w:val="3B3B3B"/>
          <w:spacing w:val="-60"/>
          <w:w w:val="105"/>
          <w:sz w:val="24"/>
        </w:rPr>
        <w:t xml:space="preserve"> </w:t>
      </w:r>
      <w:r>
        <w:rPr>
          <w:rFonts w:ascii="Arial" w:hAnsi="Arial" w:cs="Arial"/>
          <w:color w:val="3B3B3B"/>
          <w:w w:val="105"/>
        </w:rPr>
        <w:t>law.</w:t>
      </w:r>
    </w:p>
    <w:p w14:paraId="2F8BF1A7" w14:textId="77777777" w:rsidR="00E43E1D" w:rsidRDefault="00E43E1D" w:rsidP="00E43E1D">
      <w:pPr>
        <w:pStyle w:val="ListParagraph"/>
        <w:rPr>
          <w:rFonts w:ascii="Arial" w:hAnsi="Arial" w:cs="Arial"/>
          <w:color w:val="3B3B3B"/>
        </w:rPr>
      </w:pPr>
    </w:p>
    <w:p w14:paraId="26C25F46" w14:textId="77777777" w:rsidR="00E43E1D" w:rsidRDefault="00E43E1D" w:rsidP="00E43E1D">
      <w:pPr>
        <w:tabs>
          <w:tab w:val="left" w:pos="766"/>
        </w:tabs>
        <w:spacing w:before="19" w:line="247" w:lineRule="auto"/>
        <w:ind w:right="246"/>
        <w:rPr>
          <w:rFonts w:ascii="Arial" w:hAnsi="Arial" w:cs="Arial"/>
          <w:color w:val="3B3B3B"/>
          <w:sz w:val="8"/>
          <w:szCs w:val="8"/>
        </w:rPr>
      </w:pPr>
    </w:p>
    <w:p w14:paraId="09CDBE79" w14:textId="77777777" w:rsidR="00E43E1D" w:rsidRDefault="00E43E1D" w:rsidP="00E43E1D">
      <w:pPr>
        <w:pStyle w:val="ListParagraph"/>
        <w:numPr>
          <w:ilvl w:val="0"/>
          <w:numId w:val="10"/>
        </w:numPr>
        <w:tabs>
          <w:tab w:val="left" w:pos="764"/>
        </w:tabs>
        <w:spacing w:before="9"/>
        <w:ind w:left="763" w:hanging="242"/>
        <w:rPr>
          <w:rFonts w:ascii="Arial" w:hAnsi="Arial" w:cs="Arial"/>
          <w:b/>
          <w:bCs/>
          <w:color w:val="3B3B3B"/>
          <w:w w:val="110"/>
        </w:rPr>
      </w:pPr>
      <w:r>
        <w:rPr>
          <w:rFonts w:ascii="Arial" w:hAnsi="Arial" w:cs="Arial"/>
          <w:b/>
          <w:bCs/>
          <w:color w:val="3B3B3B"/>
          <w:w w:val="110"/>
        </w:rPr>
        <w:t>Pledge of Allegiance to the Flag and Moment of Silence</w:t>
      </w:r>
    </w:p>
    <w:p w14:paraId="3510EAB8" w14:textId="77777777" w:rsidR="00E43E1D" w:rsidRDefault="00E43E1D" w:rsidP="00E43E1D">
      <w:pPr>
        <w:tabs>
          <w:tab w:val="left" w:pos="764"/>
        </w:tabs>
        <w:spacing w:before="9"/>
        <w:rPr>
          <w:rFonts w:ascii="Arial" w:hAnsi="Arial" w:cs="Arial"/>
          <w:b/>
          <w:bCs/>
          <w:color w:val="3B3B3B"/>
          <w:sz w:val="23"/>
        </w:rPr>
      </w:pPr>
    </w:p>
    <w:p w14:paraId="6509689D" w14:textId="77777777" w:rsidR="00E43E1D" w:rsidRDefault="00E43E1D" w:rsidP="00E43E1D">
      <w:pPr>
        <w:pStyle w:val="ListParagraph"/>
        <w:numPr>
          <w:ilvl w:val="0"/>
          <w:numId w:val="10"/>
        </w:numPr>
        <w:tabs>
          <w:tab w:val="left" w:pos="774"/>
        </w:tabs>
        <w:spacing w:line="264" w:lineRule="exact"/>
        <w:ind w:left="773" w:right="99" w:hanging="254"/>
        <w:rPr>
          <w:rFonts w:ascii="Arial" w:hAnsi="Arial" w:cs="Arial"/>
          <w:b/>
          <w:bCs/>
          <w:color w:val="3B3B3B"/>
          <w:sz w:val="23"/>
        </w:rPr>
      </w:pPr>
      <w:r>
        <w:rPr>
          <w:rFonts w:ascii="Arial" w:hAnsi="Arial" w:cs="Arial"/>
          <w:b/>
          <w:bCs/>
          <w:color w:val="3B3B3B"/>
          <w:w w:val="110"/>
        </w:rPr>
        <w:t>Public Comment</w:t>
      </w:r>
    </w:p>
    <w:p w14:paraId="34FF2BB9" w14:textId="77777777" w:rsidR="00E43E1D" w:rsidRDefault="00E43E1D" w:rsidP="00E43E1D">
      <w:pPr>
        <w:spacing w:before="9" w:line="252" w:lineRule="auto"/>
        <w:ind w:left="516" w:right="99" w:firstLine="6"/>
        <w:rPr>
          <w:i/>
          <w:color w:val="6E6E6E"/>
          <w:w w:val="105"/>
          <w:sz w:val="23"/>
        </w:rPr>
      </w:pPr>
      <w:r>
        <w:rPr>
          <w:i/>
          <w:color w:val="3B3B3B"/>
          <w:w w:val="105"/>
          <w:sz w:val="23"/>
        </w:rPr>
        <w:t xml:space="preserve">Opportunity for all citizens to address the Board. Should the citizen's comments include complaints or charges against </w:t>
      </w:r>
      <w:proofErr w:type="gramStart"/>
      <w:r>
        <w:rPr>
          <w:i/>
          <w:color w:val="3B3B3B"/>
          <w:w w:val="105"/>
          <w:sz w:val="23"/>
        </w:rPr>
        <w:t>a</w:t>
      </w:r>
      <w:proofErr w:type="gramEnd"/>
      <w:r>
        <w:rPr>
          <w:i/>
          <w:color w:val="3B3B3B"/>
          <w:w w:val="105"/>
          <w:sz w:val="23"/>
        </w:rPr>
        <w:t xml:space="preserve"> SH/SD officer or employee</w:t>
      </w:r>
      <w:r>
        <w:rPr>
          <w:i/>
          <w:color w:val="838383"/>
          <w:w w:val="105"/>
          <w:sz w:val="23"/>
        </w:rPr>
        <w:t xml:space="preserve">, </w:t>
      </w:r>
      <w:r>
        <w:rPr>
          <w:i/>
          <w:color w:val="3B3B3B"/>
          <w:w w:val="105"/>
          <w:sz w:val="23"/>
        </w:rPr>
        <w:t>the Board may adjourn to</w:t>
      </w:r>
      <w:r>
        <w:rPr>
          <w:i/>
          <w:color w:val="3B3B3B"/>
          <w:spacing w:val="1"/>
          <w:w w:val="105"/>
          <w:sz w:val="23"/>
        </w:rPr>
        <w:t xml:space="preserve"> </w:t>
      </w:r>
      <w:r>
        <w:rPr>
          <w:i/>
          <w:color w:val="3B3B3B"/>
          <w:sz w:val="23"/>
        </w:rPr>
        <w:t>closed</w:t>
      </w:r>
      <w:r>
        <w:rPr>
          <w:i/>
          <w:color w:val="3B3B3B"/>
          <w:spacing w:val="16"/>
          <w:sz w:val="23"/>
        </w:rPr>
        <w:t xml:space="preserve"> </w:t>
      </w:r>
      <w:r>
        <w:rPr>
          <w:i/>
          <w:color w:val="3B3B3B"/>
          <w:sz w:val="23"/>
        </w:rPr>
        <w:t>meeting</w:t>
      </w:r>
      <w:r>
        <w:rPr>
          <w:i/>
          <w:color w:val="3B3B3B"/>
          <w:spacing w:val="17"/>
          <w:sz w:val="23"/>
        </w:rPr>
        <w:t xml:space="preserve"> </w:t>
      </w:r>
      <w:r>
        <w:rPr>
          <w:i/>
          <w:color w:val="3B3B3B"/>
          <w:sz w:val="23"/>
        </w:rPr>
        <w:t>under</w:t>
      </w:r>
      <w:r>
        <w:rPr>
          <w:i/>
          <w:color w:val="3B3B3B"/>
          <w:spacing w:val="15"/>
          <w:sz w:val="23"/>
        </w:rPr>
        <w:t xml:space="preserve"> </w:t>
      </w:r>
      <w:r>
        <w:rPr>
          <w:i/>
          <w:color w:val="3B3B3B"/>
          <w:sz w:val="23"/>
        </w:rPr>
        <w:t>Section</w:t>
      </w:r>
      <w:r>
        <w:rPr>
          <w:i/>
          <w:color w:val="3B3B3B"/>
          <w:spacing w:val="10"/>
          <w:sz w:val="23"/>
        </w:rPr>
        <w:t xml:space="preserve"> </w:t>
      </w:r>
      <w:r>
        <w:rPr>
          <w:i/>
          <w:color w:val="3B3B3B"/>
          <w:sz w:val="23"/>
        </w:rPr>
        <w:t>551.07-1</w:t>
      </w:r>
      <w:r>
        <w:rPr>
          <w:i/>
          <w:color w:val="3B3B3B"/>
          <w:spacing w:val="5"/>
          <w:sz w:val="23"/>
        </w:rPr>
        <w:t xml:space="preserve"> </w:t>
      </w:r>
      <w:r>
        <w:rPr>
          <w:i/>
          <w:color w:val="3B3B3B"/>
          <w:sz w:val="23"/>
        </w:rPr>
        <w:t>of</w:t>
      </w:r>
      <w:r>
        <w:rPr>
          <w:i/>
          <w:color w:val="3B3B3B"/>
          <w:spacing w:val="-1"/>
          <w:sz w:val="23"/>
        </w:rPr>
        <w:t xml:space="preserve"> </w:t>
      </w:r>
      <w:r>
        <w:rPr>
          <w:i/>
          <w:color w:val="3B3B3B"/>
          <w:sz w:val="23"/>
        </w:rPr>
        <w:t>the</w:t>
      </w:r>
      <w:r>
        <w:rPr>
          <w:i/>
          <w:color w:val="3B3B3B"/>
          <w:spacing w:val="14"/>
          <w:sz w:val="23"/>
        </w:rPr>
        <w:t xml:space="preserve"> </w:t>
      </w:r>
      <w:r>
        <w:rPr>
          <w:i/>
          <w:color w:val="3B3B3B"/>
          <w:sz w:val="23"/>
        </w:rPr>
        <w:t>Texas</w:t>
      </w:r>
      <w:r>
        <w:rPr>
          <w:i/>
          <w:color w:val="3B3B3B"/>
          <w:spacing w:val="4"/>
          <w:sz w:val="23"/>
        </w:rPr>
        <w:t xml:space="preserve"> </w:t>
      </w:r>
      <w:r>
        <w:rPr>
          <w:i/>
          <w:color w:val="3B3B3B"/>
          <w:sz w:val="23"/>
        </w:rPr>
        <w:t>Government</w:t>
      </w:r>
      <w:r>
        <w:rPr>
          <w:i/>
          <w:color w:val="3B3B3B"/>
          <w:spacing w:val="30"/>
          <w:sz w:val="23"/>
        </w:rPr>
        <w:t xml:space="preserve"> </w:t>
      </w:r>
      <w:r>
        <w:rPr>
          <w:i/>
          <w:color w:val="3B3B3B"/>
          <w:sz w:val="23"/>
        </w:rPr>
        <w:t>Code</w:t>
      </w:r>
      <w:r>
        <w:rPr>
          <w:i/>
          <w:color w:val="3B3B3B"/>
          <w:spacing w:val="17"/>
          <w:sz w:val="23"/>
        </w:rPr>
        <w:t xml:space="preserve"> </w:t>
      </w:r>
      <w:r>
        <w:rPr>
          <w:i/>
          <w:color w:val="3B3B3B"/>
          <w:sz w:val="23"/>
        </w:rPr>
        <w:t>to</w:t>
      </w:r>
      <w:r>
        <w:rPr>
          <w:i/>
          <w:color w:val="3B3B3B"/>
          <w:spacing w:val="7"/>
          <w:sz w:val="23"/>
        </w:rPr>
        <w:t xml:space="preserve"> </w:t>
      </w:r>
      <w:r>
        <w:rPr>
          <w:i/>
          <w:color w:val="3B3B3B"/>
          <w:sz w:val="23"/>
        </w:rPr>
        <w:t>hear</w:t>
      </w:r>
      <w:r>
        <w:rPr>
          <w:i/>
          <w:color w:val="3B3B3B"/>
          <w:spacing w:val="16"/>
          <w:sz w:val="23"/>
        </w:rPr>
        <w:t xml:space="preserve"> </w:t>
      </w:r>
      <w:r>
        <w:rPr>
          <w:i/>
          <w:color w:val="3B3B3B"/>
          <w:sz w:val="23"/>
        </w:rPr>
        <w:t>such</w:t>
      </w:r>
      <w:r>
        <w:rPr>
          <w:i/>
          <w:color w:val="3B3B3B"/>
          <w:spacing w:val="1"/>
          <w:sz w:val="23"/>
        </w:rPr>
        <w:t xml:space="preserve"> </w:t>
      </w:r>
      <w:r>
        <w:rPr>
          <w:i/>
          <w:color w:val="3B3B3B"/>
          <w:spacing w:val="-1"/>
          <w:w w:val="105"/>
          <w:sz w:val="23"/>
        </w:rPr>
        <w:t>complaints</w:t>
      </w:r>
      <w:r>
        <w:rPr>
          <w:i/>
          <w:color w:val="3B3B3B"/>
          <w:spacing w:val="5"/>
          <w:w w:val="105"/>
          <w:sz w:val="23"/>
        </w:rPr>
        <w:t xml:space="preserve"> </w:t>
      </w:r>
      <w:r>
        <w:rPr>
          <w:i/>
          <w:color w:val="3B3B3B"/>
          <w:spacing w:val="-1"/>
          <w:w w:val="105"/>
          <w:sz w:val="23"/>
        </w:rPr>
        <w:t>or</w:t>
      </w:r>
      <w:r>
        <w:rPr>
          <w:i/>
          <w:color w:val="3B3B3B"/>
          <w:spacing w:val="-14"/>
          <w:w w:val="105"/>
          <w:sz w:val="23"/>
        </w:rPr>
        <w:t xml:space="preserve"> </w:t>
      </w:r>
      <w:r>
        <w:rPr>
          <w:i/>
          <w:color w:val="3B3B3B"/>
          <w:spacing w:val="-1"/>
          <w:w w:val="105"/>
          <w:sz w:val="23"/>
        </w:rPr>
        <w:t>charges.</w:t>
      </w:r>
      <w:r>
        <w:rPr>
          <w:i/>
          <w:color w:val="3B3B3B"/>
          <w:spacing w:val="7"/>
          <w:w w:val="105"/>
          <w:sz w:val="23"/>
        </w:rPr>
        <w:t xml:space="preserve"> </w:t>
      </w:r>
      <w:r>
        <w:rPr>
          <w:i/>
          <w:color w:val="3B3B3B"/>
          <w:spacing w:val="-1"/>
          <w:w w:val="105"/>
          <w:sz w:val="23"/>
        </w:rPr>
        <w:t>This</w:t>
      </w:r>
      <w:r>
        <w:rPr>
          <w:i/>
          <w:color w:val="3B3B3B"/>
          <w:spacing w:val="-14"/>
          <w:w w:val="105"/>
          <w:sz w:val="23"/>
        </w:rPr>
        <w:t xml:space="preserve"> </w:t>
      </w:r>
      <w:r>
        <w:rPr>
          <w:i/>
          <w:color w:val="3B3B3B"/>
          <w:spacing w:val="-1"/>
          <w:w w:val="105"/>
          <w:sz w:val="23"/>
        </w:rPr>
        <w:t>closed</w:t>
      </w:r>
      <w:r>
        <w:rPr>
          <w:i/>
          <w:color w:val="3B3B3B"/>
          <w:spacing w:val="7"/>
          <w:w w:val="105"/>
          <w:sz w:val="23"/>
        </w:rPr>
        <w:t xml:space="preserve"> </w:t>
      </w:r>
      <w:r>
        <w:rPr>
          <w:i/>
          <w:color w:val="3B3B3B"/>
          <w:spacing w:val="-1"/>
          <w:w w:val="105"/>
          <w:sz w:val="23"/>
        </w:rPr>
        <w:t>meeting</w:t>
      </w:r>
      <w:r>
        <w:rPr>
          <w:i/>
          <w:color w:val="3B3B3B"/>
          <w:spacing w:val="-3"/>
          <w:w w:val="105"/>
          <w:sz w:val="23"/>
        </w:rPr>
        <w:t xml:space="preserve"> </w:t>
      </w:r>
      <w:r>
        <w:rPr>
          <w:i/>
          <w:color w:val="3B3B3B"/>
          <w:spacing w:val="-1"/>
          <w:w w:val="105"/>
          <w:sz w:val="23"/>
        </w:rPr>
        <w:t>may</w:t>
      </w:r>
      <w:r>
        <w:rPr>
          <w:i/>
          <w:color w:val="3B3B3B"/>
          <w:spacing w:val="-4"/>
          <w:w w:val="105"/>
          <w:sz w:val="23"/>
        </w:rPr>
        <w:t xml:space="preserve"> </w:t>
      </w:r>
      <w:r>
        <w:rPr>
          <w:i/>
          <w:color w:val="3B3B3B"/>
          <w:spacing w:val="-1"/>
          <w:w w:val="105"/>
          <w:sz w:val="23"/>
        </w:rPr>
        <w:t>occur</w:t>
      </w:r>
      <w:r>
        <w:rPr>
          <w:i/>
          <w:color w:val="3B3B3B"/>
          <w:spacing w:val="-5"/>
          <w:w w:val="105"/>
          <w:sz w:val="23"/>
        </w:rPr>
        <w:t xml:space="preserve"> </w:t>
      </w:r>
      <w:r>
        <w:rPr>
          <w:i/>
          <w:color w:val="3B3B3B"/>
          <w:spacing w:val="-1"/>
          <w:w w:val="105"/>
          <w:sz w:val="23"/>
        </w:rPr>
        <w:t>at</w:t>
      </w:r>
      <w:r>
        <w:rPr>
          <w:i/>
          <w:color w:val="3B3B3B"/>
          <w:spacing w:val="-4"/>
          <w:w w:val="105"/>
          <w:sz w:val="23"/>
        </w:rPr>
        <w:t xml:space="preserve"> </w:t>
      </w:r>
      <w:r>
        <w:rPr>
          <w:i/>
          <w:color w:val="3B3B3B"/>
          <w:spacing w:val="-1"/>
          <w:w w:val="105"/>
          <w:sz w:val="23"/>
        </w:rPr>
        <w:t>any</w:t>
      </w:r>
      <w:r>
        <w:rPr>
          <w:i/>
          <w:color w:val="3B3B3B"/>
          <w:spacing w:val="-9"/>
          <w:w w:val="105"/>
          <w:sz w:val="23"/>
        </w:rPr>
        <w:t xml:space="preserve"> </w:t>
      </w:r>
      <w:r>
        <w:rPr>
          <w:i/>
          <w:color w:val="3B3B3B"/>
          <w:spacing w:val="-1"/>
          <w:w w:val="105"/>
          <w:sz w:val="23"/>
        </w:rPr>
        <w:t>point</w:t>
      </w:r>
      <w:r>
        <w:rPr>
          <w:i/>
          <w:color w:val="3B3B3B"/>
          <w:spacing w:val="4"/>
          <w:w w:val="105"/>
          <w:sz w:val="23"/>
        </w:rPr>
        <w:t xml:space="preserve"> </w:t>
      </w:r>
      <w:r>
        <w:rPr>
          <w:i/>
          <w:color w:val="3B3B3B"/>
          <w:spacing w:val="-1"/>
          <w:w w:val="105"/>
          <w:sz w:val="23"/>
        </w:rPr>
        <w:t>during</w:t>
      </w:r>
      <w:r>
        <w:rPr>
          <w:i/>
          <w:color w:val="3B3B3B"/>
          <w:spacing w:val="-10"/>
          <w:w w:val="105"/>
          <w:sz w:val="23"/>
        </w:rPr>
        <w:t xml:space="preserve"> </w:t>
      </w:r>
      <w:r>
        <w:rPr>
          <w:i/>
          <w:color w:val="3B3B3B"/>
          <w:spacing w:val="-1"/>
          <w:w w:val="105"/>
          <w:sz w:val="23"/>
        </w:rPr>
        <w:t>the</w:t>
      </w:r>
      <w:r>
        <w:rPr>
          <w:i/>
          <w:color w:val="3B3B3B"/>
          <w:spacing w:val="5"/>
          <w:w w:val="105"/>
          <w:sz w:val="23"/>
        </w:rPr>
        <w:t xml:space="preserve"> </w:t>
      </w:r>
      <w:r>
        <w:rPr>
          <w:i/>
          <w:color w:val="3B3B3B"/>
          <w:w w:val="105"/>
          <w:sz w:val="23"/>
        </w:rPr>
        <w:t>meetings</w:t>
      </w:r>
      <w:r>
        <w:rPr>
          <w:i/>
          <w:color w:val="6E6E6E"/>
          <w:w w:val="105"/>
          <w:sz w:val="23"/>
        </w:rPr>
        <w:t>.</w:t>
      </w:r>
    </w:p>
    <w:p w14:paraId="3C3D2622" w14:textId="77777777" w:rsidR="00E43E1D" w:rsidRDefault="00E43E1D" w:rsidP="00E43E1D">
      <w:pPr>
        <w:tabs>
          <w:tab w:val="left" w:pos="774"/>
        </w:tabs>
        <w:spacing w:line="264" w:lineRule="exact"/>
        <w:rPr>
          <w:rFonts w:ascii="Arial" w:hAnsi="Arial" w:cs="Arial"/>
          <w:b/>
          <w:bCs/>
          <w:color w:val="3B3B3B"/>
          <w:sz w:val="23"/>
        </w:rPr>
      </w:pPr>
    </w:p>
    <w:p w14:paraId="10ECBC99" w14:textId="77777777" w:rsidR="00E43E1D" w:rsidRDefault="00E43E1D" w:rsidP="00E43E1D">
      <w:pPr>
        <w:pStyle w:val="ListParagraph"/>
        <w:numPr>
          <w:ilvl w:val="0"/>
          <w:numId w:val="10"/>
        </w:numPr>
        <w:tabs>
          <w:tab w:val="left" w:pos="774"/>
        </w:tabs>
        <w:spacing w:line="264" w:lineRule="exact"/>
        <w:ind w:left="773" w:hanging="254"/>
        <w:rPr>
          <w:rFonts w:ascii="Arial" w:hAnsi="Arial" w:cs="Arial"/>
          <w:b/>
          <w:bCs/>
          <w:color w:val="3B3B3B"/>
          <w:sz w:val="23"/>
        </w:rPr>
      </w:pPr>
      <w:r>
        <w:rPr>
          <w:rFonts w:ascii="Arial" w:hAnsi="Arial" w:cs="Arial"/>
          <w:b/>
          <w:bCs/>
          <w:color w:val="3B3B3B"/>
          <w:w w:val="110"/>
        </w:rPr>
        <w:t>Review /</w:t>
      </w:r>
      <w:r>
        <w:rPr>
          <w:rFonts w:ascii="Arial" w:hAnsi="Arial" w:cs="Arial"/>
          <w:b/>
          <w:bCs/>
          <w:color w:val="3B3B3B"/>
          <w:spacing w:val="-4"/>
          <w:w w:val="110"/>
        </w:rPr>
        <w:t xml:space="preserve"> </w:t>
      </w:r>
      <w:r>
        <w:rPr>
          <w:rFonts w:ascii="Arial" w:hAnsi="Arial" w:cs="Arial"/>
          <w:b/>
          <w:bCs/>
          <w:color w:val="3B3B3B"/>
          <w:w w:val="110"/>
        </w:rPr>
        <w:t>Accept</w:t>
      </w:r>
      <w:r>
        <w:rPr>
          <w:rFonts w:ascii="Arial" w:hAnsi="Arial" w:cs="Arial"/>
          <w:b/>
          <w:bCs/>
          <w:color w:val="3B3B3B"/>
          <w:spacing w:val="1"/>
          <w:w w:val="110"/>
        </w:rPr>
        <w:t xml:space="preserve"> </w:t>
      </w:r>
      <w:r>
        <w:rPr>
          <w:rFonts w:ascii="Arial" w:hAnsi="Arial" w:cs="Arial"/>
          <w:b/>
          <w:bCs/>
          <w:color w:val="3B3B3B"/>
          <w:w w:val="110"/>
        </w:rPr>
        <w:t>minutes</w:t>
      </w:r>
      <w:r>
        <w:rPr>
          <w:rFonts w:ascii="Arial" w:hAnsi="Arial" w:cs="Arial"/>
          <w:b/>
          <w:bCs/>
          <w:color w:val="3B3B3B"/>
          <w:spacing w:val="-7"/>
          <w:w w:val="110"/>
        </w:rPr>
        <w:t xml:space="preserve"> </w:t>
      </w:r>
      <w:r>
        <w:rPr>
          <w:rFonts w:ascii="Arial" w:hAnsi="Arial" w:cs="Arial"/>
          <w:b/>
          <w:bCs/>
          <w:color w:val="3B3B3B"/>
          <w:w w:val="110"/>
        </w:rPr>
        <w:t>of</w:t>
      </w:r>
      <w:r>
        <w:rPr>
          <w:rFonts w:ascii="Arial" w:hAnsi="Arial" w:cs="Arial"/>
          <w:b/>
          <w:bCs/>
          <w:color w:val="3B3B3B"/>
          <w:spacing w:val="-7"/>
          <w:w w:val="110"/>
        </w:rPr>
        <w:t xml:space="preserve"> </w:t>
      </w:r>
      <w:r>
        <w:rPr>
          <w:rFonts w:ascii="Arial" w:hAnsi="Arial" w:cs="Arial"/>
          <w:b/>
          <w:bCs/>
          <w:color w:val="3B3B3B"/>
          <w:w w:val="110"/>
        </w:rPr>
        <w:t>the</w:t>
      </w:r>
      <w:r>
        <w:rPr>
          <w:rFonts w:ascii="Arial" w:hAnsi="Arial" w:cs="Arial"/>
          <w:b/>
          <w:bCs/>
          <w:color w:val="3B3B3B"/>
          <w:spacing w:val="-4"/>
          <w:w w:val="110"/>
        </w:rPr>
        <w:t xml:space="preserve"> </w:t>
      </w:r>
      <w:r>
        <w:rPr>
          <w:rFonts w:ascii="Arial" w:hAnsi="Arial" w:cs="Arial"/>
          <w:b/>
          <w:bCs/>
          <w:color w:val="3B3B3B"/>
          <w:w w:val="110"/>
        </w:rPr>
        <w:t>previous</w:t>
      </w:r>
      <w:r>
        <w:rPr>
          <w:rFonts w:ascii="Arial" w:hAnsi="Arial" w:cs="Arial"/>
          <w:b/>
          <w:bCs/>
          <w:color w:val="3B3B3B"/>
          <w:spacing w:val="6"/>
          <w:w w:val="110"/>
        </w:rPr>
        <w:t xml:space="preserve"> </w:t>
      </w:r>
      <w:r>
        <w:rPr>
          <w:rFonts w:ascii="Arial" w:hAnsi="Arial" w:cs="Arial"/>
          <w:b/>
          <w:bCs/>
          <w:color w:val="3B3B3B"/>
          <w:w w:val="110"/>
        </w:rPr>
        <w:t>meeting(s).</w:t>
      </w:r>
    </w:p>
    <w:p w14:paraId="650BEFAE" w14:textId="77777777" w:rsidR="00E43E1D" w:rsidRDefault="00E43E1D" w:rsidP="00E43E1D">
      <w:pPr>
        <w:tabs>
          <w:tab w:val="left" w:pos="774"/>
        </w:tabs>
        <w:spacing w:line="264" w:lineRule="exact"/>
        <w:rPr>
          <w:rFonts w:ascii="Arial" w:hAnsi="Arial" w:cs="Arial"/>
          <w:b/>
          <w:bCs/>
          <w:color w:val="3B3B3B"/>
          <w:sz w:val="23"/>
        </w:rPr>
      </w:pPr>
    </w:p>
    <w:p w14:paraId="15F6C599" w14:textId="77777777" w:rsidR="00E43E1D" w:rsidRDefault="00E43E1D" w:rsidP="00E43E1D">
      <w:pPr>
        <w:pStyle w:val="ListParagraph"/>
        <w:numPr>
          <w:ilvl w:val="0"/>
          <w:numId w:val="10"/>
        </w:numPr>
        <w:tabs>
          <w:tab w:val="left" w:pos="769"/>
        </w:tabs>
        <w:spacing w:before="10"/>
        <w:ind w:left="768" w:hanging="252"/>
        <w:rPr>
          <w:rFonts w:ascii="Arial" w:hAnsi="Arial" w:cs="Arial"/>
          <w:b/>
          <w:bCs/>
          <w:color w:val="3B3B3B"/>
          <w:sz w:val="23"/>
        </w:rPr>
      </w:pPr>
      <w:r>
        <w:rPr>
          <w:rFonts w:ascii="Arial" w:hAnsi="Arial" w:cs="Arial"/>
          <w:b/>
          <w:bCs/>
          <w:color w:val="3B3B3B"/>
          <w:spacing w:val="-1"/>
          <w:w w:val="110"/>
        </w:rPr>
        <w:t>Review</w:t>
      </w:r>
      <w:r>
        <w:rPr>
          <w:rFonts w:ascii="Arial" w:hAnsi="Arial" w:cs="Arial"/>
          <w:b/>
          <w:bCs/>
          <w:color w:val="3B3B3B"/>
          <w:spacing w:val="4"/>
          <w:w w:val="110"/>
        </w:rPr>
        <w:t xml:space="preserve"> </w:t>
      </w:r>
      <w:r>
        <w:rPr>
          <w:rFonts w:ascii="Arial" w:hAnsi="Arial" w:cs="Arial"/>
          <w:b/>
          <w:bCs/>
          <w:color w:val="3B3B3B"/>
          <w:spacing w:val="-1"/>
          <w:w w:val="110"/>
        </w:rPr>
        <w:t>payment</w:t>
      </w:r>
      <w:r>
        <w:rPr>
          <w:rFonts w:ascii="Arial" w:hAnsi="Arial" w:cs="Arial"/>
          <w:b/>
          <w:bCs/>
          <w:color w:val="3B3B3B"/>
          <w:spacing w:val="-14"/>
          <w:w w:val="110"/>
        </w:rPr>
        <w:t xml:space="preserve"> </w:t>
      </w:r>
      <w:r>
        <w:rPr>
          <w:rFonts w:ascii="Arial" w:hAnsi="Arial" w:cs="Arial"/>
          <w:b/>
          <w:bCs/>
          <w:color w:val="3B3B3B"/>
          <w:spacing w:val="-1"/>
          <w:w w:val="110"/>
        </w:rPr>
        <w:t>of</w:t>
      </w:r>
      <w:r>
        <w:rPr>
          <w:rFonts w:ascii="Arial" w:hAnsi="Arial" w:cs="Arial"/>
          <w:b/>
          <w:bCs/>
          <w:color w:val="3B3B3B"/>
          <w:spacing w:val="2"/>
          <w:w w:val="110"/>
        </w:rPr>
        <w:t xml:space="preserve"> </w:t>
      </w:r>
      <w:r>
        <w:rPr>
          <w:rFonts w:ascii="Arial" w:hAnsi="Arial" w:cs="Arial"/>
          <w:b/>
          <w:bCs/>
          <w:color w:val="3B3B3B"/>
          <w:spacing w:val="-1"/>
          <w:w w:val="110"/>
        </w:rPr>
        <w:t>bills,</w:t>
      </w:r>
      <w:r>
        <w:rPr>
          <w:rFonts w:ascii="Arial" w:hAnsi="Arial" w:cs="Arial"/>
          <w:b/>
          <w:bCs/>
          <w:color w:val="3B3B3B"/>
          <w:spacing w:val="-8"/>
          <w:w w:val="110"/>
        </w:rPr>
        <w:t xml:space="preserve"> </w:t>
      </w:r>
      <w:r>
        <w:rPr>
          <w:rFonts w:ascii="Arial" w:hAnsi="Arial" w:cs="Arial"/>
          <w:b/>
          <w:bCs/>
          <w:color w:val="3B3B3B"/>
          <w:w w:val="110"/>
        </w:rPr>
        <w:t>budget</w:t>
      </w:r>
      <w:r>
        <w:rPr>
          <w:rFonts w:ascii="Arial" w:hAnsi="Arial" w:cs="Arial"/>
          <w:b/>
          <w:bCs/>
          <w:color w:val="3B3B3B"/>
          <w:spacing w:val="-8"/>
          <w:w w:val="110"/>
        </w:rPr>
        <w:t xml:space="preserve"> </w:t>
      </w:r>
      <w:r>
        <w:rPr>
          <w:rFonts w:ascii="Arial" w:hAnsi="Arial" w:cs="Arial"/>
          <w:b/>
          <w:bCs/>
          <w:color w:val="3B3B3B"/>
          <w:w w:val="110"/>
        </w:rPr>
        <w:t>status,</w:t>
      </w:r>
      <w:r>
        <w:rPr>
          <w:rFonts w:ascii="Arial" w:hAnsi="Arial" w:cs="Arial"/>
          <w:b/>
          <w:bCs/>
          <w:color w:val="3B3B3B"/>
          <w:spacing w:val="-14"/>
          <w:w w:val="110"/>
        </w:rPr>
        <w:t xml:space="preserve"> </w:t>
      </w:r>
      <w:r>
        <w:rPr>
          <w:rFonts w:ascii="Arial" w:hAnsi="Arial" w:cs="Arial"/>
          <w:b/>
          <w:bCs/>
          <w:color w:val="3B3B3B"/>
          <w:w w:val="110"/>
        </w:rPr>
        <w:t>tax</w:t>
      </w:r>
      <w:r>
        <w:rPr>
          <w:rFonts w:ascii="Arial" w:hAnsi="Arial" w:cs="Arial"/>
          <w:b/>
          <w:bCs/>
          <w:color w:val="3B3B3B"/>
          <w:spacing w:val="-4"/>
          <w:w w:val="110"/>
        </w:rPr>
        <w:t xml:space="preserve"> </w:t>
      </w:r>
      <w:r>
        <w:rPr>
          <w:rFonts w:ascii="Arial" w:hAnsi="Arial" w:cs="Arial"/>
          <w:b/>
          <w:bCs/>
          <w:color w:val="3B3B3B"/>
          <w:w w:val="110"/>
        </w:rPr>
        <w:t>report,</w:t>
      </w:r>
      <w:r>
        <w:rPr>
          <w:rFonts w:ascii="Arial" w:hAnsi="Arial" w:cs="Arial"/>
          <w:b/>
          <w:bCs/>
          <w:color w:val="3B3B3B"/>
          <w:spacing w:val="-12"/>
          <w:w w:val="110"/>
        </w:rPr>
        <w:t xml:space="preserve"> </w:t>
      </w:r>
      <w:r>
        <w:rPr>
          <w:rFonts w:ascii="Arial" w:hAnsi="Arial" w:cs="Arial"/>
          <w:b/>
          <w:bCs/>
          <w:color w:val="3B3B3B"/>
          <w:w w:val="110"/>
        </w:rPr>
        <w:t>and</w:t>
      </w:r>
      <w:r>
        <w:rPr>
          <w:rFonts w:ascii="Arial" w:hAnsi="Arial" w:cs="Arial"/>
          <w:b/>
          <w:bCs/>
          <w:color w:val="3B3B3B"/>
          <w:spacing w:val="-8"/>
          <w:w w:val="110"/>
        </w:rPr>
        <w:t xml:space="preserve"> </w:t>
      </w:r>
      <w:r>
        <w:rPr>
          <w:rFonts w:ascii="Arial" w:hAnsi="Arial" w:cs="Arial"/>
          <w:b/>
          <w:bCs/>
          <w:color w:val="3B3B3B"/>
          <w:w w:val="110"/>
        </w:rPr>
        <w:t>investment report.</w:t>
      </w:r>
    </w:p>
    <w:p w14:paraId="37073AD3" w14:textId="77777777" w:rsidR="00E43E1D" w:rsidRDefault="00E43E1D" w:rsidP="00E43E1D">
      <w:pPr>
        <w:tabs>
          <w:tab w:val="left" w:pos="769"/>
        </w:tabs>
        <w:spacing w:before="10"/>
        <w:rPr>
          <w:rFonts w:ascii="Arial" w:hAnsi="Arial" w:cs="Arial"/>
          <w:b/>
          <w:bCs/>
          <w:color w:val="3B3B3B"/>
          <w:sz w:val="23"/>
        </w:rPr>
      </w:pPr>
    </w:p>
    <w:p w14:paraId="2B688BFE" w14:textId="77777777" w:rsidR="00E43E1D" w:rsidRDefault="00E43E1D" w:rsidP="00E43E1D">
      <w:pPr>
        <w:pStyle w:val="ListParagraph"/>
        <w:numPr>
          <w:ilvl w:val="0"/>
          <w:numId w:val="10"/>
        </w:numPr>
        <w:tabs>
          <w:tab w:val="left" w:pos="766"/>
        </w:tabs>
        <w:spacing w:before="19"/>
        <w:ind w:left="765" w:hanging="243"/>
        <w:rPr>
          <w:rFonts w:ascii="Arial" w:hAnsi="Arial" w:cs="Arial"/>
          <w:b/>
          <w:bCs/>
          <w:color w:val="3B3B3B"/>
          <w:sz w:val="23"/>
        </w:rPr>
      </w:pPr>
      <w:r>
        <w:rPr>
          <w:rFonts w:ascii="Arial" w:hAnsi="Arial" w:cs="Arial"/>
          <w:b/>
          <w:bCs/>
          <w:color w:val="3B3B3B"/>
          <w:w w:val="110"/>
        </w:rPr>
        <w:t>Action</w:t>
      </w:r>
      <w:r>
        <w:rPr>
          <w:rFonts w:ascii="Arial" w:hAnsi="Arial" w:cs="Arial"/>
          <w:b/>
          <w:bCs/>
          <w:color w:val="3B3B3B"/>
          <w:spacing w:val="-2"/>
          <w:w w:val="110"/>
        </w:rPr>
        <w:t xml:space="preserve"> </w:t>
      </w:r>
      <w:r>
        <w:rPr>
          <w:rFonts w:ascii="Arial" w:hAnsi="Arial" w:cs="Arial"/>
          <w:b/>
          <w:bCs/>
          <w:color w:val="3B3B3B"/>
          <w:w w:val="110"/>
        </w:rPr>
        <w:t>Items</w:t>
      </w:r>
    </w:p>
    <w:p w14:paraId="64CF52DB" w14:textId="77777777" w:rsidR="00E43E1D" w:rsidRDefault="00E43E1D" w:rsidP="00E43E1D">
      <w:pPr>
        <w:pStyle w:val="ListParagraph"/>
        <w:numPr>
          <w:ilvl w:val="0"/>
          <w:numId w:val="11"/>
        </w:numPr>
        <w:tabs>
          <w:tab w:val="left" w:pos="1260"/>
        </w:tabs>
        <w:spacing w:before="19"/>
        <w:ind w:left="1350"/>
        <w:rPr>
          <w:rFonts w:ascii="Arial" w:hAnsi="Arial" w:cs="Arial"/>
          <w:color w:val="3B3B3B"/>
        </w:rPr>
      </w:pPr>
      <w:r>
        <w:rPr>
          <w:rFonts w:ascii="Arial" w:hAnsi="Arial" w:cs="Arial"/>
          <w:color w:val="3B3B3B"/>
        </w:rPr>
        <w:t>Consider and Approve Professional Term Contracts for the 2023-2024 School Year.</w:t>
      </w:r>
    </w:p>
    <w:p w14:paraId="00AA959F" w14:textId="77777777" w:rsidR="00E43E1D" w:rsidRDefault="00E43E1D" w:rsidP="00E43E1D">
      <w:pPr>
        <w:pStyle w:val="ListParagraph"/>
        <w:numPr>
          <w:ilvl w:val="0"/>
          <w:numId w:val="11"/>
        </w:numPr>
        <w:tabs>
          <w:tab w:val="left" w:pos="1260"/>
        </w:tabs>
        <w:spacing w:before="19"/>
        <w:ind w:left="1350"/>
        <w:rPr>
          <w:rFonts w:ascii="Arial" w:hAnsi="Arial" w:cs="Arial"/>
          <w:color w:val="3B3B3B"/>
        </w:rPr>
      </w:pPr>
      <w:r>
        <w:rPr>
          <w:rFonts w:ascii="Arial" w:hAnsi="Arial" w:cs="Arial"/>
          <w:color w:val="3B3B3B"/>
        </w:rPr>
        <w:t xml:space="preserve">Consider and </w:t>
      </w:r>
      <w:proofErr w:type="gramStart"/>
      <w:r>
        <w:rPr>
          <w:rFonts w:ascii="Arial" w:hAnsi="Arial" w:cs="Arial"/>
          <w:color w:val="3B3B3B"/>
        </w:rPr>
        <w:t>Approve</w:t>
      </w:r>
      <w:proofErr w:type="gramEnd"/>
      <w:r>
        <w:rPr>
          <w:rFonts w:ascii="Arial" w:hAnsi="Arial" w:cs="Arial"/>
          <w:color w:val="3B3B3B"/>
        </w:rPr>
        <w:t xml:space="preserve"> the 2023-2024 Academic Calendar.</w:t>
      </w:r>
    </w:p>
    <w:p w14:paraId="2B3AA41E" w14:textId="77777777" w:rsidR="00E43E1D" w:rsidRDefault="00E43E1D" w:rsidP="00E43E1D">
      <w:pPr>
        <w:pStyle w:val="ListParagraph"/>
        <w:numPr>
          <w:ilvl w:val="0"/>
          <w:numId w:val="11"/>
        </w:numPr>
        <w:tabs>
          <w:tab w:val="left" w:pos="1260"/>
        </w:tabs>
        <w:spacing w:before="19"/>
        <w:ind w:left="1350"/>
        <w:rPr>
          <w:rFonts w:ascii="Arial" w:hAnsi="Arial" w:cs="Arial"/>
          <w:color w:val="3B3B3B"/>
        </w:rPr>
      </w:pPr>
      <w:r>
        <w:rPr>
          <w:rFonts w:ascii="Arial" w:hAnsi="Arial" w:cs="Arial"/>
          <w:color w:val="3B3B3B"/>
        </w:rPr>
        <w:t xml:space="preserve">Consider and Approve Budget Amendments as necessary. </w:t>
      </w:r>
    </w:p>
    <w:p w14:paraId="03B6E4F3" w14:textId="77777777" w:rsidR="00E43E1D" w:rsidRDefault="00E43E1D" w:rsidP="00E43E1D">
      <w:pPr>
        <w:tabs>
          <w:tab w:val="left" w:pos="1260"/>
        </w:tabs>
        <w:spacing w:before="19"/>
        <w:rPr>
          <w:rFonts w:ascii="Arial" w:hAnsi="Arial" w:cs="Arial"/>
          <w:color w:val="3B3B3B"/>
        </w:rPr>
      </w:pPr>
    </w:p>
    <w:p w14:paraId="1A79F949" w14:textId="77777777" w:rsidR="00E43E1D" w:rsidRDefault="00E43E1D" w:rsidP="00E43E1D">
      <w:pPr>
        <w:tabs>
          <w:tab w:val="left" w:pos="900"/>
        </w:tabs>
        <w:spacing w:before="19"/>
        <w:rPr>
          <w:rFonts w:ascii="Arial" w:hAnsi="Arial" w:cs="Arial"/>
          <w:color w:val="3B3B3B"/>
          <w:sz w:val="8"/>
          <w:szCs w:val="8"/>
        </w:rPr>
      </w:pPr>
    </w:p>
    <w:p w14:paraId="545D2DC9" w14:textId="77777777" w:rsidR="00E43E1D" w:rsidRDefault="00E43E1D" w:rsidP="00E43E1D">
      <w:pPr>
        <w:pStyle w:val="ListParagraph"/>
        <w:numPr>
          <w:ilvl w:val="0"/>
          <w:numId w:val="10"/>
        </w:numPr>
        <w:tabs>
          <w:tab w:val="left" w:pos="904"/>
        </w:tabs>
        <w:ind w:left="903" w:hanging="369"/>
        <w:rPr>
          <w:rFonts w:ascii="Arial" w:hAnsi="Arial" w:cs="Arial"/>
          <w:b/>
          <w:bCs/>
          <w:color w:val="3B3B3B"/>
          <w:sz w:val="23"/>
        </w:rPr>
      </w:pPr>
      <w:r>
        <w:rPr>
          <w:rFonts w:ascii="Arial" w:hAnsi="Arial" w:cs="Arial"/>
          <w:b/>
          <w:bCs/>
          <w:color w:val="3B3B3B"/>
          <w:w w:val="110"/>
        </w:rPr>
        <w:t xml:space="preserve"> Board Business &amp; Reports   </w:t>
      </w:r>
    </w:p>
    <w:p w14:paraId="15B26C6C" w14:textId="77777777" w:rsidR="00E43E1D" w:rsidRDefault="00E43E1D" w:rsidP="00E43E1D">
      <w:pPr>
        <w:pStyle w:val="ListParagraph"/>
        <w:numPr>
          <w:ilvl w:val="0"/>
          <w:numId w:val="12"/>
        </w:numPr>
        <w:tabs>
          <w:tab w:val="left" w:pos="1228"/>
        </w:tabs>
        <w:ind w:hanging="273"/>
        <w:rPr>
          <w:rFonts w:ascii="Arial" w:hAnsi="Arial" w:cs="Arial"/>
          <w:color w:val="3D3D3D"/>
          <w:sz w:val="23"/>
        </w:rPr>
      </w:pPr>
      <w:r>
        <w:rPr>
          <w:rFonts w:ascii="Arial" w:hAnsi="Arial" w:cs="Arial"/>
          <w:color w:val="3D3D3D"/>
          <w:sz w:val="23"/>
        </w:rPr>
        <w:t xml:space="preserve"> Enrollment &amp; Attendance</w:t>
      </w:r>
    </w:p>
    <w:p w14:paraId="78F638B5" w14:textId="77777777" w:rsidR="00E43E1D" w:rsidRDefault="00E43E1D" w:rsidP="00E43E1D">
      <w:pPr>
        <w:pStyle w:val="ListParagraph"/>
        <w:numPr>
          <w:ilvl w:val="0"/>
          <w:numId w:val="12"/>
        </w:numPr>
        <w:tabs>
          <w:tab w:val="left" w:pos="1228"/>
        </w:tabs>
        <w:ind w:hanging="273"/>
        <w:rPr>
          <w:rFonts w:ascii="Arial" w:hAnsi="Arial" w:cs="Arial"/>
          <w:color w:val="3D3D3D"/>
          <w:sz w:val="23"/>
        </w:rPr>
      </w:pPr>
      <w:r>
        <w:rPr>
          <w:rFonts w:ascii="Arial" w:hAnsi="Arial" w:cs="Arial"/>
          <w:color w:val="3D3D3D"/>
          <w:sz w:val="23"/>
        </w:rPr>
        <w:t xml:space="preserve"> Campus Report</w:t>
      </w:r>
      <w:r>
        <w:rPr>
          <w:rFonts w:ascii="Helvetica" w:hAnsi="Helvetica" w:cs="Helvetica"/>
          <w:color w:val="333333"/>
          <w:sz w:val="21"/>
          <w:szCs w:val="21"/>
          <w:shd w:val="clear" w:color="auto" w:fill="FFFFFF"/>
        </w:rPr>
        <w:t xml:space="preserve"> </w:t>
      </w:r>
    </w:p>
    <w:p w14:paraId="18EA70EA" w14:textId="77777777" w:rsidR="00E43E1D" w:rsidRDefault="00E43E1D" w:rsidP="00E43E1D">
      <w:pPr>
        <w:pStyle w:val="ListParagraph"/>
        <w:numPr>
          <w:ilvl w:val="0"/>
          <w:numId w:val="12"/>
        </w:numPr>
        <w:tabs>
          <w:tab w:val="left" w:pos="1228"/>
        </w:tabs>
        <w:ind w:hanging="273"/>
        <w:rPr>
          <w:rFonts w:ascii="Arial" w:hAnsi="Arial" w:cs="Arial"/>
          <w:color w:val="3D3D3D"/>
          <w:sz w:val="23"/>
        </w:rPr>
      </w:pPr>
      <w:r>
        <w:rPr>
          <w:rFonts w:ascii="Arial" w:hAnsi="Arial" w:cs="Arial"/>
          <w:color w:val="3D3D3D"/>
          <w:sz w:val="23"/>
        </w:rPr>
        <w:t xml:space="preserve"> Monthly Activity Calendar</w:t>
      </w:r>
    </w:p>
    <w:p w14:paraId="74FA8FE8" w14:textId="77777777" w:rsidR="00E43E1D" w:rsidRDefault="00E43E1D" w:rsidP="00E43E1D">
      <w:pPr>
        <w:tabs>
          <w:tab w:val="left" w:pos="1228"/>
        </w:tabs>
        <w:ind w:left="934"/>
        <w:rPr>
          <w:rFonts w:ascii="Arial" w:hAnsi="Arial" w:cs="Arial"/>
          <w:b/>
          <w:bCs/>
          <w:color w:val="3D3D3D"/>
          <w:sz w:val="12"/>
          <w:szCs w:val="12"/>
        </w:rPr>
      </w:pPr>
    </w:p>
    <w:p w14:paraId="4B6F9B63" w14:textId="77777777" w:rsidR="00E43E1D" w:rsidRDefault="00E43E1D" w:rsidP="00E43E1D">
      <w:pPr>
        <w:tabs>
          <w:tab w:val="left" w:pos="1228"/>
        </w:tabs>
        <w:ind w:left="934"/>
        <w:rPr>
          <w:rFonts w:ascii="Arial" w:hAnsi="Arial" w:cs="Arial"/>
          <w:b/>
          <w:bCs/>
          <w:color w:val="3D3D3D"/>
          <w:sz w:val="12"/>
          <w:szCs w:val="12"/>
        </w:rPr>
      </w:pPr>
    </w:p>
    <w:p w14:paraId="13A8F238" w14:textId="77777777" w:rsidR="00E43E1D" w:rsidRDefault="00E43E1D" w:rsidP="00E43E1D">
      <w:pPr>
        <w:pStyle w:val="ListParagraph"/>
        <w:numPr>
          <w:ilvl w:val="0"/>
          <w:numId w:val="10"/>
        </w:numPr>
        <w:tabs>
          <w:tab w:val="left" w:pos="884"/>
        </w:tabs>
        <w:spacing w:before="10"/>
        <w:ind w:left="883" w:hanging="346"/>
        <w:rPr>
          <w:rFonts w:ascii="Arial" w:hAnsi="Arial" w:cs="Arial"/>
          <w:b/>
          <w:bCs/>
          <w:color w:val="3D3D3D"/>
          <w:sz w:val="23"/>
        </w:rPr>
      </w:pPr>
      <w:r>
        <w:rPr>
          <w:rFonts w:ascii="Arial" w:hAnsi="Arial" w:cs="Arial"/>
          <w:b/>
          <w:bCs/>
          <w:color w:val="3D3D3D"/>
          <w:sz w:val="23"/>
        </w:rPr>
        <w:t xml:space="preserve">  Future Business</w:t>
      </w:r>
    </w:p>
    <w:p w14:paraId="53610C3C" w14:textId="77777777" w:rsidR="00E43E1D" w:rsidRDefault="00E43E1D" w:rsidP="00E43E1D">
      <w:pPr>
        <w:pStyle w:val="ListParagraph"/>
        <w:numPr>
          <w:ilvl w:val="0"/>
          <w:numId w:val="13"/>
        </w:numPr>
        <w:tabs>
          <w:tab w:val="left" w:pos="884"/>
        </w:tabs>
        <w:spacing w:before="10"/>
        <w:ind w:left="1350" w:hanging="363"/>
        <w:rPr>
          <w:rFonts w:ascii="Arial" w:hAnsi="Arial" w:cs="Arial"/>
          <w:color w:val="3D3D3D"/>
          <w:sz w:val="23"/>
        </w:rPr>
      </w:pPr>
      <w:r>
        <w:rPr>
          <w:rFonts w:ascii="Arial" w:hAnsi="Arial" w:cs="Arial"/>
          <w:color w:val="3D3D3D"/>
          <w:sz w:val="23"/>
        </w:rPr>
        <w:t>Next School Board regular meeting – April 10, 2022</w:t>
      </w:r>
    </w:p>
    <w:p w14:paraId="4D1F34FC" w14:textId="77777777" w:rsidR="00E43E1D" w:rsidRDefault="00E43E1D" w:rsidP="00E43E1D">
      <w:pPr>
        <w:pStyle w:val="ListParagraph"/>
        <w:numPr>
          <w:ilvl w:val="0"/>
          <w:numId w:val="13"/>
        </w:numPr>
        <w:tabs>
          <w:tab w:val="left" w:pos="884"/>
        </w:tabs>
        <w:spacing w:before="10"/>
        <w:ind w:left="1350" w:hanging="363"/>
        <w:rPr>
          <w:rFonts w:ascii="Arial" w:hAnsi="Arial" w:cs="Arial"/>
          <w:color w:val="3D3D3D"/>
          <w:sz w:val="23"/>
        </w:rPr>
      </w:pPr>
      <w:r>
        <w:rPr>
          <w:rFonts w:ascii="Arial" w:hAnsi="Arial" w:cs="Arial"/>
          <w:color w:val="3D3D3D"/>
          <w:sz w:val="23"/>
        </w:rPr>
        <w:t>Review Pre-K and Transfer Applications</w:t>
      </w:r>
    </w:p>
    <w:p w14:paraId="75E9E0E8" w14:textId="286629A8" w:rsidR="0049532B" w:rsidRDefault="0049532B" w:rsidP="00EB3076">
      <w:pPr>
        <w:tabs>
          <w:tab w:val="left" w:pos="884"/>
        </w:tabs>
        <w:spacing w:before="10"/>
        <w:rPr>
          <w:rFonts w:ascii="Arial" w:hAnsi="Arial" w:cs="Arial"/>
          <w:b/>
          <w:bCs/>
          <w:color w:val="3D3D3D"/>
          <w:sz w:val="23"/>
        </w:rPr>
      </w:pPr>
    </w:p>
    <w:p w14:paraId="7258D1CB" w14:textId="77777777" w:rsidR="0049532B" w:rsidRPr="00EB3076" w:rsidRDefault="0049532B" w:rsidP="00EB3076">
      <w:pPr>
        <w:tabs>
          <w:tab w:val="left" w:pos="884"/>
        </w:tabs>
        <w:spacing w:before="10"/>
        <w:rPr>
          <w:rFonts w:ascii="Arial" w:hAnsi="Arial" w:cs="Arial"/>
          <w:b/>
          <w:bCs/>
          <w:color w:val="3D3D3D"/>
          <w:sz w:val="23"/>
        </w:rPr>
      </w:pPr>
    </w:p>
    <w:p w14:paraId="507348C0" w14:textId="4D632774" w:rsidR="00584607" w:rsidRPr="00584607" w:rsidRDefault="009B24A0" w:rsidP="00584607">
      <w:pPr>
        <w:pStyle w:val="ListParagraph"/>
        <w:numPr>
          <w:ilvl w:val="0"/>
          <w:numId w:val="1"/>
        </w:numPr>
        <w:tabs>
          <w:tab w:val="left" w:pos="884"/>
        </w:tabs>
        <w:spacing w:before="10"/>
        <w:ind w:left="883" w:hanging="346"/>
        <w:rPr>
          <w:rFonts w:ascii="Arial" w:hAnsi="Arial" w:cs="Arial"/>
          <w:b/>
          <w:bCs/>
          <w:color w:val="3D3D3D"/>
          <w:sz w:val="23"/>
        </w:rPr>
      </w:pPr>
      <w:r>
        <w:rPr>
          <w:rFonts w:ascii="Arial" w:hAnsi="Arial" w:cs="Arial"/>
          <w:b/>
          <w:bCs/>
          <w:color w:val="3D3D3D"/>
          <w:sz w:val="23"/>
        </w:rPr>
        <w:t xml:space="preserve"> </w:t>
      </w:r>
      <w:r w:rsidR="00584607" w:rsidRPr="00584607">
        <w:rPr>
          <w:rFonts w:ascii="Arial" w:hAnsi="Arial" w:cs="Arial"/>
          <w:b/>
          <w:bCs/>
          <w:color w:val="3D3D3D"/>
          <w:sz w:val="23"/>
        </w:rPr>
        <w:t>Closed</w:t>
      </w:r>
      <w:r w:rsidR="00584607" w:rsidRPr="00584607">
        <w:rPr>
          <w:rFonts w:ascii="Arial" w:hAnsi="Arial" w:cs="Arial"/>
          <w:b/>
          <w:bCs/>
          <w:color w:val="3D3D3D"/>
          <w:spacing w:val="38"/>
          <w:sz w:val="23"/>
        </w:rPr>
        <w:t xml:space="preserve"> </w:t>
      </w:r>
      <w:r w:rsidR="00584607" w:rsidRPr="00584607">
        <w:rPr>
          <w:rFonts w:ascii="Arial" w:hAnsi="Arial" w:cs="Arial"/>
          <w:b/>
          <w:bCs/>
          <w:color w:val="3D3D3D"/>
          <w:sz w:val="23"/>
        </w:rPr>
        <w:t>Meeting</w:t>
      </w:r>
    </w:p>
    <w:p w14:paraId="71BACE41" w14:textId="77777777" w:rsidR="00584607" w:rsidRPr="00584607" w:rsidRDefault="00584607" w:rsidP="00584607">
      <w:pPr>
        <w:spacing w:before="14" w:line="252" w:lineRule="auto"/>
        <w:ind w:left="532" w:right="251" w:hanging="7"/>
        <w:rPr>
          <w:i/>
          <w:color w:val="3B3B3B"/>
          <w:w w:val="105"/>
          <w:sz w:val="23"/>
        </w:rPr>
      </w:pPr>
      <w:r w:rsidRPr="00584607">
        <w:rPr>
          <w:i/>
          <w:color w:val="3B3B3B"/>
          <w:w w:val="105"/>
          <w:sz w:val="23"/>
        </w:rPr>
        <w:t>Closed meeting will be held/or the purposes authorized by the Texas Open Meetings Act, Texas Government Code Section 551.001 et seq. Concerning any and all purposes permitted by the Act, including but not limited to the following sections and purposes:</w:t>
      </w:r>
    </w:p>
    <w:p w14:paraId="68A2DD01" w14:textId="77777777" w:rsidR="009C7442" w:rsidRDefault="009C7442">
      <w:pPr>
        <w:spacing w:before="1"/>
        <w:ind w:left="525"/>
        <w:rPr>
          <w:color w:val="3D3D3D"/>
          <w:w w:val="105"/>
          <w:sz w:val="23"/>
        </w:rPr>
      </w:pPr>
    </w:p>
    <w:p w14:paraId="5EB71B49" w14:textId="4B0566E0" w:rsidR="00282687" w:rsidRDefault="009B1FE8">
      <w:pPr>
        <w:spacing w:before="1"/>
        <w:ind w:left="525"/>
        <w:rPr>
          <w:sz w:val="23"/>
        </w:rPr>
      </w:pPr>
      <w:r>
        <w:rPr>
          <w:color w:val="3D3D3D"/>
          <w:w w:val="105"/>
          <w:sz w:val="23"/>
        </w:rPr>
        <w:lastRenderedPageBreak/>
        <w:t>Texas</w:t>
      </w:r>
      <w:r>
        <w:rPr>
          <w:color w:val="3D3D3D"/>
          <w:spacing w:val="-15"/>
          <w:w w:val="105"/>
          <w:sz w:val="23"/>
        </w:rPr>
        <w:t xml:space="preserve"> </w:t>
      </w:r>
      <w:r>
        <w:rPr>
          <w:color w:val="3D3D3D"/>
          <w:w w:val="105"/>
          <w:sz w:val="23"/>
        </w:rPr>
        <w:t>Government</w:t>
      </w:r>
      <w:r>
        <w:rPr>
          <w:color w:val="3D3D3D"/>
          <w:spacing w:val="-9"/>
          <w:w w:val="105"/>
          <w:sz w:val="23"/>
        </w:rPr>
        <w:t xml:space="preserve"> </w:t>
      </w:r>
      <w:r>
        <w:rPr>
          <w:color w:val="3D3D3D"/>
          <w:w w:val="105"/>
          <w:sz w:val="23"/>
        </w:rPr>
        <w:t>Code</w:t>
      </w:r>
      <w:r>
        <w:rPr>
          <w:color w:val="3D3D3D"/>
          <w:spacing w:val="-11"/>
          <w:w w:val="105"/>
          <w:sz w:val="23"/>
        </w:rPr>
        <w:t xml:space="preserve"> </w:t>
      </w:r>
      <w:r>
        <w:rPr>
          <w:color w:val="3D3D3D"/>
          <w:w w:val="105"/>
          <w:sz w:val="23"/>
        </w:rPr>
        <w:t>Section:</w:t>
      </w:r>
    </w:p>
    <w:tbl>
      <w:tblPr>
        <w:tblW w:w="0" w:type="auto"/>
        <w:tblInd w:w="1440" w:type="dxa"/>
        <w:tblLayout w:type="fixed"/>
        <w:tblCellMar>
          <w:left w:w="0" w:type="dxa"/>
          <w:right w:w="0" w:type="dxa"/>
        </w:tblCellMar>
        <w:tblLook w:val="01E0" w:firstRow="1" w:lastRow="1" w:firstColumn="1" w:lastColumn="1" w:noHBand="0" w:noVBand="0"/>
      </w:tblPr>
      <w:tblGrid>
        <w:gridCol w:w="1132"/>
        <w:gridCol w:w="4686"/>
      </w:tblGrid>
      <w:tr w:rsidR="00282687" w14:paraId="2E40268C" w14:textId="77777777" w:rsidTr="00EB3076">
        <w:trPr>
          <w:trHeight w:val="266"/>
        </w:trPr>
        <w:tc>
          <w:tcPr>
            <w:tcW w:w="1132" w:type="dxa"/>
          </w:tcPr>
          <w:p w14:paraId="2C37928D" w14:textId="77777777" w:rsidR="00282687" w:rsidRDefault="009B1FE8">
            <w:pPr>
              <w:pStyle w:val="TableParagraph"/>
              <w:spacing w:line="247" w:lineRule="exact"/>
              <w:ind w:left="54"/>
              <w:rPr>
                <w:sz w:val="23"/>
              </w:rPr>
            </w:pPr>
            <w:r>
              <w:rPr>
                <w:color w:val="3D3D3D"/>
                <w:sz w:val="23"/>
              </w:rPr>
              <w:t>551.071</w:t>
            </w:r>
          </w:p>
        </w:tc>
        <w:tc>
          <w:tcPr>
            <w:tcW w:w="4686" w:type="dxa"/>
          </w:tcPr>
          <w:p w14:paraId="6AFE062F" w14:textId="77777777" w:rsidR="00282687" w:rsidRDefault="009B1FE8">
            <w:pPr>
              <w:pStyle w:val="TableParagraph"/>
              <w:spacing w:line="247" w:lineRule="exact"/>
              <w:ind w:left="314"/>
              <w:rPr>
                <w:sz w:val="23"/>
              </w:rPr>
            </w:pPr>
            <w:r>
              <w:rPr>
                <w:color w:val="3D3D3D"/>
                <w:sz w:val="23"/>
              </w:rPr>
              <w:t>Private</w:t>
            </w:r>
            <w:r>
              <w:rPr>
                <w:color w:val="3D3D3D"/>
                <w:spacing w:val="-3"/>
                <w:sz w:val="23"/>
              </w:rPr>
              <w:t xml:space="preserve"> </w:t>
            </w:r>
            <w:r>
              <w:rPr>
                <w:color w:val="3D3D3D"/>
                <w:sz w:val="23"/>
              </w:rPr>
              <w:t>Attorney</w:t>
            </w:r>
            <w:r>
              <w:rPr>
                <w:color w:val="3D3D3D"/>
                <w:spacing w:val="9"/>
                <w:sz w:val="23"/>
              </w:rPr>
              <w:t xml:space="preserve"> </w:t>
            </w:r>
            <w:r>
              <w:rPr>
                <w:color w:val="3D3D3D"/>
                <w:sz w:val="23"/>
              </w:rPr>
              <w:t>Consu1tation</w:t>
            </w:r>
          </w:p>
        </w:tc>
      </w:tr>
      <w:tr w:rsidR="00282687" w14:paraId="2972E930" w14:textId="77777777" w:rsidTr="00EB3076">
        <w:trPr>
          <w:trHeight w:val="276"/>
        </w:trPr>
        <w:tc>
          <w:tcPr>
            <w:tcW w:w="1132" w:type="dxa"/>
          </w:tcPr>
          <w:p w14:paraId="6E138ADE" w14:textId="77777777" w:rsidR="00282687" w:rsidRDefault="009B1FE8">
            <w:pPr>
              <w:pStyle w:val="TableParagraph"/>
              <w:spacing w:before="2"/>
              <w:ind w:left="54"/>
              <w:rPr>
                <w:sz w:val="23"/>
              </w:rPr>
            </w:pPr>
            <w:r>
              <w:rPr>
                <w:color w:val="3D3D3D"/>
                <w:w w:val="105"/>
                <w:sz w:val="23"/>
              </w:rPr>
              <w:t>551.072</w:t>
            </w:r>
          </w:p>
        </w:tc>
        <w:tc>
          <w:tcPr>
            <w:tcW w:w="4686" w:type="dxa"/>
          </w:tcPr>
          <w:p w14:paraId="7EC367D2" w14:textId="77777777" w:rsidR="00282687" w:rsidRDefault="009B1FE8">
            <w:pPr>
              <w:pStyle w:val="TableParagraph"/>
              <w:spacing w:before="2"/>
              <w:ind w:left="314"/>
              <w:rPr>
                <w:sz w:val="23"/>
              </w:rPr>
            </w:pPr>
            <w:r>
              <w:rPr>
                <w:color w:val="3D3D3D"/>
                <w:sz w:val="23"/>
              </w:rPr>
              <w:t>Real</w:t>
            </w:r>
            <w:r>
              <w:rPr>
                <w:color w:val="3D3D3D"/>
                <w:spacing w:val="10"/>
                <w:sz w:val="23"/>
              </w:rPr>
              <w:t xml:space="preserve"> </w:t>
            </w:r>
            <w:r>
              <w:rPr>
                <w:color w:val="3D3D3D"/>
                <w:sz w:val="23"/>
              </w:rPr>
              <w:t>Property</w:t>
            </w:r>
          </w:p>
        </w:tc>
      </w:tr>
      <w:tr w:rsidR="00282687" w14:paraId="38EE565D" w14:textId="77777777" w:rsidTr="00EB3076">
        <w:trPr>
          <w:trHeight w:val="276"/>
        </w:trPr>
        <w:tc>
          <w:tcPr>
            <w:tcW w:w="1132" w:type="dxa"/>
          </w:tcPr>
          <w:p w14:paraId="3868A0B1" w14:textId="77777777" w:rsidR="00282687" w:rsidRDefault="009B1FE8">
            <w:pPr>
              <w:pStyle w:val="TableParagraph"/>
              <w:spacing w:line="256" w:lineRule="exact"/>
              <w:ind w:left="54"/>
              <w:rPr>
                <w:sz w:val="23"/>
              </w:rPr>
            </w:pPr>
            <w:r>
              <w:rPr>
                <w:color w:val="3D3D3D"/>
                <w:w w:val="105"/>
                <w:sz w:val="23"/>
              </w:rPr>
              <w:t>551.073</w:t>
            </w:r>
          </w:p>
        </w:tc>
        <w:tc>
          <w:tcPr>
            <w:tcW w:w="4686" w:type="dxa"/>
          </w:tcPr>
          <w:p w14:paraId="20E9805E" w14:textId="77777777" w:rsidR="00282687" w:rsidRDefault="009B1FE8">
            <w:pPr>
              <w:pStyle w:val="TableParagraph"/>
              <w:spacing w:line="256" w:lineRule="exact"/>
              <w:ind w:left="314"/>
              <w:rPr>
                <w:sz w:val="23"/>
              </w:rPr>
            </w:pPr>
            <w:r>
              <w:rPr>
                <w:color w:val="3D3D3D"/>
                <w:spacing w:val="-1"/>
                <w:w w:val="105"/>
                <w:sz w:val="23"/>
              </w:rPr>
              <w:t>Prospective</w:t>
            </w:r>
            <w:r>
              <w:rPr>
                <w:color w:val="3D3D3D"/>
                <w:spacing w:val="-14"/>
                <w:w w:val="105"/>
                <w:sz w:val="23"/>
              </w:rPr>
              <w:t xml:space="preserve"> </w:t>
            </w:r>
            <w:r>
              <w:rPr>
                <w:color w:val="3D3D3D"/>
                <w:w w:val="105"/>
                <w:sz w:val="23"/>
              </w:rPr>
              <w:t>Gifts</w:t>
            </w:r>
          </w:p>
        </w:tc>
      </w:tr>
      <w:tr w:rsidR="00282687" w14:paraId="7BE6EE31" w14:textId="77777777" w:rsidTr="00EB3076">
        <w:trPr>
          <w:trHeight w:val="276"/>
        </w:trPr>
        <w:tc>
          <w:tcPr>
            <w:tcW w:w="1132" w:type="dxa"/>
          </w:tcPr>
          <w:p w14:paraId="2A73FAD0" w14:textId="77777777" w:rsidR="00282687" w:rsidRDefault="009B1FE8">
            <w:pPr>
              <w:pStyle w:val="TableParagraph"/>
              <w:spacing w:before="2"/>
              <w:ind w:left="54"/>
              <w:rPr>
                <w:sz w:val="23"/>
              </w:rPr>
            </w:pPr>
            <w:r>
              <w:rPr>
                <w:color w:val="3D3D3D"/>
                <w:w w:val="105"/>
                <w:sz w:val="23"/>
              </w:rPr>
              <w:t>551.074</w:t>
            </w:r>
          </w:p>
        </w:tc>
        <w:tc>
          <w:tcPr>
            <w:tcW w:w="4686" w:type="dxa"/>
          </w:tcPr>
          <w:p w14:paraId="3E69CCE9" w14:textId="77777777" w:rsidR="00282687" w:rsidRDefault="009B1FE8">
            <w:pPr>
              <w:pStyle w:val="TableParagraph"/>
              <w:spacing w:before="2"/>
              <w:ind w:left="314"/>
              <w:rPr>
                <w:sz w:val="23"/>
              </w:rPr>
            </w:pPr>
            <w:r>
              <w:rPr>
                <w:color w:val="3D3D3D"/>
                <w:sz w:val="23"/>
              </w:rPr>
              <w:t>Personnel</w:t>
            </w:r>
            <w:r>
              <w:rPr>
                <w:color w:val="3D3D3D"/>
                <w:spacing w:val="30"/>
                <w:sz w:val="23"/>
              </w:rPr>
              <w:t xml:space="preserve"> </w:t>
            </w:r>
            <w:r>
              <w:rPr>
                <w:color w:val="3D3D3D"/>
                <w:sz w:val="23"/>
              </w:rPr>
              <w:t>Matters</w:t>
            </w:r>
          </w:p>
        </w:tc>
      </w:tr>
      <w:tr w:rsidR="00282687" w14:paraId="52D4B300" w14:textId="77777777" w:rsidTr="00EB3076">
        <w:trPr>
          <w:trHeight w:val="276"/>
        </w:trPr>
        <w:tc>
          <w:tcPr>
            <w:tcW w:w="1132" w:type="dxa"/>
          </w:tcPr>
          <w:p w14:paraId="654CCF0D" w14:textId="77777777" w:rsidR="00282687" w:rsidRDefault="009B1FE8">
            <w:pPr>
              <w:pStyle w:val="TableParagraph"/>
              <w:spacing w:line="256" w:lineRule="exact"/>
              <w:rPr>
                <w:sz w:val="23"/>
              </w:rPr>
            </w:pPr>
            <w:r>
              <w:rPr>
                <w:color w:val="3D3D3D"/>
                <w:w w:val="105"/>
                <w:sz w:val="23"/>
              </w:rPr>
              <w:t>551.075</w:t>
            </w:r>
          </w:p>
        </w:tc>
        <w:tc>
          <w:tcPr>
            <w:tcW w:w="4686" w:type="dxa"/>
          </w:tcPr>
          <w:p w14:paraId="4EB00C4D" w14:textId="77777777" w:rsidR="00282687" w:rsidRDefault="009B1FE8">
            <w:pPr>
              <w:pStyle w:val="TableParagraph"/>
              <w:spacing w:line="256" w:lineRule="exact"/>
              <w:ind w:left="308"/>
              <w:rPr>
                <w:sz w:val="23"/>
              </w:rPr>
            </w:pPr>
            <w:r>
              <w:rPr>
                <w:color w:val="3D3D3D"/>
                <w:spacing w:val="-1"/>
                <w:w w:val="105"/>
                <w:sz w:val="23"/>
              </w:rPr>
              <w:t>Employee</w:t>
            </w:r>
            <w:r>
              <w:rPr>
                <w:color w:val="3D3D3D"/>
                <w:spacing w:val="-14"/>
                <w:w w:val="105"/>
                <w:sz w:val="23"/>
              </w:rPr>
              <w:t xml:space="preserve"> </w:t>
            </w:r>
            <w:r>
              <w:rPr>
                <w:color w:val="3D3D3D"/>
                <w:spacing w:val="-1"/>
                <w:w w:val="105"/>
                <w:sz w:val="23"/>
              </w:rPr>
              <w:t>-</w:t>
            </w:r>
            <w:r>
              <w:rPr>
                <w:color w:val="3D3D3D"/>
                <w:spacing w:val="-8"/>
                <w:w w:val="105"/>
                <w:sz w:val="23"/>
              </w:rPr>
              <w:t xml:space="preserve"> </w:t>
            </w:r>
            <w:r>
              <w:rPr>
                <w:color w:val="3D3D3D"/>
                <w:spacing w:val="-1"/>
                <w:w w:val="105"/>
                <w:sz w:val="23"/>
              </w:rPr>
              <w:t>Employee</w:t>
            </w:r>
            <w:r>
              <w:rPr>
                <w:color w:val="3D3D3D"/>
                <w:spacing w:val="-9"/>
                <w:w w:val="105"/>
                <w:sz w:val="23"/>
              </w:rPr>
              <w:t xml:space="preserve"> </w:t>
            </w:r>
            <w:r>
              <w:rPr>
                <w:color w:val="3D3D3D"/>
                <w:w w:val="105"/>
                <w:sz w:val="23"/>
              </w:rPr>
              <w:t>Complaints/Questions</w:t>
            </w:r>
          </w:p>
        </w:tc>
      </w:tr>
      <w:tr w:rsidR="00282687" w14:paraId="4EA5E7FD" w14:textId="77777777" w:rsidTr="00EB3076">
        <w:trPr>
          <w:trHeight w:val="278"/>
        </w:trPr>
        <w:tc>
          <w:tcPr>
            <w:tcW w:w="1132" w:type="dxa"/>
          </w:tcPr>
          <w:p w14:paraId="44E3D659" w14:textId="77777777" w:rsidR="00282687" w:rsidRDefault="009B1FE8">
            <w:pPr>
              <w:pStyle w:val="TableParagraph"/>
              <w:spacing w:before="2" w:line="256" w:lineRule="exact"/>
              <w:rPr>
                <w:sz w:val="23"/>
              </w:rPr>
            </w:pPr>
            <w:r>
              <w:rPr>
                <w:color w:val="3D3D3D"/>
                <w:w w:val="105"/>
                <w:sz w:val="23"/>
              </w:rPr>
              <w:t>551.076</w:t>
            </w:r>
          </w:p>
        </w:tc>
        <w:tc>
          <w:tcPr>
            <w:tcW w:w="4686" w:type="dxa"/>
          </w:tcPr>
          <w:p w14:paraId="73A2FBE1" w14:textId="77777777" w:rsidR="00282687" w:rsidRDefault="009B1FE8">
            <w:pPr>
              <w:pStyle w:val="TableParagraph"/>
              <w:spacing w:before="2" w:line="256" w:lineRule="exact"/>
              <w:ind w:left="298"/>
              <w:rPr>
                <w:sz w:val="23"/>
              </w:rPr>
            </w:pPr>
            <w:r>
              <w:rPr>
                <w:color w:val="3D3D3D"/>
                <w:sz w:val="23"/>
              </w:rPr>
              <w:t>Security</w:t>
            </w:r>
          </w:p>
        </w:tc>
      </w:tr>
      <w:tr w:rsidR="00282687" w14:paraId="3CECD309" w14:textId="77777777" w:rsidTr="00EB3076">
        <w:trPr>
          <w:trHeight w:val="276"/>
        </w:trPr>
        <w:tc>
          <w:tcPr>
            <w:tcW w:w="1132" w:type="dxa"/>
          </w:tcPr>
          <w:p w14:paraId="4DC1BB7D" w14:textId="77777777" w:rsidR="00282687" w:rsidRDefault="009B1FE8">
            <w:pPr>
              <w:pStyle w:val="TableParagraph"/>
              <w:spacing w:before="2"/>
              <w:rPr>
                <w:sz w:val="23"/>
              </w:rPr>
            </w:pPr>
            <w:r>
              <w:rPr>
                <w:color w:val="3D3D3D"/>
                <w:w w:val="105"/>
                <w:sz w:val="23"/>
              </w:rPr>
              <w:t>551.082</w:t>
            </w:r>
          </w:p>
        </w:tc>
        <w:tc>
          <w:tcPr>
            <w:tcW w:w="4686" w:type="dxa"/>
          </w:tcPr>
          <w:p w14:paraId="1C427770" w14:textId="77777777" w:rsidR="00282687" w:rsidRDefault="009B1FE8">
            <w:pPr>
              <w:pStyle w:val="TableParagraph"/>
              <w:spacing w:before="2"/>
              <w:ind w:left="298"/>
              <w:rPr>
                <w:sz w:val="23"/>
              </w:rPr>
            </w:pPr>
            <w:r>
              <w:rPr>
                <w:color w:val="3D3D3D"/>
                <w:spacing w:val="-1"/>
                <w:w w:val="105"/>
                <w:sz w:val="23"/>
              </w:rPr>
              <w:t>Student</w:t>
            </w:r>
            <w:r>
              <w:rPr>
                <w:color w:val="3D3D3D"/>
                <w:spacing w:val="-12"/>
                <w:w w:val="105"/>
                <w:sz w:val="23"/>
              </w:rPr>
              <w:t xml:space="preserve"> </w:t>
            </w:r>
            <w:r>
              <w:rPr>
                <w:color w:val="3D3D3D"/>
                <w:w w:val="105"/>
                <w:sz w:val="23"/>
              </w:rPr>
              <w:t>Discipline</w:t>
            </w:r>
          </w:p>
        </w:tc>
      </w:tr>
      <w:tr w:rsidR="00282687" w14:paraId="30682ADA" w14:textId="77777777" w:rsidTr="00EB3076">
        <w:trPr>
          <w:trHeight w:val="264"/>
        </w:trPr>
        <w:tc>
          <w:tcPr>
            <w:tcW w:w="1132" w:type="dxa"/>
          </w:tcPr>
          <w:p w14:paraId="6468E7D2" w14:textId="77777777" w:rsidR="00282687" w:rsidRDefault="009B1FE8">
            <w:pPr>
              <w:pStyle w:val="TableParagraph"/>
              <w:spacing w:line="245" w:lineRule="exact"/>
              <w:rPr>
                <w:sz w:val="23"/>
              </w:rPr>
            </w:pPr>
            <w:r>
              <w:rPr>
                <w:color w:val="3D3D3D"/>
                <w:w w:val="105"/>
                <w:sz w:val="23"/>
              </w:rPr>
              <w:t>551.084</w:t>
            </w:r>
          </w:p>
        </w:tc>
        <w:tc>
          <w:tcPr>
            <w:tcW w:w="4686" w:type="dxa"/>
          </w:tcPr>
          <w:p w14:paraId="27923E2E" w14:textId="77777777" w:rsidR="00282687" w:rsidRDefault="009B1FE8">
            <w:pPr>
              <w:pStyle w:val="TableParagraph"/>
              <w:spacing w:line="245" w:lineRule="exact"/>
              <w:ind w:left="308"/>
              <w:rPr>
                <w:sz w:val="23"/>
              </w:rPr>
            </w:pPr>
            <w:r>
              <w:rPr>
                <w:color w:val="3D3D3D"/>
                <w:sz w:val="23"/>
              </w:rPr>
              <w:t>Excluding</w:t>
            </w:r>
            <w:r>
              <w:rPr>
                <w:color w:val="3D3D3D"/>
                <w:spacing w:val="29"/>
                <w:sz w:val="23"/>
              </w:rPr>
              <w:t xml:space="preserve"> </w:t>
            </w:r>
            <w:r>
              <w:rPr>
                <w:color w:val="3D3D3D"/>
                <w:sz w:val="23"/>
              </w:rPr>
              <w:t>witnesses</w:t>
            </w:r>
            <w:r>
              <w:rPr>
                <w:color w:val="3D3D3D"/>
                <w:spacing w:val="26"/>
                <w:sz w:val="23"/>
              </w:rPr>
              <w:t xml:space="preserve"> </w:t>
            </w:r>
            <w:r>
              <w:rPr>
                <w:color w:val="3D3D3D"/>
                <w:sz w:val="23"/>
              </w:rPr>
              <w:t>from</w:t>
            </w:r>
            <w:r>
              <w:rPr>
                <w:color w:val="3D3D3D"/>
                <w:spacing w:val="8"/>
                <w:sz w:val="23"/>
              </w:rPr>
              <w:t xml:space="preserve"> </w:t>
            </w:r>
            <w:r>
              <w:rPr>
                <w:color w:val="3D3D3D"/>
                <w:sz w:val="23"/>
              </w:rPr>
              <w:t>a</w:t>
            </w:r>
            <w:r>
              <w:rPr>
                <w:color w:val="3D3D3D"/>
                <w:spacing w:val="23"/>
                <w:sz w:val="23"/>
              </w:rPr>
              <w:t xml:space="preserve"> </w:t>
            </w:r>
            <w:r>
              <w:rPr>
                <w:color w:val="3D3D3D"/>
                <w:sz w:val="23"/>
              </w:rPr>
              <w:t>hearing</w:t>
            </w:r>
          </w:p>
        </w:tc>
      </w:tr>
    </w:tbl>
    <w:p w14:paraId="78299815" w14:textId="54B0648E" w:rsidR="00282687" w:rsidRPr="00210A00" w:rsidRDefault="00ED6787" w:rsidP="007E7916">
      <w:pPr>
        <w:pStyle w:val="ListParagraph"/>
        <w:numPr>
          <w:ilvl w:val="1"/>
          <w:numId w:val="1"/>
        </w:numPr>
        <w:tabs>
          <w:tab w:val="left" w:pos="1216"/>
        </w:tabs>
        <w:spacing w:before="18"/>
        <w:ind w:left="1942" w:hanging="300"/>
        <w:rPr>
          <w:rFonts w:ascii="Arial"/>
          <w:color w:val="3D3D3D"/>
          <w:sz w:val="23"/>
        </w:rPr>
      </w:pPr>
      <w:r w:rsidRPr="001F0EDB">
        <w:rPr>
          <w:rFonts w:ascii="Arial"/>
          <w:color w:val="3D3D3D"/>
          <w:sz w:val="23"/>
        </w:rPr>
        <w:t xml:space="preserve"> </w:t>
      </w:r>
      <w:r w:rsidR="009B1FE8" w:rsidRPr="001F0EDB">
        <w:rPr>
          <w:color w:val="3D3D3D"/>
          <w:sz w:val="23"/>
        </w:rPr>
        <w:t>Discuss</w:t>
      </w:r>
      <w:r w:rsidR="009B1FE8" w:rsidRPr="001F0EDB">
        <w:rPr>
          <w:color w:val="3D3D3D"/>
          <w:spacing w:val="26"/>
          <w:sz w:val="23"/>
        </w:rPr>
        <w:t xml:space="preserve"> </w:t>
      </w:r>
      <w:r w:rsidR="009B1FE8" w:rsidRPr="001F0EDB">
        <w:rPr>
          <w:color w:val="3D3D3D"/>
          <w:sz w:val="23"/>
        </w:rPr>
        <w:t>personnel</w:t>
      </w:r>
      <w:r w:rsidR="009B1FE8" w:rsidRPr="001F0EDB">
        <w:rPr>
          <w:color w:val="3D3D3D"/>
          <w:spacing w:val="38"/>
          <w:sz w:val="23"/>
        </w:rPr>
        <w:t xml:space="preserve"> </w:t>
      </w:r>
      <w:r w:rsidR="009B1FE8" w:rsidRPr="001F0EDB">
        <w:rPr>
          <w:color w:val="3D3D3D"/>
          <w:sz w:val="23"/>
        </w:rPr>
        <w:t>matters</w:t>
      </w:r>
    </w:p>
    <w:p w14:paraId="4EC11B71" w14:textId="77777777" w:rsidR="00B32E34" w:rsidRPr="00B32E34" w:rsidRDefault="00B32E34" w:rsidP="00B32E34">
      <w:pPr>
        <w:tabs>
          <w:tab w:val="left" w:pos="1216"/>
        </w:tabs>
        <w:spacing w:before="18"/>
        <w:rPr>
          <w:rFonts w:ascii="Arial"/>
          <w:color w:val="3D3D3D"/>
          <w:sz w:val="23"/>
        </w:rPr>
      </w:pPr>
    </w:p>
    <w:p w14:paraId="47A87152" w14:textId="00020EF7" w:rsidR="00282687" w:rsidRPr="009B24A0" w:rsidRDefault="009913ED">
      <w:pPr>
        <w:pStyle w:val="ListParagraph"/>
        <w:numPr>
          <w:ilvl w:val="0"/>
          <w:numId w:val="1"/>
        </w:numPr>
        <w:tabs>
          <w:tab w:val="left" w:pos="884"/>
        </w:tabs>
        <w:spacing w:before="14"/>
        <w:ind w:left="883" w:hanging="365"/>
        <w:rPr>
          <w:rFonts w:ascii="Arial" w:hAnsi="Arial" w:cs="Arial"/>
          <w:b/>
          <w:bCs/>
          <w:color w:val="3B3B3B"/>
          <w:w w:val="110"/>
        </w:rPr>
      </w:pPr>
      <w:r>
        <w:rPr>
          <w:b/>
          <w:bCs/>
          <w:color w:val="3D3D3D"/>
          <w:sz w:val="23"/>
        </w:rPr>
        <w:t xml:space="preserve">  </w:t>
      </w:r>
      <w:r w:rsidR="009B1FE8" w:rsidRPr="009B24A0">
        <w:rPr>
          <w:rFonts w:ascii="Arial" w:hAnsi="Arial" w:cs="Arial"/>
          <w:b/>
          <w:bCs/>
          <w:color w:val="3B3B3B"/>
          <w:w w:val="110"/>
        </w:rPr>
        <w:t>Reconvene from</w:t>
      </w:r>
      <w:r w:rsidR="009B24A0" w:rsidRPr="009B24A0">
        <w:rPr>
          <w:rFonts w:ascii="Arial" w:hAnsi="Arial" w:cs="Arial"/>
          <w:b/>
          <w:bCs/>
          <w:color w:val="3B3B3B"/>
          <w:w w:val="110"/>
        </w:rPr>
        <w:t xml:space="preserve"> </w:t>
      </w:r>
      <w:r w:rsidR="009B1FE8" w:rsidRPr="009B24A0">
        <w:rPr>
          <w:rFonts w:ascii="Arial" w:hAnsi="Arial" w:cs="Arial"/>
          <w:b/>
          <w:bCs/>
          <w:color w:val="3B3B3B"/>
          <w:w w:val="110"/>
        </w:rPr>
        <w:t>Closed Meeting</w:t>
      </w:r>
    </w:p>
    <w:p w14:paraId="24103294" w14:textId="3A82CAD2" w:rsidR="00282687" w:rsidRDefault="004712FA">
      <w:pPr>
        <w:spacing w:before="10"/>
        <w:ind w:left="519"/>
        <w:rPr>
          <w:i/>
          <w:color w:val="3D3D3D"/>
          <w:w w:val="105"/>
          <w:sz w:val="23"/>
        </w:rPr>
      </w:pPr>
      <w:r>
        <w:rPr>
          <w:i/>
          <w:color w:val="3D3D3D"/>
          <w:spacing w:val="-1"/>
          <w:w w:val="105"/>
          <w:sz w:val="23"/>
        </w:rPr>
        <w:t xml:space="preserve">     </w:t>
      </w:r>
      <w:r w:rsidR="009913ED">
        <w:rPr>
          <w:i/>
          <w:color w:val="3D3D3D"/>
          <w:spacing w:val="-1"/>
          <w:w w:val="105"/>
          <w:sz w:val="23"/>
        </w:rPr>
        <w:t xml:space="preserve">  </w:t>
      </w:r>
      <w:r>
        <w:rPr>
          <w:i/>
          <w:color w:val="3D3D3D"/>
          <w:spacing w:val="-1"/>
          <w:w w:val="105"/>
          <w:sz w:val="23"/>
        </w:rPr>
        <w:t xml:space="preserve"> </w:t>
      </w:r>
      <w:r w:rsidR="009B1FE8">
        <w:rPr>
          <w:i/>
          <w:color w:val="3D3D3D"/>
          <w:spacing w:val="-1"/>
          <w:w w:val="105"/>
          <w:sz w:val="23"/>
        </w:rPr>
        <w:t>Action</w:t>
      </w:r>
      <w:r w:rsidR="009B1FE8">
        <w:rPr>
          <w:i/>
          <w:color w:val="3D3D3D"/>
          <w:spacing w:val="-7"/>
          <w:w w:val="105"/>
          <w:sz w:val="23"/>
        </w:rPr>
        <w:t xml:space="preserve"> </w:t>
      </w:r>
      <w:r w:rsidR="009B1FE8">
        <w:rPr>
          <w:i/>
          <w:color w:val="3D3D3D"/>
          <w:spacing w:val="-1"/>
          <w:w w:val="105"/>
          <w:sz w:val="23"/>
        </w:rPr>
        <w:t>in</w:t>
      </w:r>
      <w:r w:rsidR="009B1FE8">
        <w:rPr>
          <w:i/>
          <w:color w:val="3D3D3D"/>
          <w:spacing w:val="-12"/>
          <w:w w:val="105"/>
          <w:sz w:val="23"/>
        </w:rPr>
        <w:t xml:space="preserve"> </w:t>
      </w:r>
      <w:r w:rsidR="009B1FE8">
        <w:rPr>
          <w:i/>
          <w:color w:val="3D3D3D"/>
          <w:spacing w:val="-1"/>
          <w:w w:val="105"/>
          <w:sz w:val="23"/>
        </w:rPr>
        <w:t>open</w:t>
      </w:r>
      <w:r w:rsidR="009B1FE8">
        <w:rPr>
          <w:i/>
          <w:color w:val="3D3D3D"/>
          <w:spacing w:val="-8"/>
          <w:w w:val="105"/>
          <w:sz w:val="23"/>
        </w:rPr>
        <w:t xml:space="preserve"> </w:t>
      </w:r>
      <w:r w:rsidR="009B1FE8">
        <w:rPr>
          <w:i/>
          <w:color w:val="3D3D3D"/>
          <w:w w:val="105"/>
          <w:sz w:val="23"/>
        </w:rPr>
        <w:t>session</w:t>
      </w:r>
      <w:r w:rsidR="009B1FE8">
        <w:rPr>
          <w:i/>
          <w:color w:val="3D3D3D"/>
          <w:spacing w:val="-5"/>
          <w:w w:val="105"/>
          <w:sz w:val="23"/>
        </w:rPr>
        <w:t xml:space="preserve"> </w:t>
      </w:r>
      <w:r w:rsidR="009B1FE8">
        <w:rPr>
          <w:i/>
          <w:color w:val="3D3D3D"/>
          <w:w w:val="105"/>
          <w:sz w:val="23"/>
        </w:rPr>
        <w:t>related</w:t>
      </w:r>
      <w:r w:rsidR="009B1FE8">
        <w:rPr>
          <w:i/>
          <w:color w:val="3D3D3D"/>
          <w:spacing w:val="6"/>
          <w:w w:val="105"/>
          <w:sz w:val="23"/>
        </w:rPr>
        <w:t xml:space="preserve"> </w:t>
      </w:r>
      <w:r w:rsidR="009B1FE8">
        <w:rPr>
          <w:i/>
          <w:color w:val="3D3D3D"/>
          <w:w w:val="105"/>
          <w:sz w:val="23"/>
        </w:rPr>
        <w:t>to</w:t>
      </w:r>
      <w:r w:rsidR="009B1FE8">
        <w:rPr>
          <w:i/>
          <w:color w:val="3D3D3D"/>
          <w:spacing w:val="-12"/>
          <w:w w:val="105"/>
          <w:sz w:val="23"/>
        </w:rPr>
        <w:t xml:space="preserve"> </w:t>
      </w:r>
      <w:r w:rsidR="009B1FE8">
        <w:rPr>
          <w:i/>
          <w:color w:val="3D3D3D"/>
          <w:w w:val="105"/>
          <w:sz w:val="23"/>
        </w:rPr>
        <w:t>any</w:t>
      </w:r>
      <w:r w:rsidR="009B1FE8">
        <w:rPr>
          <w:i/>
          <w:color w:val="3D3D3D"/>
          <w:spacing w:val="-15"/>
          <w:w w:val="105"/>
          <w:sz w:val="23"/>
        </w:rPr>
        <w:t xml:space="preserve"> </w:t>
      </w:r>
      <w:r w:rsidR="009B1FE8">
        <w:rPr>
          <w:i/>
          <w:color w:val="3D3D3D"/>
          <w:w w:val="105"/>
          <w:sz w:val="23"/>
        </w:rPr>
        <w:t>of</w:t>
      </w:r>
      <w:r w:rsidR="009B1FE8">
        <w:rPr>
          <w:i/>
          <w:color w:val="3D3D3D"/>
          <w:spacing w:val="-12"/>
          <w:w w:val="105"/>
          <w:sz w:val="23"/>
        </w:rPr>
        <w:t xml:space="preserve"> </w:t>
      </w:r>
      <w:r w:rsidR="009B1FE8">
        <w:rPr>
          <w:i/>
          <w:color w:val="3D3D3D"/>
          <w:w w:val="105"/>
          <w:sz w:val="23"/>
        </w:rPr>
        <w:t>the</w:t>
      </w:r>
      <w:r w:rsidR="009B1FE8">
        <w:rPr>
          <w:i/>
          <w:color w:val="3D3D3D"/>
          <w:spacing w:val="-2"/>
          <w:w w:val="105"/>
          <w:sz w:val="23"/>
        </w:rPr>
        <w:t xml:space="preserve"> </w:t>
      </w:r>
      <w:r w:rsidR="009B1FE8">
        <w:rPr>
          <w:i/>
          <w:color w:val="3D3D3D"/>
          <w:w w:val="105"/>
          <w:sz w:val="23"/>
        </w:rPr>
        <w:t>purposes</w:t>
      </w:r>
      <w:r w:rsidR="009B1FE8">
        <w:rPr>
          <w:i/>
          <w:color w:val="3D3D3D"/>
          <w:spacing w:val="-4"/>
          <w:w w:val="105"/>
          <w:sz w:val="23"/>
        </w:rPr>
        <w:t xml:space="preserve"> </w:t>
      </w:r>
      <w:r w:rsidR="009B1FE8">
        <w:rPr>
          <w:i/>
          <w:color w:val="3D3D3D"/>
          <w:w w:val="105"/>
          <w:sz w:val="23"/>
        </w:rPr>
        <w:t>listed</w:t>
      </w:r>
      <w:r w:rsidR="009B1FE8">
        <w:rPr>
          <w:i/>
          <w:color w:val="3D3D3D"/>
          <w:spacing w:val="2"/>
          <w:w w:val="105"/>
          <w:sz w:val="23"/>
        </w:rPr>
        <w:t xml:space="preserve"> </w:t>
      </w:r>
      <w:r w:rsidR="009B1FE8">
        <w:rPr>
          <w:i/>
          <w:color w:val="3D3D3D"/>
          <w:w w:val="105"/>
          <w:sz w:val="23"/>
        </w:rPr>
        <w:t>above</w:t>
      </w:r>
    </w:p>
    <w:p w14:paraId="5E6FFE79" w14:textId="77777777" w:rsidR="00584607" w:rsidRDefault="00584607">
      <w:pPr>
        <w:spacing w:before="10"/>
        <w:ind w:left="519"/>
        <w:rPr>
          <w:i/>
          <w:sz w:val="23"/>
        </w:rPr>
      </w:pPr>
    </w:p>
    <w:p w14:paraId="7343B4F7" w14:textId="058DA70F" w:rsidR="007703E1" w:rsidRPr="001E6DF0" w:rsidRDefault="009913ED" w:rsidP="009B24A0">
      <w:pPr>
        <w:pStyle w:val="ListParagraph"/>
        <w:numPr>
          <w:ilvl w:val="0"/>
          <w:numId w:val="1"/>
        </w:numPr>
        <w:tabs>
          <w:tab w:val="left" w:pos="877"/>
        </w:tabs>
        <w:spacing w:before="14"/>
        <w:ind w:left="883" w:hanging="365"/>
        <w:rPr>
          <w:b/>
          <w:bCs/>
          <w:color w:val="3D3D3D"/>
          <w:sz w:val="23"/>
        </w:rPr>
      </w:pPr>
      <w:r>
        <w:rPr>
          <w:b/>
          <w:bCs/>
          <w:color w:val="3D3D3D"/>
          <w:w w:val="105"/>
          <w:sz w:val="23"/>
        </w:rPr>
        <w:t xml:space="preserve">  </w:t>
      </w:r>
      <w:r w:rsidR="009B1FE8" w:rsidRPr="009B24A0">
        <w:rPr>
          <w:rFonts w:ascii="Arial" w:hAnsi="Arial" w:cs="Arial"/>
          <w:b/>
          <w:bCs/>
          <w:color w:val="3B3B3B"/>
          <w:w w:val="110"/>
        </w:rPr>
        <w:t>Adjournment</w:t>
      </w:r>
    </w:p>
    <w:p w14:paraId="264E93BD" w14:textId="77777777" w:rsidR="001E6DF0" w:rsidRPr="001E6DF0" w:rsidRDefault="001E6DF0" w:rsidP="001E6DF0">
      <w:pPr>
        <w:tabs>
          <w:tab w:val="left" w:pos="877"/>
        </w:tabs>
        <w:spacing w:before="14"/>
        <w:rPr>
          <w:b/>
          <w:bCs/>
          <w:color w:val="3D3D3D"/>
          <w:sz w:val="23"/>
        </w:rPr>
      </w:pPr>
    </w:p>
    <w:sectPr w:rsidR="001E6DF0" w:rsidRPr="001E6DF0" w:rsidSect="008A3853">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E6CBC"/>
    <w:multiLevelType w:val="hybridMultilevel"/>
    <w:tmpl w:val="5D282628"/>
    <w:lvl w:ilvl="0" w:tplc="04090015">
      <w:start w:val="1"/>
      <w:numFmt w:val="upperLetter"/>
      <w:lvlText w:val="%1."/>
      <w:lvlJc w:val="left"/>
      <w:pPr>
        <w:ind w:left="1125" w:hanging="360"/>
      </w:p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 w15:restartNumberingAfterBreak="0">
    <w:nsid w:val="1B4D1FA3"/>
    <w:multiLevelType w:val="hybridMultilevel"/>
    <w:tmpl w:val="CB6CA59E"/>
    <w:lvl w:ilvl="0" w:tplc="04090015">
      <w:start w:val="1"/>
      <w:numFmt w:val="upperLetter"/>
      <w:lvlText w:val="%1."/>
      <w:lvlJc w:val="left"/>
      <w:pPr>
        <w:ind w:left="1263" w:hanging="360"/>
      </w:pPr>
      <w:rPr>
        <w:rFonts w:hint="default"/>
      </w:rPr>
    </w:lvl>
    <w:lvl w:ilvl="1" w:tplc="04090003">
      <w:start w:val="1"/>
      <w:numFmt w:val="bullet"/>
      <w:lvlText w:val="o"/>
      <w:lvlJc w:val="left"/>
      <w:pPr>
        <w:ind w:left="1983" w:hanging="360"/>
      </w:pPr>
      <w:rPr>
        <w:rFonts w:ascii="Courier New" w:hAnsi="Courier New" w:cs="Courier New" w:hint="default"/>
      </w:rPr>
    </w:lvl>
    <w:lvl w:ilvl="2" w:tplc="04090005" w:tentative="1">
      <w:start w:val="1"/>
      <w:numFmt w:val="bullet"/>
      <w:lvlText w:val=""/>
      <w:lvlJc w:val="left"/>
      <w:pPr>
        <w:ind w:left="2703" w:hanging="360"/>
      </w:pPr>
      <w:rPr>
        <w:rFonts w:ascii="Wingdings" w:hAnsi="Wingdings" w:hint="default"/>
      </w:rPr>
    </w:lvl>
    <w:lvl w:ilvl="3" w:tplc="04090001" w:tentative="1">
      <w:start w:val="1"/>
      <w:numFmt w:val="bullet"/>
      <w:lvlText w:val=""/>
      <w:lvlJc w:val="left"/>
      <w:pPr>
        <w:ind w:left="3423" w:hanging="360"/>
      </w:pPr>
      <w:rPr>
        <w:rFonts w:ascii="Symbol" w:hAnsi="Symbol" w:hint="default"/>
      </w:rPr>
    </w:lvl>
    <w:lvl w:ilvl="4" w:tplc="04090003" w:tentative="1">
      <w:start w:val="1"/>
      <w:numFmt w:val="bullet"/>
      <w:lvlText w:val="o"/>
      <w:lvlJc w:val="left"/>
      <w:pPr>
        <w:ind w:left="4143" w:hanging="360"/>
      </w:pPr>
      <w:rPr>
        <w:rFonts w:ascii="Courier New" w:hAnsi="Courier New" w:cs="Courier New" w:hint="default"/>
      </w:rPr>
    </w:lvl>
    <w:lvl w:ilvl="5" w:tplc="04090005" w:tentative="1">
      <w:start w:val="1"/>
      <w:numFmt w:val="bullet"/>
      <w:lvlText w:val=""/>
      <w:lvlJc w:val="left"/>
      <w:pPr>
        <w:ind w:left="4863" w:hanging="360"/>
      </w:pPr>
      <w:rPr>
        <w:rFonts w:ascii="Wingdings" w:hAnsi="Wingdings" w:hint="default"/>
      </w:rPr>
    </w:lvl>
    <w:lvl w:ilvl="6" w:tplc="04090001" w:tentative="1">
      <w:start w:val="1"/>
      <w:numFmt w:val="bullet"/>
      <w:lvlText w:val=""/>
      <w:lvlJc w:val="left"/>
      <w:pPr>
        <w:ind w:left="5583" w:hanging="360"/>
      </w:pPr>
      <w:rPr>
        <w:rFonts w:ascii="Symbol" w:hAnsi="Symbol" w:hint="default"/>
      </w:rPr>
    </w:lvl>
    <w:lvl w:ilvl="7" w:tplc="04090003" w:tentative="1">
      <w:start w:val="1"/>
      <w:numFmt w:val="bullet"/>
      <w:lvlText w:val="o"/>
      <w:lvlJc w:val="left"/>
      <w:pPr>
        <w:ind w:left="6303" w:hanging="360"/>
      </w:pPr>
      <w:rPr>
        <w:rFonts w:ascii="Courier New" w:hAnsi="Courier New" w:cs="Courier New" w:hint="default"/>
      </w:rPr>
    </w:lvl>
    <w:lvl w:ilvl="8" w:tplc="04090005" w:tentative="1">
      <w:start w:val="1"/>
      <w:numFmt w:val="bullet"/>
      <w:lvlText w:val=""/>
      <w:lvlJc w:val="left"/>
      <w:pPr>
        <w:ind w:left="7023" w:hanging="360"/>
      </w:pPr>
      <w:rPr>
        <w:rFonts w:ascii="Wingdings" w:hAnsi="Wingdings" w:hint="default"/>
      </w:rPr>
    </w:lvl>
  </w:abstractNum>
  <w:abstractNum w:abstractNumId="2" w15:restartNumberingAfterBreak="0">
    <w:nsid w:val="302C47D8"/>
    <w:multiLevelType w:val="hybridMultilevel"/>
    <w:tmpl w:val="DBDC48B6"/>
    <w:lvl w:ilvl="0" w:tplc="04090015">
      <w:start w:val="1"/>
      <w:numFmt w:val="upperLetter"/>
      <w:lvlText w:val="%1."/>
      <w:lvlJc w:val="left"/>
      <w:pPr>
        <w:ind w:left="1125" w:hanging="360"/>
      </w:p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3" w15:restartNumberingAfterBreak="0">
    <w:nsid w:val="3469561D"/>
    <w:multiLevelType w:val="hybridMultilevel"/>
    <w:tmpl w:val="D9869236"/>
    <w:lvl w:ilvl="0" w:tplc="04090001">
      <w:start w:val="1"/>
      <w:numFmt w:val="bullet"/>
      <w:lvlText w:val=""/>
      <w:lvlJc w:val="left"/>
      <w:pPr>
        <w:ind w:left="894" w:hanging="360"/>
      </w:pPr>
      <w:rPr>
        <w:rFonts w:ascii="Symbol" w:hAnsi="Symbol" w:hint="default"/>
      </w:rPr>
    </w:lvl>
    <w:lvl w:ilvl="1" w:tplc="04090003">
      <w:start w:val="1"/>
      <w:numFmt w:val="bullet"/>
      <w:lvlText w:val="o"/>
      <w:lvlJc w:val="left"/>
      <w:pPr>
        <w:ind w:left="1614" w:hanging="360"/>
      </w:pPr>
      <w:rPr>
        <w:rFonts w:ascii="Courier New" w:hAnsi="Courier New" w:cs="Courier New" w:hint="default"/>
      </w:rPr>
    </w:lvl>
    <w:lvl w:ilvl="2" w:tplc="04090005" w:tentative="1">
      <w:start w:val="1"/>
      <w:numFmt w:val="bullet"/>
      <w:lvlText w:val=""/>
      <w:lvlJc w:val="left"/>
      <w:pPr>
        <w:ind w:left="2334" w:hanging="360"/>
      </w:pPr>
      <w:rPr>
        <w:rFonts w:ascii="Wingdings" w:hAnsi="Wingdings" w:hint="default"/>
      </w:rPr>
    </w:lvl>
    <w:lvl w:ilvl="3" w:tplc="04090001" w:tentative="1">
      <w:start w:val="1"/>
      <w:numFmt w:val="bullet"/>
      <w:lvlText w:val=""/>
      <w:lvlJc w:val="left"/>
      <w:pPr>
        <w:ind w:left="3054" w:hanging="360"/>
      </w:pPr>
      <w:rPr>
        <w:rFonts w:ascii="Symbol" w:hAnsi="Symbol" w:hint="default"/>
      </w:rPr>
    </w:lvl>
    <w:lvl w:ilvl="4" w:tplc="04090003" w:tentative="1">
      <w:start w:val="1"/>
      <w:numFmt w:val="bullet"/>
      <w:lvlText w:val="o"/>
      <w:lvlJc w:val="left"/>
      <w:pPr>
        <w:ind w:left="3774" w:hanging="360"/>
      </w:pPr>
      <w:rPr>
        <w:rFonts w:ascii="Courier New" w:hAnsi="Courier New" w:cs="Courier New" w:hint="default"/>
      </w:rPr>
    </w:lvl>
    <w:lvl w:ilvl="5" w:tplc="04090005" w:tentative="1">
      <w:start w:val="1"/>
      <w:numFmt w:val="bullet"/>
      <w:lvlText w:val=""/>
      <w:lvlJc w:val="left"/>
      <w:pPr>
        <w:ind w:left="4494" w:hanging="360"/>
      </w:pPr>
      <w:rPr>
        <w:rFonts w:ascii="Wingdings" w:hAnsi="Wingdings" w:hint="default"/>
      </w:rPr>
    </w:lvl>
    <w:lvl w:ilvl="6" w:tplc="04090001" w:tentative="1">
      <w:start w:val="1"/>
      <w:numFmt w:val="bullet"/>
      <w:lvlText w:val=""/>
      <w:lvlJc w:val="left"/>
      <w:pPr>
        <w:ind w:left="5214" w:hanging="360"/>
      </w:pPr>
      <w:rPr>
        <w:rFonts w:ascii="Symbol" w:hAnsi="Symbol" w:hint="default"/>
      </w:rPr>
    </w:lvl>
    <w:lvl w:ilvl="7" w:tplc="04090003" w:tentative="1">
      <w:start w:val="1"/>
      <w:numFmt w:val="bullet"/>
      <w:lvlText w:val="o"/>
      <w:lvlJc w:val="left"/>
      <w:pPr>
        <w:ind w:left="5934" w:hanging="360"/>
      </w:pPr>
      <w:rPr>
        <w:rFonts w:ascii="Courier New" w:hAnsi="Courier New" w:cs="Courier New" w:hint="default"/>
      </w:rPr>
    </w:lvl>
    <w:lvl w:ilvl="8" w:tplc="04090005" w:tentative="1">
      <w:start w:val="1"/>
      <w:numFmt w:val="bullet"/>
      <w:lvlText w:val=""/>
      <w:lvlJc w:val="left"/>
      <w:pPr>
        <w:ind w:left="6654" w:hanging="360"/>
      </w:pPr>
      <w:rPr>
        <w:rFonts w:ascii="Wingdings" w:hAnsi="Wingdings" w:hint="default"/>
      </w:rPr>
    </w:lvl>
  </w:abstractNum>
  <w:abstractNum w:abstractNumId="4" w15:restartNumberingAfterBreak="0">
    <w:nsid w:val="471775CF"/>
    <w:multiLevelType w:val="hybridMultilevel"/>
    <w:tmpl w:val="973E9FE0"/>
    <w:lvl w:ilvl="0" w:tplc="FFFFFFFF">
      <w:start w:val="1"/>
      <w:numFmt w:val="upperLetter"/>
      <w:lvlText w:val="%1."/>
      <w:lvlJc w:val="left"/>
      <w:pPr>
        <w:ind w:left="1588" w:hanging="360"/>
      </w:pPr>
      <w:rPr>
        <w:rFonts w:hint="default"/>
      </w:rPr>
    </w:lvl>
    <w:lvl w:ilvl="1" w:tplc="04090001">
      <w:start w:val="1"/>
      <w:numFmt w:val="bullet"/>
      <w:lvlText w:val=""/>
      <w:lvlJc w:val="left"/>
      <w:pPr>
        <w:ind w:left="2308" w:hanging="360"/>
      </w:pPr>
      <w:rPr>
        <w:rFonts w:ascii="Symbol" w:hAnsi="Symbol" w:hint="default"/>
      </w:rPr>
    </w:lvl>
    <w:lvl w:ilvl="2" w:tplc="FFFFFFFF" w:tentative="1">
      <w:start w:val="1"/>
      <w:numFmt w:val="bullet"/>
      <w:lvlText w:val=""/>
      <w:lvlJc w:val="left"/>
      <w:pPr>
        <w:ind w:left="3028" w:hanging="360"/>
      </w:pPr>
      <w:rPr>
        <w:rFonts w:ascii="Wingdings" w:hAnsi="Wingdings" w:hint="default"/>
      </w:rPr>
    </w:lvl>
    <w:lvl w:ilvl="3" w:tplc="FFFFFFFF" w:tentative="1">
      <w:start w:val="1"/>
      <w:numFmt w:val="bullet"/>
      <w:lvlText w:val=""/>
      <w:lvlJc w:val="left"/>
      <w:pPr>
        <w:ind w:left="3748" w:hanging="360"/>
      </w:pPr>
      <w:rPr>
        <w:rFonts w:ascii="Symbol" w:hAnsi="Symbol" w:hint="default"/>
      </w:rPr>
    </w:lvl>
    <w:lvl w:ilvl="4" w:tplc="FFFFFFFF" w:tentative="1">
      <w:start w:val="1"/>
      <w:numFmt w:val="bullet"/>
      <w:lvlText w:val="o"/>
      <w:lvlJc w:val="left"/>
      <w:pPr>
        <w:ind w:left="4468" w:hanging="360"/>
      </w:pPr>
      <w:rPr>
        <w:rFonts w:ascii="Courier New" w:hAnsi="Courier New" w:cs="Courier New" w:hint="default"/>
      </w:rPr>
    </w:lvl>
    <w:lvl w:ilvl="5" w:tplc="FFFFFFFF" w:tentative="1">
      <w:start w:val="1"/>
      <w:numFmt w:val="bullet"/>
      <w:lvlText w:val=""/>
      <w:lvlJc w:val="left"/>
      <w:pPr>
        <w:ind w:left="5188" w:hanging="360"/>
      </w:pPr>
      <w:rPr>
        <w:rFonts w:ascii="Wingdings" w:hAnsi="Wingdings" w:hint="default"/>
      </w:rPr>
    </w:lvl>
    <w:lvl w:ilvl="6" w:tplc="FFFFFFFF" w:tentative="1">
      <w:start w:val="1"/>
      <w:numFmt w:val="bullet"/>
      <w:lvlText w:val=""/>
      <w:lvlJc w:val="left"/>
      <w:pPr>
        <w:ind w:left="5908" w:hanging="360"/>
      </w:pPr>
      <w:rPr>
        <w:rFonts w:ascii="Symbol" w:hAnsi="Symbol" w:hint="default"/>
      </w:rPr>
    </w:lvl>
    <w:lvl w:ilvl="7" w:tplc="FFFFFFFF" w:tentative="1">
      <w:start w:val="1"/>
      <w:numFmt w:val="bullet"/>
      <w:lvlText w:val="o"/>
      <w:lvlJc w:val="left"/>
      <w:pPr>
        <w:ind w:left="6628" w:hanging="360"/>
      </w:pPr>
      <w:rPr>
        <w:rFonts w:ascii="Courier New" w:hAnsi="Courier New" w:cs="Courier New" w:hint="default"/>
      </w:rPr>
    </w:lvl>
    <w:lvl w:ilvl="8" w:tplc="FFFFFFFF" w:tentative="1">
      <w:start w:val="1"/>
      <w:numFmt w:val="bullet"/>
      <w:lvlText w:val=""/>
      <w:lvlJc w:val="left"/>
      <w:pPr>
        <w:ind w:left="7348" w:hanging="360"/>
      </w:pPr>
      <w:rPr>
        <w:rFonts w:ascii="Wingdings" w:hAnsi="Wingdings" w:hint="default"/>
      </w:rPr>
    </w:lvl>
  </w:abstractNum>
  <w:abstractNum w:abstractNumId="5" w15:restartNumberingAfterBreak="0">
    <w:nsid w:val="505C14F9"/>
    <w:multiLevelType w:val="hybridMultilevel"/>
    <w:tmpl w:val="F6281A5C"/>
    <w:lvl w:ilvl="0" w:tplc="44BEBC4E">
      <w:start w:val="1"/>
      <w:numFmt w:val="decimal"/>
      <w:lvlText w:val="%1."/>
      <w:lvlJc w:val="left"/>
      <w:pPr>
        <w:ind w:left="764" w:hanging="235"/>
      </w:pPr>
      <w:rPr>
        <w:rFonts w:hint="default"/>
        <w:w w:val="105"/>
      </w:rPr>
    </w:lvl>
    <w:lvl w:ilvl="1" w:tplc="A4E215A8">
      <w:start w:val="1"/>
      <w:numFmt w:val="upperLetter"/>
      <w:lvlText w:val="%2."/>
      <w:lvlJc w:val="left"/>
      <w:pPr>
        <w:ind w:left="1205" w:hanging="292"/>
      </w:pPr>
      <w:rPr>
        <w:rFonts w:hint="default"/>
        <w:spacing w:val="-1"/>
        <w:w w:val="110"/>
      </w:rPr>
    </w:lvl>
    <w:lvl w:ilvl="2" w:tplc="4124587A">
      <w:numFmt w:val="bullet"/>
      <w:lvlText w:val="•"/>
      <w:lvlJc w:val="left"/>
      <w:pPr>
        <w:ind w:left="1220" w:hanging="292"/>
      </w:pPr>
      <w:rPr>
        <w:rFonts w:hint="default"/>
      </w:rPr>
    </w:lvl>
    <w:lvl w:ilvl="3" w:tplc="C9F2F950">
      <w:numFmt w:val="bullet"/>
      <w:lvlText w:val="•"/>
      <w:lvlJc w:val="left"/>
      <w:pPr>
        <w:ind w:left="2252" w:hanging="292"/>
      </w:pPr>
      <w:rPr>
        <w:rFonts w:hint="default"/>
      </w:rPr>
    </w:lvl>
    <w:lvl w:ilvl="4" w:tplc="1AEAC698">
      <w:numFmt w:val="bullet"/>
      <w:lvlText w:val="•"/>
      <w:lvlJc w:val="left"/>
      <w:pPr>
        <w:ind w:left="3285" w:hanging="292"/>
      </w:pPr>
      <w:rPr>
        <w:rFonts w:hint="default"/>
      </w:rPr>
    </w:lvl>
    <w:lvl w:ilvl="5" w:tplc="2FA403A8">
      <w:numFmt w:val="bullet"/>
      <w:lvlText w:val="•"/>
      <w:lvlJc w:val="left"/>
      <w:pPr>
        <w:ind w:left="4317" w:hanging="292"/>
      </w:pPr>
      <w:rPr>
        <w:rFonts w:hint="default"/>
      </w:rPr>
    </w:lvl>
    <w:lvl w:ilvl="6" w:tplc="7C96FB44">
      <w:numFmt w:val="bullet"/>
      <w:lvlText w:val="•"/>
      <w:lvlJc w:val="left"/>
      <w:pPr>
        <w:ind w:left="5350" w:hanging="292"/>
      </w:pPr>
      <w:rPr>
        <w:rFonts w:hint="default"/>
      </w:rPr>
    </w:lvl>
    <w:lvl w:ilvl="7" w:tplc="EB5E38AC">
      <w:numFmt w:val="bullet"/>
      <w:lvlText w:val="•"/>
      <w:lvlJc w:val="left"/>
      <w:pPr>
        <w:ind w:left="6382" w:hanging="292"/>
      </w:pPr>
      <w:rPr>
        <w:rFonts w:hint="default"/>
      </w:rPr>
    </w:lvl>
    <w:lvl w:ilvl="8" w:tplc="81287C84">
      <w:numFmt w:val="bullet"/>
      <w:lvlText w:val="•"/>
      <w:lvlJc w:val="left"/>
      <w:pPr>
        <w:ind w:left="7415" w:hanging="292"/>
      </w:pPr>
      <w:rPr>
        <w:rFonts w:hint="default"/>
      </w:rPr>
    </w:lvl>
  </w:abstractNum>
  <w:abstractNum w:abstractNumId="6" w15:restartNumberingAfterBreak="0">
    <w:nsid w:val="5BC60B76"/>
    <w:multiLevelType w:val="hybridMultilevel"/>
    <w:tmpl w:val="DD28C5DC"/>
    <w:lvl w:ilvl="0" w:tplc="0409000F">
      <w:start w:val="1"/>
      <w:numFmt w:val="decimal"/>
      <w:lvlText w:val="%1."/>
      <w:lvlJc w:val="left"/>
      <w:pPr>
        <w:ind w:left="894" w:hanging="360"/>
      </w:pPr>
      <w:rPr>
        <w:rFonts w:hint="default"/>
      </w:rPr>
    </w:lvl>
    <w:lvl w:ilvl="1" w:tplc="04090003">
      <w:start w:val="1"/>
      <w:numFmt w:val="bullet"/>
      <w:lvlText w:val="o"/>
      <w:lvlJc w:val="left"/>
      <w:pPr>
        <w:ind w:left="1614" w:hanging="360"/>
      </w:pPr>
      <w:rPr>
        <w:rFonts w:ascii="Courier New" w:hAnsi="Courier New" w:cs="Courier New" w:hint="default"/>
      </w:rPr>
    </w:lvl>
    <w:lvl w:ilvl="2" w:tplc="04090005" w:tentative="1">
      <w:start w:val="1"/>
      <w:numFmt w:val="bullet"/>
      <w:lvlText w:val=""/>
      <w:lvlJc w:val="left"/>
      <w:pPr>
        <w:ind w:left="2334" w:hanging="360"/>
      </w:pPr>
      <w:rPr>
        <w:rFonts w:ascii="Wingdings" w:hAnsi="Wingdings" w:hint="default"/>
      </w:rPr>
    </w:lvl>
    <w:lvl w:ilvl="3" w:tplc="04090001" w:tentative="1">
      <w:start w:val="1"/>
      <w:numFmt w:val="bullet"/>
      <w:lvlText w:val=""/>
      <w:lvlJc w:val="left"/>
      <w:pPr>
        <w:ind w:left="3054" w:hanging="360"/>
      </w:pPr>
      <w:rPr>
        <w:rFonts w:ascii="Symbol" w:hAnsi="Symbol" w:hint="default"/>
      </w:rPr>
    </w:lvl>
    <w:lvl w:ilvl="4" w:tplc="04090003" w:tentative="1">
      <w:start w:val="1"/>
      <w:numFmt w:val="bullet"/>
      <w:lvlText w:val="o"/>
      <w:lvlJc w:val="left"/>
      <w:pPr>
        <w:ind w:left="3774" w:hanging="360"/>
      </w:pPr>
      <w:rPr>
        <w:rFonts w:ascii="Courier New" w:hAnsi="Courier New" w:cs="Courier New" w:hint="default"/>
      </w:rPr>
    </w:lvl>
    <w:lvl w:ilvl="5" w:tplc="04090005" w:tentative="1">
      <w:start w:val="1"/>
      <w:numFmt w:val="bullet"/>
      <w:lvlText w:val=""/>
      <w:lvlJc w:val="left"/>
      <w:pPr>
        <w:ind w:left="4494" w:hanging="360"/>
      </w:pPr>
      <w:rPr>
        <w:rFonts w:ascii="Wingdings" w:hAnsi="Wingdings" w:hint="default"/>
      </w:rPr>
    </w:lvl>
    <w:lvl w:ilvl="6" w:tplc="04090001" w:tentative="1">
      <w:start w:val="1"/>
      <w:numFmt w:val="bullet"/>
      <w:lvlText w:val=""/>
      <w:lvlJc w:val="left"/>
      <w:pPr>
        <w:ind w:left="5214" w:hanging="360"/>
      </w:pPr>
      <w:rPr>
        <w:rFonts w:ascii="Symbol" w:hAnsi="Symbol" w:hint="default"/>
      </w:rPr>
    </w:lvl>
    <w:lvl w:ilvl="7" w:tplc="04090003" w:tentative="1">
      <w:start w:val="1"/>
      <w:numFmt w:val="bullet"/>
      <w:lvlText w:val="o"/>
      <w:lvlJc w:val="left"/>
      <w:pPr>
        <w:ind w:left="5934" w:hanging="360"/>
      </w:pPr>
      <w:rPr>
        <w:rFonts w:ascii="Courier New" w:hAnsi="Courier New" w:cs="Courier New" w:hint="default"/>
      </w:rPr>
    </w:lvl>
    <w:lvl w:ilvl="8" w:tplc="04090005" w:tentative="1">
      <w:start w:val="1"/>
      <w:numFmt w:val="bullet"/>
      <w:lvlText w:val=""/>
      <w:lvlJc w:val="left"/>
      <w:pPr>
        <w:ind w:left="6654" w:hanging="360"/>
      </w:pPr>
      <w:rPr>
        <w:rFonts w:ascii="Wingdings" w:hAnsi="Wingdings" w:hint="default"/>
      </w:rPr>
    </w:lvl>
  </w:abstractNum>
  <w:abstractNum w:abstractNumId="7" w15:restartNumberingAfterBreak="0">
    <w:nsid w:val="600322FB"/>
    <w:multiLevelType w:val="hybridMultilevel"/>
    <w:tmpl w:val="56009762"/>
    <w:lvl w:ilvl="0" w:tplc="04090001">
      <w:start w:val="1"/>
      <w:numFmt w:val="bullet"/>
      <w:lvlText w:val=""/>
      <w:lvlJc w:val="left"/>
      <w:pPr>
        <w:ind w:left="1588" w:hanging="360"/>
      </w:pPr>
      <w:rPr>
        <w:rFonts w:ascii="Symbol" w:hAnsi="Symbol" w:hint="default"/>
      </w:rPr>
    </w:lvl>
    <w:lvl w:ilvl="1" w:tplc="FFFFFFFF">
      <w:start w:val="1"/>
      <w:numFmt w:val="bullet"/>
      <w:lvlText w:val=""/>
      <w:lvlJc w:val="left"/>
      <w:pPr>
        <w:ind w:left="2308" w:hanging="360"/>
      </w:pPr>
      <w:rPr>
        <w:rFonts w:ascii="Symbol" w:hAnsi="Symbol" w:hint="default"/>
      </w:rPr>
    </w:lvl>
    <w:lvl w:ilvl="2" w:tplc="FFFFFFFF" w:tentative="1">
      <w:start w:val="1"/>
      <w:numFmt w:val="bullet"/>
      <w:lvlText w:val=""/>
      <w:lvlJc w:val="left"/>
      <w:pPr>
        <w:ind w:left="3028" w:hanging="360"/>
      </w:pPr>
      <w:rPr>
        <w:rFonts w:ascii="Wingdings" w:hAnsi="Wingdings" w:hint="default"/>
      </w:rPr>
    </w:lvl>
    <w:lvl w:ilvl="3" w:tplc="FFFFFFFF" w:tentative="1">
      <w:start w:val="1"/>
      <w:numFmt w:val="bullet"/>
      <w:lvlText w:val=""/>
      <w:lvlJc w:val="left"/>
      <w:pPr>
        <w:ind w:left="3748" w:hanging="360"/>
      </w:pPr>
      <w:rPr>
        <w:rFonts w:ascii="Symbol" w:hAnsi="Symbol" w:hint="default"/>
      </w:rPr>
    </w:lvl>
    <w:lvl w:ilvl="4" w:tplc="FFFFFFFF" w:tentative="1">
      <w:start w:val="1"/>
      <w:numFmt w:val="bullet"/>
      <w:lvlText w:val="o"/>
      <w:lvlJc w:val="left"/>
      <w:pPr>
        <w:ind w:left="4468" w:hanging="360"/>
      </w:pPr>
      <w:rPr>
        <w:rFonts w:ascii="Courier New" w:hAnsi="Courier New" w:cs="Courier New" w:hint="default"/>
      </w:rPr>
    </w:lvl>
    <w:lvl w:ilvl="5" w:tplc="FFFFFFFF" w:tentative="1">
      <w:start w:val="1"/>
      <w:numFmt w:val="bullet"/>
      <w:lvlText w:val=""/>
      <w:lvlJc w:val="left"/>
      <w:pPr>
        <w:ind w:left="5188" w:hanging="360"/>
      </w:pPr>
      <w:rPr>
        <w:rFonts w:ascii="Wingdings" w:hAnsi="Wingdings" w:hint="default"/>
      </w:rPr>
    </w:lvl>
    <w:lvl w:ilvl="6" w:tplc="FFFFFFFF" w:tentative="1">
      <w:start w:val="1"/>
      <w:numFmt w:val="bullet"/>
      <w:lvlText w:val=""/>
      <w:lvlJc w:val="left"/>
      <w:pPr>
        <w:ind w:left="5908" w:hanging="360"/>
      </w:pPr>
      <w:rPr>
        <w:rFonts w:ascii="Symbol" w:hAnsi="Symbol" w:hint="default"/>
      </w:rPr>
    </w:lvl>
    <w:lvl w:ilvl="7" w:tplc="FFFFFFFF" w:tentative="1">
      <w:start w:val="1"/>
      <w:numFmt w:val="bullet"/>
      <w:lvlText w:val="o"/>
      <w:lvlJc w:val="left"/>
      <w:pPr>
        <w:ind w:left="6628" w:hanging="360"/>
      </w:pPr>
      <w:rPr>
        <w:rFonts w:ascii="Courier New" w:hAnsi="Courier New" w:cs="Courier New" w:hint="default"/>
      </w:rPr>
    </w:lvl>
    <w:lvl w:ilvl="8" w:tplc="FFFFFFFF" w:tentative="1">
      <w:start w:val="1"/>
      <w:numFmt w:val="bullet"/>
      <w:lvlText w:val=""/>
      <w:lvlJc w:val="left"/>
      <w:pPr>
        <w:ind w:left="7348" w:hanging="360"/>
      </w:pPr>
      <w:rPr>
        <w:rFonts w:ascii="Wingdings" w:hAnsi="Wingdings" w:hint="default"/>
      </w:rPr>
    </w:lvl>
  </w:abstractNum>
  <w:abstractNum w:abstractNumId="8" w15:restartNumberingAfterBreak="0">
    <w:nsid w:val="77095541"/>
    <w:multiLevelType w:val="hybridMultilevel"/>
    <w:tmpl w:val="F23CA39C"/>
    <w:lvl w:ilvl="0" w:tplc="04090015">
      <w:start w:val="1"/>
      <w:numFmt w:val="upperLetter"/>
      <w:lvlText w:val="%1."/>
      <w:lvlJc w:val="left"/>
      <w:pPr>
        <w:ind w:left="1353" w:hanging="235"/>
      </w:pPr>
      <w:rPr>
        <w:rFonts w:hint="default"/>
        <w:w w:val="105"/>
      </w:rPr>
    </w:lvl>
    <w:lvl w:ilvl="1" w:tplc="A4E215A8">
      <w:start w:val="1"/>
      <w:numFmt w:val="upperLetter"/>
      <w:lvlText w:val="%2."/>
      <w:lvlJc w:val="left"/>
      <w:pPr>
        <w:ind w:left="1794" w:hanging="292"/>
      </w:pPr>
      <w:rPr>
        <w:rFonts w:hint="default"/>
        <w:spacing w:val="-1"/>
        <w:w w:val="110"/>
      </w:rPr>
    </w:lvl>
    <w:lvl w:ilvl="2" w:tplc="4124587A">
      <w:numFmt w:val="bullet"/>
      <w:lvlText w:val="•"/>
      <w:lvlJc w:val="left"/>
      <w:pPr>
        <w:ind w:left="1809" w:hanging="292"/>
      </w:pPr>
      <w:rPr>
        <w:rFonts w:hint="default"/>
      </w:rPr>
    </w:lvl>
    <w:lvl w:ilvl="3" w:tplc="C9F2F950">
      <w:numFmt w:val="bullet"/>
      <w:lvlText w:val="•"/>
      <w:lvlJc w:val="left"/>
      <w:pPr>
        <w:ind w:left="2841" w:hanging="292"/>
      </w:pPr>
      <w:rPr>
        <w:rFonts w:hint="default"/>
      </w:rPr>
    </w:lvl>
    <w:lvl w:ilvl="4" w:tplc="1AEAC698">
      <w:numFmt w:val="bullet"/>
      <w:lvlText w:val="•"/>
      <w:lvlJc w:val="left"/>
      <w:pPr>
        <w:ind w:left="3874" w:hanging="292"/>
      </w:pPr>
      <w:rPr>
        <w:rFonts w:hint="default"/>
      </w:rPr>
    </w:lvl>
    <w:lvl w:ilvl="5" w:tplc="2FA403A8">
      <w:numFmt w:val="bullet"/>
      <w:lvlText w:val="•"/>
      <w:lvlJc w:val="left"/>
      <w:pPr>
        <w:ind w:left="4906" w:hanging="292"/>
      </w:pPr>
      <w:rPr>
        <w:rFonts w:hint="default"/>
      </w:rPr>
    </w:lvl>
    <w:lvl w:ilvl="6" w:tplc="7C96FB44">
      <w:numFmt w:val="bullet"/>
      <w:lvlText w:val="•"/>
      <w:lvlJc w:val="left"/>
      <w:pPr>
        <w:ind w:left="5939" w:hanging="292"/>
      </w:pPr>
      <w:rPr>
        <w:rFonts w:hint="default"/>
      </w:rPr>
    </w:lvl>
    <w:lvl w:ilvl="7" w:tplc="EB5E38AC">
      <w:numFmt w:val="bullet"/>
      <w:lvlText w:val="•"/>
      <w:lvlJc w:val="left"/>
      <w:pPr>
        <w:ind w:left="6971" w:hanging="292"/>
      </w:pPr>
      <w:rPr>
        <w:rFonts w:hint="default"/>
      </w:rPr>
    </w:lvl>
    <w:lvl w:ilvl="8" w:tplc="81287C84">
      <w:numFmt w:val="bullet"/>
      <w:lvlText w:val="•"/>
      <w:lvlJc w:val="left"/>
      <w:pPr>
        <w:ind w:left="8004" w:hanging="292"/>
      </w:pPr>
      <w:rPr>
        <w:rFonts w:hint="default"/>
      </w:rPr>
    </w:lvl>
  </w:abstractNum>
  <w:num w:numId="1" w16cid:durableId="779763656">
    <w:abstractNumId w:val="5"/>
  </w:num>
  <w:num w:numId="2" w16cid:durableId="919674223">
    <w:abstractNumId w:val="2"/>
  </w:num>
  <w:num w:numId="3" w16cid:durableId="205988953">
    <w:abstractNumId w:val="3"/>
  </w:num>
  <w:num w:numId="4" w16cid:durableId="337970022">
    <w:abstractNumId w:val="6"/>
  </w:num>
  <w:num w:numId="5" w16cid:durableId="632491321">
    <w:abstractNumId w:val="1"/>
  </w:num>
  <w:num w:numId="6" w16cid:durableId="947272101">
    <w:abstractNumId w:val="8"/>
  </w:num>
  <w:num w:numId="7" w16cid:durableId="1272395917">
    <w:abstractNumId w:val="0"/>
  </w:num>
  <w:num w:numId="8" w16cid:durableId="1474907049">
    <w:abstractNumId w:val="4"/>
  </w:num>
  <w:num w:numId="9" w16cid:durableId="153036524">
    <w:abstractNumId w:val="7"/>
  </w:num>
  <w:num w:numId="10" w16cid:durableId="1883401853">
    <w:abstractNumId w:val="5"/>
    <w:lvlOverride w:ilvl="0">
      <w:startOverride w:val="1"/>
    </w:lvlOverride>
    <w:lvlOverride w:ilvl="1">
      <w:startOverride w:val="1"/>
    </w:lvlOverride>
    <w:lvlOverride w:ilvl="2"/>
    <w:lvlOverride w:ilvl="3"/>
    <w:lvlOverride w:ilvl="4"/>
    <w:lvlOverride w:ilvl="5"/>
    <w:lvlOverride w:ilvl="6"/>
    <w:lvlOverride w:ilvl="7"/>
    <w:lvlOverride w:ilvl="8"/>
  </w:num>
  <w:num w:numId="11" w16cid:durableId="4092795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3036908">
    <w:abstractNumId w:val="1"/>
    <w:lvlOverride w:ilvl="0">
      <w:startOverride w:val="1"/>
    </w:lvlOverride>
    <w:lvlOverride w:ilvl="1"/>
    <w:lvlOverride w:ilvl="2"/>
    <w:lvlOverride w:ilvl="3"/>
    <w:lvlOverride w:ilvl="4"/>
    <w:lvlOverride w:ilvl="5"/>
    <w:lvlOverride w:ilvl="6"/>
    <w:lvlOverride w:ilvl="7"/>
    <w:lvlOverride w:ilvl="8"/>
  </w:num>
  <w:num w:numId="13" w16cid:durableId="643043086">
    <w:abstractNumId w:val="8"/>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687"/>
    <w:rsid w:val="00031CFE"/>
    <w:rsid w:val="0008746F"/>
    <w:rsid w:val="00100AA1"/>
    <w:rsid w:val="00126AD2"/>
    <w:rsid w:val="00140AF4"/>
    <w:rsid w:val="00174453"/>
    <w:rsid w:val="001A13B5"/>
    <w:rsid w:val="001E6DF0"/>
    <w:rsid w:val="001F0EDB"/>
    <w:rsid w:val="00210A00"/>
    <w:rsid w:val="00282687"/>
    <w:rsid w:val="002B6CC5"/>
    <w:rsid w:val="002B77BF"/>
    <w:rsid w:val="00362B17"/>
    <w:rsid w:val="003D3B89"/>
    <w:rsid w:val="00400B55"/>
    <w:rsid w:val="004712FA"/>
    <w:rsid w:val="00481914"/>
    <w:rsid w:val="0049532B"/>
    <w:rsid w:val="00501E37"/>
    <w:rsid w:val="00507318"/>
    <w:rsid w:val="00512DBD"/>
    <w:rsid w:val="005259FF"/>
    <w:rsid w:val="00584607"/>
    <w:rsid w:val="00620502"/>
    <w:rsid w:val="0065268A"/>
    <w:rsid w:val="006B210C"/>
    <w:rsid w:val="006D3B9A"/>
    <w:rsid w:val="0073375F"/>
    <w:rsid w:val="00735980"/>
    <w:rsid w:val="007703E1"/>
    <w:rsid w:val="00871C6C"/>
    <w:rsid w:val="00875A05"/>
    <w:rsid w:val="008A3853"/>
    <w:rsid w:val="00936AD6"/>
    <w:rsid w:val="0094139E"/>
    <w:rsid w:val="009913ED"/>
    <w:rsid w:val="009B1FE8"/>
    <w:rsid w:val="009B24A0"/>
    <w:rsid w:val="009C3416"/>
    <w:rsid w:val="009C7442"/>
    <w:rsid w:val="00A3191C"/>
    <w:rsid w:val="00B32014"/>
    <w:rsid w:val="00B32E34"/>
    <w:rsid w:val="00BC6C43"/>
    <w:rsid w:val="00BD5955"/>
    <w:rsid w:val="00CB5D04"/>
    <w:rsid w:val="00CD12B2"/>
    <w:rsid w:val="00CD2435"/>
    <w:rsid w:val="00E025B9"/>
    <w:rsid w:val="00E407B3"/>
    <w:rsid w:val="00E43E1D"/>
    <w:rsid w:val="00E510FA"/>
    <w:rsid w:val="00EB3076"/>
    <w:rsid w:val="00EB65FF"/>
    <w:rsid w:val="00EC34D0"/>
    <w:rsid w:val="00EC72BD"/>
    <w:rsid w:val="00ED6787"/>
    <w:rsid w:val="00F22914"/>
    <w:rsid w:val="00F447D9"/>
    <w:rsid w:val="00F971CF"/>
    <w:rsid w:val="00FA260D"/>
    <w:rsid w:val="00FC5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D69B1"/>
  <w15:docId w15:val="{70CD68EE-FC1B-44C6-B854-0F8DF0E5A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spacing w:before="155"/>
      <w:ind w:left="128"/>
    </w:pPr>
    <w:rPr>
      <w:rFonts w:ascii="Arial" w:eastAsia="Arial" w:hAnsi="Arial" w:cs="Arial"/>
      <w:b/>
      <w:bCs/>
      <w:sz w:val="31"/>
      <w:szCs w:val="31"/>
    </w:rPr>
  </w:style>
  <w:style w:type="paragraph" w:styleId="ListParagraph">
    <w:name w:val="List Paragraph"/>
    <w:basedOn w:val="Normal"/>
    <w:uiPriority w:val="1"/>
    <w:qFormat/>
    <w:pPr>
      <w:ind w:left="1210" w:hanging="365"/>
    </w:pPr>
  </w:style>
  <w:style w:type="paragraph" w:customStyle="1" w:styleId="TableParagraph">
    <w:name w:val="Table Paragraph"/>
    <w:basedOn w:val="Normal"/>
    <w:uiPriority w:val="1"/>
    <w:qFormat/>
    <w:pPr>
      <w:spacing w:line="254" w:lineRule="exact"/>
      <w:ind w:left="50"/>
    </w:pPr>
  </w:style>
  <w:style w:type="paragraph" w:styleId="NormalWeb">
    <w:name w:val="Normal (Web)"/>
    <w:basedOn w:val="Normal"/>
    <w:uiPriority w:val="99"/>
    <w:unhideWhenUsed/>
    <w:rsid w:val="00BD5955"/>
    <w:pPr>
      <w:widowControl/>
      <w:autoSpaceDE/>
      <w:autoSpaceDN/>
      <w:spacing w:before="100" w:beforeAutospacing="1" w:after="100" w:afterAutospacing="1"/>
    </w:pPr>
    <w:rPr>
      <w:sz w:val="24"/>
      <w:szCs w:val="24"/>
    </w:rPr>
  </w:style>
  <w:style w:type="table" w:styleId="TableGrid">
    <w:name w:val="Table Grid"/>
    <w:basedOn w:val="TableNormal"/>
    <w:uiPriority w:val="39"/>
    <w:rsid w:val="005846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002826">
      <w:bodyDiv w:val="1"/>
      <w:marLeft w:val="0"/>
      <w:marRight w:val="0"/>
      <w:marTop w:val="0"/>
      <w:marBottom w:val="0"/>
      <w:divBdr>
        <w:top w:val="none" w:sz="0" w:space="0" w:color="auto"/>
        <w:left w:val="none" w:sz="0" w:space="0" w:color="auto"/>
        <w:bottom w:val="none" w:sz="0" w:space="0" w:color="auto"/>
        <w:right w:val="none" w:sz="0" w:space="0" w:color="auto"/>
      </w:divBdr>
    </w:div>
    <w:div w:id="12227101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Fairchild Staff</dc:creator>
  <cp:lastModifiedBy>Michelle Turek</cp:lastModifiedBy>
  <cp:revision>3</cp:revision>
  <cp:lastPrinted>2023-03-01T15:54:00Z</cp:lastPrinted>
  <dcterms:created xsi:type="dcterms:W3CDTF">2023-03-01T15:28:00Z</dcterms:created>
  <dcterms:modified xsi:type="dcterms:W3CDTF">2023-03-01T15:54:00Z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2021-06-10T00:00:00Z</vt:filetime>
  </property>
  <property fmtid="{D5CDD505-2E9C-101B-9397-08002B2CF9AE}" pid="3" name="Creator">
    <vt:lpwstr>Xerox WorkCentre 7220</vt:lpwstr>
  </property>
  <property fmtid="{D5CDD505-2E9C-101B-9397-08002B2CF9AE}" pid="4" name="LastSaved">
    <vt:filetime>2021-06-10T00:00:00Z</vt:filetime>
  </property>
</Properties>
</file>