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6366A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Cs w:val="23"/>
        </w:rPr>
      </w:pPr>
      <w:bookmarkStart w:id="0" w:name="_GoBack"/>
      <w:r w:rsidRPr="00112820">
        <w:rPr>
          <w:b/>
          <w:bCs/>
          <w:color w:val="000000"/>
          <w:sz w:val="32"/>
          <w:szCs w:val="28"/>
          <w:u w:val="single"/>
          <w:bdr w:val="none" w:sz="0" w:space="0" w:color="auto" w:frame="1"/>
        </w:rPr>
        <w:t>RESTROOM EXPECTATIONS</w:t>
      </w:r>
    </w:p>
    <w:bookmarkEnd w:id="0"/>
    <w:p w14:paraId="0CA25FE5" w14:textId="77777777" w:rsidR="0061252A" w:rsidRPr="00A05CAB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3"/>
          <w:szCs w:val="23"/>
        </w:rPr>
      </w:pPr>
      <w:r w:rsidRPr="00A05CAB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br/>
      </w:r>
    </w:p>
    <w:p w14:paraId="30D97D14" w14:textId="0C6D8BD7" w:rsid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b/>
          <w:bCs/>
          <w:color w:val="000000"/>
          <w:sz w:val="32"/>
          <w:szCs w:val="28"/>
          <w:bdr w:val="none" w:sz="0" w:space="0" w:color="auto" w:frame="1"/>
        </w:rPr>
      </w:pPr>
      <w:r w:rsidRPr="00112820">
        <w:rPr>
          <w:b/>
          <w:bCs/>
          <w:color w:val="000000"/>
          <w:sz w:val="32"/>
          <w:szCs w:val="28"/>
          <w:bdr w:val="none" w:sz="0" w:space="0" w:color="auto" w:frame="1"/>
        </w:rPr>
        <w:t>Before Restroom Break</w:t>
      </w:r>
    </w:p>
    <w:p w14:paraId="619A7140" w14:textId="77777777" w:rsidR="00112820" w:rsidRPr="00112820" w:rsidRDefault="00112820" w:rsidP="0061252A">
      <w:pPr>
        <w:pStyle w:val="NormalWeb"/>
        <w:shd w:val="clear" w:color="auto" w:fill="FFFFFF"/>
        <w:spacing w:before="0" w:beforeAutospacing="0" w:after="0" w:afterAutospacing="0"/>
        <w:rPr>
          <w:b/>
          <w:bCs/>
          <w:color w:val="000000"/>
          <w:sz w:val="32"/>
          <w:szCs w:val="28"/>
          <w:bdr w:val="none" w:sz="0" w:space="0" w:color="auto" w:frame="1"/>
        </w:rPr>
      </w:pPr>
    </w:p>
    <w:p w14:paraId="23C2CDAA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1. Obtain permission from teacher.</w:t>
      </w:r>
    </w:p>
    <w:p w14:paraId="0358B659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2. Appropriately sign-out.</w:t>
      </w:r>
    </w:p>
    <w:p w14:paraId="7D5821A9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3. If the neighboring classroom door is partly open, enter when the door is closed.</w:t>
      </w:r>
    </w:p>
    <w:p w14:paraId="39104C7A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br/>
      </w:r>
    </w:p>
    <w:p w14:paraId="4152B65E" w14:textId="5357E4EC" w:rsidR="0061252A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b/>
          <w:bCs/>
          <w:color w:val="000000"/>
          <w:sz w:val="32"/>
          <w:szCs w:val="28"/>
          <w:bdr w:val="none" w:sz="0" w:space="0" w:color="auto" w:frame="1"/>
        </w:rPr>
      </w:pPr>
      <w:r w:rsidRPr="00112820">
        <w:rPr>
          <w:b/>
          <w:bCs/>
          <w:color w:val="000000"/>
          <w:sz w:val="32"/>
          <w:szCs w:val="28"/>
          <w:bdr w:val="none" w:sz="0" w:space="0" w:color="auto" w:frame="1"/>
        </w:rPr>
        <w:t>During Restroom Break</w:t>
      </w:r>
    </w:p>
    <w:p w14:paraId="6DF62366" w14:textId="77777777" w:rsidR="00112820" w:rsidRPr="00112820" w:rsidRDefault="00112820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</w:p>
    <w:p w14:paraId="1D2B0A05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1. Check restroom for cleanliness and report problems to staff immediately and privately.</w:t>
      </w:r>
    </w:p>
    <w:p w14:paraId="172C1B70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2. Allow 3 minutes.</w:t>
      </w:r>
    </w:p>
    <w:p w14:paraId="12256551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3. Assure you clean up after yourself.</w:t>
      </w:r>
    </w:p>
    <w:p w14:paraId="3FAC8ECC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br/>
      </w:r>
    </w:p>
    <w:p w14:paraId="59EEEEB1" w14:textId="3BFAEDF4" w:rsidR="0061252A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b/>
          <w:bCs/>
          <w:color w:val="000000"/>
          <w:sz w:val="32"/>
          <w:szCs w:val="28"/>
          <w:bdr w:val="none" w:sz="0" w:space="0" w:color="auto" w:frame="1"/>
        </w:rPr>
      </w:pPr>
      <w:r w:rsidRPr="00112820">
        <w:rPr>
          <w:b/>
          <w:bCs/>
          <w:color w:val="000000"/>
          <w:sz w:val="32"/>
          <w:szCs w:val="28"/>
          <w:bdr w:val="none" w:sz="0" w:space="0" w:color="auto" w:frame="1"/>
        </w:rPr>
        <w:t>After Restroom Break</w:t>
      </w:r>
    </w:p>
    <w:p w14:paraId="24876E0D" w14:textId="77777777" w:rsidR="00112820" w:rsidRPr="00112820" w:rsidRDefault="00112820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</w:p>
    <w:p w14:paraId="3E47DA30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1. It is the responsibility of the student to obtain any missed information.</w:t>
      </w:r>
    </w:p>
    <w:p w14:paraId="658A2DC4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2. Appropriately sign-in  </w:t>
      </w:r>
    </w:p>
    <w:p w14:paraId="010A993D" w14:textId="77777777" w:rsidR="0061252A" w:rsidRPr="00112820" w:rsidRDefault="0061252A" w:rsidP="0061252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7"/>
        </w:rPr>
      </w:pPr>
      <w:r w:rsidRPr="00112820">
        <w:rPr>
          <w:color w:val="000000"/>
          <w:sz w:val="32"/>
          <w:szCs w:val="28"/>
          <w:bdr w:val="none" w:sz="0" w:space="0" w:color="auto" w:frame="1"/>
        </w:rPr>
        <w:t>3. Return quietly to assigned seat.</w:t>
      </w:r>
    </w:p>
    <w:p w14:paraId="0EA57542" w14:textId="77777777" w:rsidR="005A4656" w:rsidRPr="00A05CAB" w:rsidRDefault="005A4656" w:rsidP="005A4656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A05CAB">
        <w:rPr>
          <w:sz w:val="20"/>
          <w:szCs w:val="20"/>
        </w:rPr>
        <w:t> </w:t>
      </w:r>
    </w:p>
    <w:p w14:paraId="7C900C03" w14:textId="77777777" w:rsidR="007F7E15" w:rsidRPr="00A05CAB" w:rsidRDefault="007F7E15"/>
    <w:sectPr w:rsidR="007F7E15" w:rsidRPr="00A05C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656"/>
    <w:rsid w:val="00112820"/>
    <w:rsid w:val="00532C67"/>
    <w:rsid w:val="005A4656"/>
    <w:rsid w:val="0061252A"/>
    <w:rsid w:val="007F7E15"/>
    <w:rsid w:val="009D16E1"/>
    <w:rsid w:val="00A0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AD0C3"/>
  <w15:chartTrackingRefBased/>
  <w15:docId w15:val="{5CB10EAB-B054-4577-86E4-3CD5C9BF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4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465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6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D9F1AAFFF4F74C9B13051F14AD3F62" ma:contentTypeVersion="14" ma:contentTypeDescription="Create a new document." ma:contentTypeScope="" ma:versionID="eaa2b6a87a84dded354a4855783ac0dc">
  <xsd:schema xmlns:xsd="http://www.w3.org/2001/XMLSchema" xmlns:xs="http://www.w3.org/2001/XMLSchema" xmlns:p="http://schemas.microsoft.com/office/2006/metadata/properties" xmlns:ns3="895c8187-928f-4abc-b785-e9b1fba10626" xmlns:ns4="69f06704-f1f3-40d1-9ee4-6a8b46c4585e" targetNamespace="http://schemas.microsoft.com/office/2006/metadata/properties" ma:root="true" ma:fieldsID="7df8cc3baa9fb43005b5f465567bca1a" ns3:_="" ns4:_="">
    <xsd:import namespace="895c8187-928f-4abc-b785-e9b1fba10626"/>
    <xsd:import namespace="69f06704-f1f3-40d1-9ee4-6a8b46c45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c8187-928f-4abc-b785-e9b1fba106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06704-f1f3-40d1-9ee4-6a8b46c4585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95c8187-928f-4abc-b785-e9b1fba10626" xsi:nil="true"/>
  </documentManagement>
</p:properties>
</file>

<file path=customXml/itemProps1.xml><?xml version="1.0" encoding="utf-8"?>
<ds:datastoreItem xmlns:ds="http://schemas.openxmlformats.org/officeDocument/2006/customXml" ds:itemID="{55686DE9-8985-4D0F-82FC-BDDF9B1343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5c8187-928f-4abc-b785-e9b1fba10626"/>
    <ds:schemaRef ds:uri="69f06704-f1f3-40d1-9ee4-6a8b46c45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68E7E-599A-42AB-92B2-162B59732F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AA7DB6-0B76-4C06-AC8D-D5DDEF93147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9f06704-f1f3-40d1-9ee4-6a8b46c4585e"/>
    <ds:schemaRef ds:uri="895c8187-928f-4abc-b785-e9b1fba1062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Melendez Beltran, Carmen</dc:creator>
  <cp:keywords/>
  <dc:description/>
  <cp:lastModifiedBy>Melendez Beltran, Carmen</cp:lastModifiedBy>
  <cp:revision>3</cp:revision>
  <dcterms:created xsi:type="dcterms:W3CDTF">2023-07-10T17:56:00Z</dcterms:created>
  <dcterms:modified xsi:type="dcterms:W3CDTF">2023-07-10T17:58:00Z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0x010100FBD9F1AAFFF4F74C9B13051F14AD3F62</vt:lpwstr>
  </property>
</Properties>
</file>