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112872" w14:textId="77777777" w:rsidR="00356A19" w:rsidRPr="00356A19" w:rsidRDefault="00356A19" w:rsidP="00356A19">
      <w:pPr>
        <w:rPr>
          <w:sz w:val="32"/>
          <w:szCs w:val="28"/>
          <w:u w:val="single"/>
        </w:rPr>
      </w:pPr>
      <w:bookmarkStart w:id="0" w:name="_GoBack"/>
      <w:r w:rsidRPr="00356A19">
        <w:rPr>
          <w:b/>
          <w:bCs/>
          <w:sz w:val="32"/>
          <w:szCs w:val="28"/>
          <w:u w:val="single"/>
        </w:rPr>
        <w:t>Classroom Expectations</w:t>
      </w:r>
    </w:p>
    <w:bookmarkEnd w:id="0"/>
    <w:p w14:paraId="40496712" w14:textId="77777777" w:rsidR="00356A19" w:rsidRPr="00356A19" w:rsidRDefault="00356A19" w:rsidP="00356A19">
      <w:pPr>
        <w:pStyle w:val="ListParagraph"/>
        <w:spacing w:after="160" w:line="259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14:paraId="5B03E638" w14:textId="77777777" w:rsidR="00356A19" w:rsidRPr="00356A19" w:rsidRDefault="00356A19" w:rsidP="00356A19">
      <w:pPr>
        <w:pStyle w:val="ListParagraph"/>
        <w:numPr>
          <w:ilvl w:val="0"/>
          <w:numId w:val="1"/>
        </w:numPr>
        <w:spacing w:after="160" w:line="259" w:lineRule="auto"/>
        <w:rPr>
          <w:rFonts w:ascii="Times New Roman" w:eastAsia="Times New Roman" w:hAnsi="Times New Roman"/>
          <w:sz w:val="32"/>
          <w:szCs w:val="32"/>
        </w:rPr>
      </w:pPr>
      <w:r w:rsidRPr="00356A19">
        <w:rPr>
          <w:rFonts w:ascii="Times New Roman" w:hAnsi="Times New Roman"/>
          <w:b/>
          <w:bCs/>
          <w:sz w:val="32"/>
          <w:szCs w:val="32"/>
        </w:rPr>
        <w:t>Be Respectful</w:t>
      </w:r>
    </w:p>
    <w:p w14:paraId="3FA3D387" w14:textId="77777777" w:rsidR="00356A19" w:rsidRPr="00356A19" w:rsidRDefault="00356A19" w:rsidP="00356A19">
      <w:pPr>
        <w:pStyle w:val="ListParagraph"/>
        <w:spacing w:after="160" w:line="259" w:lineRule="auto"/>
        <w:ind w:left="0"/>
        <w:rPr>
          <w:rFonts w:ascii="Times New Roman" w:hAnsi="Times New Roman"/>
          <w:sz w:val="32"/>
          <w:szCs w:val="32"/>
        </w:rPr>
      </w:pPr>
      <w:r w:rsidRPr="00356A19">
        <w:rPr>
          <w:rFonts w:ascii="Times New Roman" w:hAnsi="Times New Roman"/>
          <w:sz w:val="32"/>
          <w:szCs w:val="32"/>
        </w:rPr>
        <w:t>A</w:t>
      </w:r>
      <w:r w:rsidRPr="00356A19">
        <w:rPr>
          <w:rFonts w:ascii="Times New Roman" w:hAnsi="Times New Roman"/>
          <w:b/>
          <w:bCs/>
          <w:sz w:val="32"/>
          <w:szCs w:val="32"/>
        </w:rPr>
        <w:t xml:space="preserve">. </w:t>
      </w:r>
      <w:r w:rsidRPr="00356A19">
        <w:rPr>
          <w:rFonts w:ascii="Times New Roman" w:hAnsi="Times New Roman"/>
          <w:sz w:val="32"/>
          <w:szCs w:val="32"/>
        </w:rPr>
        <w:t>Use yes ma'am, sir and no ma'am, sir</w:t>
      </w:r>
    </w:p>
    <w:p w14:paraId="0AF6AC13" w14:textId="77777777" w:rsidR="00356A19" w:rsidRPr="00356A19" w:rsidRDefault="00356A19" w:rsidP="00356A19">
      <w:pPr>
        <w:pStyle w:val="ListParagraph"/>
        <w:spacing w:after="160" w:line="259" w:lineRule="auto"/>
        <w:ind w:left="0"/>
        <w:rPr>
          <w:rFonts w:ascii="Times New Roman" w:hAnsi="Times New Roman"/>
          <w:sz w:val="32"/>
          <w:szCs w:val="32"/>
        </w:rPr>
      </w:pPr>
      <w:r w:rsidRPr="00356A19">
        <w:rPr>
          <w:rFonts w:ascii="Times New Roman" w:hAnsi="Times New Roman"/>
          <w:sz w:val="32"/>
          <w:szCs w:val="32"/>
        </w:rPr>
        <w:t>B. Look at person you are speaking with</w:t>
      </w:r>
    </w:p>
    <w:p w14:paraId="34341A10" w14:textId="77777777" w:rsidR="00356A19" w:rsidRDefault="00356A19" w:rsidP="00356A19">
      <w:pPr>
        <w:pStyle w:val="ListParagraph"/>
        <w:spacing w:after="160" w:line="259" w:lineRule="auto"/>
        <w:ind w:left="0"/>
        <w:rPr>
          <w:rFonts w:ascii="Times New Roman" w:hAnsi="Times New Roman"/>
          <w:b/>
          <w:bCs/>
          <w:sz w:val="32"/>
          <w:szCs w:val="32"/>
        </w:rPr>
      </w:pPr>
      <w:r w:rsidRPr="00356A19">
        <w:rPr>
          <w:rFonts w:ascii="Times New Roman" w:hAnsi="Times New Roman"/>
          <w:sz w:val="32"/>
          <w:szCs w:val="32"/>
        </w:rPr>
        <w:t>C. Use school "inside" voice</w:t>
      </w:r>
      <w:r w:rsidRPr="00356A19">
        <w:rPr>
          <w:rFonts w:ascii="Times New Roman" w:hAnsi="Times New Roman"/>
          <w:b/>
          <w:bCs/>
          <w:sz w:val="32"/>
          <w:szCs w:val="32"/>
        </w:rPr>
        <w:t xml:space="preserve"> </w:t>
      </w:r>
    </w:p>
    <w:p w14:paraId="4DD8A464" w14:textId="77777777" w:rsidR="00356A19" w:rsidRPr="00356A19" w:rsidRDefault="00356A19" w:rsidP="00356A19">
      <w:pPr>
        <w:pStyle w:val="ListParagraph"/>
        <w:spacing w:after="160" w:line="259" w:lineRule="auto"/>
        <w:ind w:left="0"/>
        <w:rPr>
          <w:rFonts w:ascii="Times New Roman" w:eastAsia="Times New Roman" w:hAnsi="Times New Roman"/>
          <w:sz w:val="32"/>
          <w:szCs w:val="32"/>
        </w:rPr>
      </w:pPr>
      <w:r w:rsidRPr="00356A19">
        <w:rPr>
          <w:rFonts w:ascii="Times New Roman" w:hAnsi="Times New Roman"/>
          <w:b/>
          <w:bCs/>
          <w:sz w:val="32"/>
          <w:szCs w:val="32"/>
        </w:rPr>
        <w:br/>
        <w:t>2.  Be Accountable</w:t>
      </w:r>
      <w:r w:rsidRPr="00356A19">
        <w:rPr>
          <w:rFonts w:ascii="Times New Roman" w:hAnsi="Times New Roman"/>
          <w:b/>
          <w:bCs/>
          <w:sz w:val="32"/>
          <w:szCs w:val="32"/>
        </w:rPr>
        <w:br/>
      </w:r>
      <w:r w:rsidRPr="00356A19">
        <w:rPr>
          <w:rFonts w:ascii="Times New Roman" w:hAnsi="Times New Roman"/>
          <w:sz w:val="32"/>
          <w:szCs w:val="32"/>
        </w:rPr>
        <w:t xml:space="preserve">A. Enter and exit quietly, follow procedures and complete bell work </w:t>
      </w:r>
      <w:r w:rsidRPr="00356A19">
        <w:rPr>
          <w:rFonts w:ascii="Times New Roman" w:hAnsi="Times New Roman"/>
          <w:sz w:val="32"/>
          <w:szCs w:val="32"/>
        </w:rPr>
        <w:br/>
        <w:t>B. Own all your Actions</w:t>
      </w:r>
      <w:r w:rsidRPr="00356A19">
        <w:rPr>
          <w:rFonts w:ascii="Times New Roman" w:hAnsi="Times New Roman"/>
          <w:sz w:val="32"/>
          <w:szCs w:val="32"/>
        </w:rPr>
        <w:br/>
        <w:t>C. Turn in all completed Assignments on due date</w:t>
      </w:r>
    </w:p>
    <w:p w14:paraId="0B275C3C" w14:textId="77777777" w:rsidR="00356A19" w:rsidRPr="00356A19" w:rsidRDefault="00356A19" w:rsidP="00356A19">
      <w:pPr>
        <w:rPr>
          <w:sz w:val="32"/>
          <w:szCs w:val="32"/>
        </w:rPr>
      </w:pPr>
      <w:r w:rsidRPr="00356A19">
        <w:rPr>
          <w:b/>
          <w:bCs/>
          <w:sz w:val="32"/>
          <w:szCs w:val="32"/>
        </w:rPr>
        <w:t>3.</w:t>
      </w:r>
      <w:r w:rsidRPr="00356A19">
        <w:rPr>
          <w:sz w:val="32"/>
          <w:szCs w:val="32"/>
        </w:rPr>
        <w:t xml:space="preserve">  </w:t>
      </w:r>
      <w:r w:rsidRPr="00356A19">
        <w:rPr>
          <w:b/>
          <w:bCs/>
          <w:sz w:val="32"/>
          <w:szCs w:val="32"/>
        </w:rPr>
        <w:t>Be Attentive</w:t>
      </w:r>
    </w:p>
    <w:p w14:paraId="000A1D5A" w14:textId="77777777" w:rsidR="00356A19" w:rsidRPr="00356A19" w:rsidRDefault="00356A19" w:rsidP="00356A19">
      <w:pPr>
        <w:rPr>
          <w:sz w:val="32"/>
          <w:szCs w:val="32"/>
        </w:rPr>
      </w:pPr>
      <w:r w:rsidRPr="00356A19">
        <w:rPr>
          <w:sz w:val="32"/>
          <w:szCs w:val="32"/>
        </w:rPr>
        <w:t>A. Sit up in chair with feet on floor</w:t>
      </w:r>
    </w:p>
    <w:p w14:paraId="1F14B7F9" w14:textId="77777777" w:rsidR="00356A19" w:rsidRPr="00356A19" w:rsidRDefault="00356A19" w:rsidP="00356A19">
      <w:pPr>
        <w:rPr>
          <w:sz w:val="32"/>
          <w:szCs w:val="32"/>
        </w:rPr>
      </w:pPr>
      <w:r w:rsidRPr="00356A19">
        <w:rPr>
          <w:sz w:val="32"/>
          <w:szCs w:val="32"/>
        </w:rPr>
        <w:t>B. Listen and remain focused on topic</w:t>
      </w:r>
    </w:p>
    <w:p w14:paraId="78E2A0B9" w14:textId="77777777" w:rsidR="00356A19" w:rsidRDefault="00356A19" w:rsidP="00356A19">
      <w:pPr>
        <w:rPr>
          <w:sz w:val="32"/>
          <w:szCs w:val="32"/>
        </w:rPr>
      </w:pPr>
      <w:r w:rsidRPr="00356A19">
        <w:rPr>
          <w:sz w:val="32"/>
          <w:szCs w:val="32"/>
        </w:rPr>
        <w:t>C. Know your role as a scholar</w:t>
      </w:r>
    </w:p>
    <w:p w14:paraId="293CDBCF" w14:textId="77777777" w:rsidR="00356A19" w:rsidRPr="00356A19" w:rsidRDefault="00356A19" w:rsidP="00356A19">
      <w:pPr>
        <w:rPr>
          <w:sz w:val="32"/>
          <w:szCs w:val="32"/>
        </w:rPr>
      </w:pPr>
    </w:p>
    <w:p w14:paraId="1EC95EC1" w14:textId="77777777" w:rsidR="00356A19" w:rsidRPr="00356A19" w:rsidRDefault="00356A19" w:rsidP="00356A19">
      <w:pPr>
        <w:rPr>
          <w:sz w:val="32"/>
          <w:szCs w:val="32"/>
        </w:rPr>
      </w:pPr>
      <w:r w:rsidRPr="00356A19">
        <w:rPr>
          <w:b/>
          <w:bCs/>
          <w:sz w:val="32"/>
          <w:szCs w:val="32"/>
        </w:rPr>
        <w:t>4.  Be Active</w:t>
      </w:r>
    </w:p>
    <w:p w14:paraId="2E44E1B0" w14:textId="77777777" w:rsidR="00356A19" w:rsidRPr="00356A19" w:rsidRDefault="00356A19" w:rsidP="00356A19">
      <w:pPr>
        <w:rPr>
          <w:sz w:val="32"/>
          <w:szCs w:val="32"/>
        </w:rPr>
      </w:pPr>
      <w:r w:rsidRPr="00356A19">
        <w:rPr>
          <w:sz w:val="32"/>
          <w:szCs w:val="32"/>
        </w:rPr>
        <w:t>A. Maintain positive interaction with the lesson</w:t>
      </w:r>
      <w:r w:rsidRPr="00356A19">
        <w:rPr>
          <w:sz w:val="32"/>
          <w:szCs w:val="32"/>
        </w:rPr>
        <w:br/>
        <w:t>B. Be reflective, make necessary changes for better results</w:t>
      </w:r>
    </w:p>
    <w:p w14:paraId="2392F308" w14:textId="77777777" w:rsidR="00356A19" w:rsidRDefault="00356A19" w:rsidP="00356A19">
      <w:pPr>
        <w:rPr>
          <w:sz w:val="32"/>
          <w:szCs w:val="32"/>
        </w:rPr>
      </w:pPr>
      <w:r w:rsidRPr="00356A19">
        <w:rPr>
          <w:sz w:val="32"/>
          <w:szCs w:val="32"/>
        </w:rPr>
        <w:t>C. Ask for assistance, be receptive to feedback</w:t>
      </w:r>
    </w:p>
    <w:p w14:paraId="5782486E" w14:textId="77777777" w:rsidR="00356A19" w:rsidRPr="00356A19" w:rsidRDefault="00356A19" w:rsidP="00356A19">
      <w:pPr>
        <w:rPr>
          <w:sz w:val="32"/>
          <w:szCs w:val="32"/>
        </w:rPr>
      </w:pPr>
    </w:p>
    <w:p w14:paraId="3C218B96" w14:textId="77777777" w:rsidR="00356A19" w:rsidRPr="00356A19" w:rsidRDefault="00356A19" w:rsidP="00356A19">
      <w:pPr>
        <w:rPr>
          <w:sz w:val="32"/>
          <w:szCs w:val="32"/>
        </w:rPr>
      </w:pPr>
      <w:r w:rsidRPr="00356A19">
        <w:rPr>
          <w:b/>
          <w:bCs/>
          <w:sz w:val="32"/>
          <w:szCs w:val="32"/>
        </w:rPr>
        <w:t xml:space="preserve">5.  Be Positive </w:t>
      </w:r>
    </w:p>
    <w:p w14:paraId="6DF4DB59" w14:textId="77777777" w:rsidR="00356A19" w:rsidRPr="00356A19" w:rsidRDefault="00356A19" w:rsidP="00356A19">
      <w:pPr>
        <w:rPr>
          <w:sz w:val="32"/>
          <w:szCs w:val="32"/>
        </w:rPr>
      </w:pPr>
      <w:r w:rsidRPr="00356A19">
        <w:rPr>
          <w:sz w:val="32"/>
          <w:szCs w:val="32"/>
        </w:rPr>
        <w:t>A. Use scholarly language</w:t>
      </w:r>
    </w:p>
    <w:p w14:paraId="658FC7B6" w14:textId="77777777" w:rsidR="00356A19" w:rsidRPr="00356A19" w:rsidRDefault="00356A19" w:rsidP="00356A19">
      <w:pPr>
        <w:rPr>
          <w:sz w:val="32"/>
          <w:szCs w:val="32"/>
        </w:rPr>
      </w:pPr>
      <w:r w:rsidRPr="00356A19">
        <w:rPr>
          <w:sz w:val="32"/>
          <w:szCs w:val="32"/>
        </w:rPr>
        <w:t>B. Bring your "A" game, leave B through "</w:t>
      </w:r>
      <w:proofErr w:type="spellStart"/>
      <w:r w:rsidRPr="00356A19">
        <w:rPr>
          <w:sz w:val="32"/>
          <w:szCs w:val="32"/>
        </w:rPr>
        <w:t>zzz</w:t>
      </w:r>
      <w:proofErr w:type="spellEnd"/>
      <w:r w:rsidRPr="00356A19">
        <w:rPr>
          <w:sz w:val="32"/>
          <w:szCs w:val="32"/>
        </w:rPr>
        <w:t>" at home</w:t>
      </w:r>
    </w:p>
    <w:p w14:paraId="57ED7DFD" w14:textId="77777777" w:rsidR="00356A19" w:rsidRPr="00356A19" w:rsidRDefault="00356A19" w:rsidP="00356A19">
      <w:pPr>
        <w:rPr>
          <w:sz w:val="32"/>
          <w:szCs w:val="32"/>
        </w:rPr>
      </w:pPr>
      <w:r w:rsidRPr="00356A19">
        <w:rPr>
          <w:sz w:val="32"/>
          <w:szCs w:val="32"/>
        </w:rPr>
        <w:t>C. Celebrate R.A.P.</w:t>
      </w:r>
    </w:p>
    <w:p w14:paraId="4D0729D4" w14:textId="77777777" w:rsidR="007F466C" w:rsidRPr="00356A19" w:rsidRDefault="007F466C">
      <w:pPr>
        <w:rPr>
          <w:sz w:val="32"/>
          <w:szCs w:val="32"/>
        </w:rPr>
      </w:pPr>
    </w:p>
    <w:sectPr w:rsidR="007F466C" w:rsidRPr="00356A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7B3F37"/>
    <w:multiLevelType w:val="hybridMultilevel"/>
    <w:tmpl w:val="A156F6F2"/>
    <w:lvl w:ilvl="0" w:tplc="2ED062B4">
      <w:start w:val="1"/>
      <w:numFmt w:val="decimal"/>
      <w:lvlText w:val="%1."/>
      <w:lvlJc w:val="left"/>
      <w:pPr>
        <w:ind w:left="360" w:hanging="360"/>
      </w:pPr>
    </w:lvl>
    <w:lvl w:ilvl="1" w:tplc="15943BD0">
      <w:start w:val="1"/>
      <w:numFmt w:val="lowerLetter"/>
      <w:lvlText w:val="%2."/>
      <w:lvlJc w:val="left"/>
      <w:pPr>
        <w:ind w:left="1080" w:hanging="360"/>
      </w:pPr>
    </w:lvl>
    <w:lvl w:ilvl="2" w:tplc="F9944D46">
      <w:start w:val="1"/>
      <w:numFmt w:val="lowerRoman"/>
      <w:lvlText w:val="%3."/>
      <w:lvlJc w:val="right"/>
      <w:pPr>
        <w:ind w:left="1800" w:hanging="180"/>
      </w:pPr>
    </w:lvl>
    <w:lvl w:ilvl="3" w:tplc="C5FA9AC8">
      <w:start w:val="1"/>
      <w:numFmt w:val="decimal"/>
      <w:lvlText w:val="%4."/>
      <w:lvlJc w:val="left"/>
      <w:pPr>
        <w:ind w:left="2520" w:hanging="360"/>
      </w:pPr>
    </w:lvl>
    <w:lvl w:ilvl="4" w:tplc="6A2E08A8">
      <w:start w:val="1"/>
      <w:numFmt w:val="lowerLetter"/>
      <w:lvlText w:val="%5."/>
      <w:lvlJc w:val="left"/>
      <w:pPr>
        <w:ind w:left="3240" w:hanging="360"/>
      </w:pPr>
    </w:lvl>
    <w:lvl w:ilvl="5" w:tplc="9A5C69AC">
      <w:start w:val="1"/>
      <w:numFmt w:val="lowerRoman"/>
      <w:lvlText w:val="%6."/>
      <w:lvlJc w:val="right"/>
      <w:pPr>
        <w:ind w:left="3960" w:hanging="180"/>
      </w:pPr>
    </w:lvl>
    <w:lvl w:ilvl="6" w:tplc="75523C22">
      <w:start w:val="1"/>
      <w:numFmt w:val="decimal"/>
      <w:lvlText w:val="%7."/>
      <w:lvlJc w:val="left"/>
      <w:pPr>
        <w:ind w:left="4680" w:hanging="360"/>
      </w:pPr>
    </w:lvl>
    <w:lvl w:ilvl="7" w:tplc="326A7A54">
      <w:start w:val="1"/>
      <w:numFmt w:val="lowerLetter"/>
      <w:lvlText w:val="%8."/>
      <w:lvlJc w:val="left"/>
      <w:pPr>
        <w:ind w:left="5400" w:hanging="360"/>
      </w:pPr>
    </w:lvl>
    <w:lvl w:ilvl="8" w:tplc="56C0941A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A19"/>
    <w:rsid w:val="00356A19"/>
    <w:rsid w:val="007F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D2FC9"/>
  <w15:chartTrackingRefBased/>
  <w15:docId w15:val="{7FCE8F64-4AAD-4149-8059-276C87573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A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6A1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D9F1AAFFF4F74C9B13051F14AD3F62" ma:contentTypeVersion="14" ma:contentTypeDescription="Create a new document." ma:contentTypeScope="" ma:versionID="eaa2b6a87a84dded354a4855783ac0dc">
  <xsd:schema xmlns:xsd="http://www.w3.org/2001/XMLSchema" xmlns:xs="http://www.w3.org/2001/XMLSchema" xmlns:p="http://schemas.microsoft.com/office/2006/metadata/properties" xmlns:ns3="895c8187-928f-4abc-b785-e9b1fba10626" xmlns:ns4="69f06704-f1f3-40d1-9ee4-6a8b46c4585e" targetNamespace="http://schemas.microsoft.com/office/2006/metadata/properties" ma:root="true" ma:fieldsID="7df8cc3baa9fb43005b5f465567bca1a" ns3:_="" ns4:_="">
    <xsd:import namespace="895c8187-928f-4abc-b785-e9b1fba10626"/>
    <xsd:import namespace="69f06704-f1f3-40d1-9ee4-6a8b46c458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5c8187-928f-4abc-b785-e9b1fba106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06704-f1f3-40d1-9ee4-6a8b46c4585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95c8187-928f-4abc-b785-e9b1fba10626" xsi:nil="true"/>
  </documentManagement>
</p:properties>
</file>

<file path=customXml/itemProps1.xml><?xml version="1.0" encoding="utf-8"?>
<ds:datastoreItem xmlns:ds="http://schemas.openxmlformats.org/officeDocument/2006/customXml" ds:itemID="{57D7682B-4029-4EAF-AE7D-0CB55C9AD0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5c8187-928f-4abc-b785-e9b1fba10626"/>
    <ds:schemaRef ds:uri="69f06704-f1f3-40d1-9ee4-6a8b46c458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1CDB4A-B485-43EE-8F40-5ED16F9CF5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BB5764-5B91-4924-8C2E-4898FECBBD97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69f06704-f1f3-40d1-9ee4-6a8b46c4585e"/>
    <ds:schemaRef ds:uri="895c8187-928f-4abc-b785-e9b1fba10626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Melendez Beltran, Carmen</dc:creator>
  <cp:keywords/>
  <dc:description/>
  <cp:lastModifiedBy>Melendez Beltran, Carmen</cp:lastModifiedBy>
  <cp:revision>1</cp:revision>
  <dcterms:created xsi:type="dcterms:W3CDTF">2023-07-03T16:49:00Z</dcterms:created>
  <dcterms:modified xsi:type="dcterms:W3CDTF">2023-07-03T16:50:00Z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0x010100FBD9F1AAFFF4F74C9B13051F14AD3F62</vt:lpwstr>
  </property>
</Properties>
</file>