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52998162" w14:textId="60E63F83" w:rsidR="00D40C15" w:rsidRPr="00491A63" w:rsidRDefault="000F20CC" w:rsidP="00D40C15">
      <w:pPr>
        <w:jc w:val="center"/>
        <w:rPr>
          <w:rFonts w:ascii="Times New Roman" w:hAnsi="Times New Roman" w:cs="Times New Roman"/>
          <w:b/>
          <w:sz w:val="28"/>
          <w:szCs w:val="28"/>
          <w:u w:val="single"/>
        </w:rPr>
      </w:pPr>
      <w:r>
        <w:rPr>
          <w:rFonts w:ascii="Times New Roman" w:hAnsi="Times New Roman" w:cs="Times New Roman"/>
          <w:b/>
          <w:noProof/>
          <w:sz w:val="28"/>
          <w:szCs w:val="28"/>
          <w:u w:val="single"/>
        </w:rPr>
        <mc:AlternateContent>
          <mc:Choice Requires="wps">
            <w:drawing>
              <wp:anchor distT="0" distB="0" distL="114300" distR="114300" simplePos="0" relativeHeight="251659264" behindDoc="0" locked="0" layoutInCell="1" allowOverlap="1" wp14:anchorId="7C1F6B50" wp14:editId="214297CC">
                <wp:simplePos x="0" y="0"/>
                <wp:positionH relativeFrom="margin">
                  <wp:align>center</wp:align>
                </wp:positionH>
                <wp:positionV relativeFrom="paragraph">
                  <wp:posOffset>-161925</wp:posOffset>
                </wp:positionV>
                <wp:extent cx="3438525" cy="419100"/>
                <wp:effectExtent l="0" t="0" r="9525" b="0"/>
                <wp:wrapNone/>
                <wp:docPr id="2" name="Text Box 2"/>
                <wp:cNvGraphicFramePr/>
                <a:graphic xmlns:a="http://schemas.openxmlformats.org/drawingml/2006/main">
                  <a:graphicData uri="http://schemas.microsoft.com/office/word/2010/wordprocessingShape">
                    <wps:wsp>
                      <wps:cNvSpPr txBox="1"/>
                      <wps:spPr>
                        <a:xfrm>
                          <a:off x="0" y="0"/>
                          <a:ext cx="3438525" cy="419100"/>
                        </a:xfrm>
                        <a:prstGeom prst="rect">
                          <a:avLst/>
                        </a:prstGeom>
                        <a:solidFill>
                          <a:schemeClr val="lt1"/>
                        </a:solidFill>
                        <a:ln w="6350">
                          <a:noFill/>
                        </a:ln>
                      </wps:spPr>
                      <wps:txbx>
                        <w:txbxContent>
                          <w:p w14:paraId="3A4C2FC0" w14:textId="73902D57" w:rsidR="000F20CC" w:rsidRDefault="000F20CC" w:rsidP="000F20CC">
                            <w:pPr>
                              <w:jc w:val="center"/>
                            </w:pPr>
                            <w:r>
                              <w:rPr>
                                <w:rFonts w:ascii="Times New Roman" w:hAnsi="Times New Roman" w:cs="Times New Roman"/>
                                <w:b/>
                                <w:sz w:val="28"/>
                                <w:szCs w:val="28"/>
                                <w:u w:val="single"/>
                              </w:rPr>
                              <w:t xml:space="preserve">2024-2025 </w:t>
                            </w:r>
                            <w:r w:rsidRPr="00491A63">
                              <w:rPr>
                                <w:rFonts w:ascii="Times New Roman" w:hAnsi="Times New Roman" w:cs="Times New Roman"/>
                                <w:b/>
                                <w:sz w:val="28"/>
                                <w:szCs w:val="28"/>
                                <w:u w:val="single"/>
                              </w:rPr>
                              <w:t>Student Dress Code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C1F6B50" id="_x0000_t202" coordsize="21600,21600" o:spt="202" path="m,l,21600r21600,l21600,xe">
                <v:stroke joinstyle="miter"/>
                <v:path gradientshapeok="t" o:connecttype="rect"/>
              </v:shapetype>
              <v:shape id="Text Box 2" o:spid="_x0000_s1026" type="#_x0000_t202" style="position:absolute;left:0;text-align:left;margin-left:0;margin-top:-12.75pt;width:270.75pt;height:33pt;z-index:2516592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" fillcolor="white [3201]" stroked="f" strokeweight=".5pt">
                <v:textbox>
                  <w:txbxContent>
                    <w:p w14:paraId="3A4C2FC0" w14:textId="73902D57" w:rsidR="000F20CC" w:rsidRDefault="000F20CC" w:rsidP="000F20CC">
                      <w:pPr>
                        <w:jc w:val="center"/>
                      </w:pPr>
                      <w:r>
                        <w:rPr>
                          <w:rFonts w:ascii="Times New Roman" w:hAnsi="Times New Roman" w:cs="Times New Roman"/>
                          <w:b/>
                          <w:sz w:val="28"/>
                          <w:szCs w:val="28"/>
                          <w:u w:val="single"/>
                        </w:rPr>
                        <w:t xml:space="preserve">2024-2025 </w:t>
                      </w:r>
                      <w:r w:rsidRPr="00491A63">
                        <w:rPr>
                          <w:rFonts w:ascii="Times New Roman" w:hAnsi="Times New Roman" w:cs="Times New Roman"/>
                          <w:b/>
                          <w:sz w:val="28"/>
                          <w:szCs w:val="28"/>
                          <w:u w:val="single"/>
                        </w:rPr>
                        <w:t>Student Dress Code</w:t>
                      </w:r>
                    </w:p>
                  </w:txbxContent>
                </v:textbox>
                <w10:wrap anchorx="margin"/>
              </v:shape>
            </w:pict>
          </mc:Fallback>
        </mc:AlternateContent>
      </w:r>
      <w:r w:rsidR="00D40C15">
        <w:rPr>
          <w:rFonts w:ascii="Times New Roman" w:hAnsi="Times New Roman" w:cs="Times New Roman"/>
          <w:b/>
          <w:noProof/>
          <w:sz w:val="28"/>
          <w:szCs w:val="28"/>
          <w:u w:val="single"/>
        </w:rPr>
        <w:drawing>
          <wp:anchor distT="0" distB="0" distL="114300" distR="114300" simplePos="0" relativeHeight="251658240" behindDoc="0" locked="0" layoutInCell="1" allowOverlap="1" wp14:anchorId="3E1FF415" wp14:editId="6AE3AD95">
            <wp:simplePos x="0" y="0"/>
            <wp:positionH relativeFrom="margin">
              <wp:align>left</wp:align>
            </wp:positionH>
            <wp:positionV relativeFrom="margin">
              <wp:posOffset>-345440</wp:posOffset>
            </wp:positionV>
            <wp:extent cx="1086485" cy="108648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in Logo jpg.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86485" cy="1086485"/>
                    </a:xfrm>
                    <a:prstGeom prst="rect">
                      <a:avLst/>
                    </a:prstGeom>
                  </pic:spPr>
                </pic:pic>
              </a:graphicData>
            </a:graphic>
            <wp14:sizeRelH relativeFrom="margin">
              <wp14:pctWidth>0</wp14:pctWidth>
            </wp14:sizeRelH>
            <wp14:sizeRelV relativeFrom="margin">
              <wp14:pctHeight>0</wp14:pctHeight>
            </wp14:sizeRelV>
          </wp:anchor>
        </w:drawing>
      </w:r>
    </w:p>
    <w:p w14:paraId="660576EC" w14:textId="77777777" w:rsidR="00D40C15" w:rsidRPr="00491A63" w:rsidRDefault="00D40C15" w:rsidP="00D40C15">
      <w:pPr>
        <w:rPr>
          <w:rFonts w:ascii="Times New Roman" w:hAnsi="Times New Roman" w:cs="Times New Roman"/>
          <w:sz w:val="24"/>
          <w:szCs w:val="28"/>
        </w:rPr>
      </w:pPr>
      <w:r w:rsidRPr="00491A63">
        <w:rPr>
          <w:rFonts w:ascii="Times New Roman" w:hAnsi="Times New Roman" w:cs="Times New Roman"/>
          <w:sz w:val="24"/>
          <w:szCs w:val="28"/>
        </w:rPr>
        <w:t>A positive relationship exists between a student’s actions and accomplishments and the way he or she dresses. The following dress code will be strictly enforced:</w:t>
      </w:r>
    </w:p>
    <w:p w14:paraId="7AB03245" w14:textId="77777777" w:rsidR="00D40C15" w:rsidRPr="00491A63" w:rsidRDefault="00D40C15" w:rsidP="00D40C15">
      <w:pPr>
        <w:jc w:val="center"/>
        <w:rPr>
          <w:rFonts w:ascii="Times New Roman" w:hAnsi="Times New Roman" w:cs="Times New Roman"/>
          <w:b/>
          <w:sz w:val="24"/>
          <w:szCs w:val="28"/>
        </w:rPr>
      </w:pPr>
      <w:r w:rsidRPr="00491A63">
        <w:rPr>
          <w:rFonts w:ascii="Times New Roman" w:hAnsi="Times New Roman" w:cs="Times New Roman"/>
          <w:b/>
          <w:sz w:val="24"/>
          <w:szCs w:val="28"/>
        </w:rPr>
        <w:t>Shirts and Tops</w:t>
      </w:r>
    </w:p>
    <w:p w14:paraId="5485688B" w14:textId="77777777" w:rsidR="00D40C15" w:rsidRPr="00491A63" w:rsidRDefault="00D40C15" w:rsidP="00D40C15">
      <w:pPr>
        <w:rPr>
          <w:rFonts w:ascii="Times New Roman" w:hAnsi="Times New Roman" w:cs="Times New Roman"/>
          <w:sz w:val="24"/>
          <w:szCs w:val="28"/>
        </w:rPr>
      </w:pPr>
      <w:r w:rsidRPr="00491A63">
        <w:rPr>
          <w:rFonts w:ascii="Times New Roman" w:hAnsi="Times New Roman" w:cs="Times New Roman"/>
          <w:sz w:val="24"/>
          <w:szCs w:val="28"/>
        </w:rPr>
        <w:t xml:space="preserve">Any collared polo or button-up shirt. This shirt may be solid-colored or have school appropriate patterns and/or designs. Shirts can be tucked in or worn out but must be long enough that they would cover the belly when arms are raised. Students must have shirt buttoned no more than the student’s hands width from the neck. Turtlenecks can be worn under a collared shirt for extra warmth, but do not meet collared shirt criteria. </w:t>
      </w:r>
    </w:p>
    <w:p w14:paraId="1D08707E" w14:textId="77777777" w:rsidR="00D40C15" w:rsidRDefault="00D40C15" w:rsidP="00D40C15">
      <w:pPr>
        <w:pStyle w:val="ListParagraph"/>
        <w:numPr>
          <w:ilvl w:val="0"/>
          <w:numId w:val="6"/>
        </w:numPr>
        <w:rPr>
          <w:rFonts w:ascii="Times New Roman" w:hAnsi="Times New Roman" w:cs="Times New Roman"/>
          <w:sz w:val="24"/>
          <w:szCs w:val="28"/>
        </w:rPr>
        <w:sectPr w:rsidR="00D40C15" w:rsidSect="00D40C15">
          <w:pgSz w:w="12240" w:h="15840"/>
          <w:pgMar w:top="720" w:right="720" w:bottom="720" w:left="720" w:header="720" w:footer="720" w:gutter="0"/>
          <w:cols w:space="720"/>
          <w:docGrid w:linePitch="360"/>
        </w:sectPr>
      </w:pPr>
    </w:p>
    <w:p w14:paraId="67D05D00" w14:textId="77777777" w:rsidR="00D40C15" w:rsidRPr="00491A63" w:rsidRDefault="00D40C15" w:rsidP="00D40C15">
      <w:pPr>
        <w:pStyle w:val="ListParagraph"/>
        <w:numPr>
          <w:ilvl w:val="0"/>
          <w:numId w:val="6"/>
        </w:numPr>
        <w:rPr>
          <w:rFonts w:ascii="Times New Roman" w:hAnsi="Times New Roman" w:cs="Times New Roman"/>
          <w:sz w:val="24"/>
          <w:szCs w:val="28"/>
        </w:rPr>
      </w:pPr>
      <w:r w:rsidRPr="00491A63">
        <w:rPr>
          <w:rFonts w:ascii="Times New Roman" w:hAnsi="Times New Roman" w:cs="Times New Roman"/>
          <w:sz w:val="24"/>
          <w:szCs w:val="28"/>
        </w:rPr>
        <w:t>No large wording, inappropriate content or holes</w:t>
      </w:r>
    </w:p>
    <w:p w14:paraId="3F8CB0ED" w14:textId="77777777" w:rsidR="00D40C15" w:rsidRPr="00491A63" w:rsidRDefault="00D40C15" w:rsidP="00D40C15">
      <w:pPr>
        <w:pStyle w:val="ListParagraph"/>
        <w:numPr>
          <w:ilvl w:val="0"/>
          <w:numId w:val="6"/>
        </w:numPr>
        <w:rPr>
          <w:rFonts w:ascii="Times New Roman" w:hAnsi="Times New Roman" w:cs="Times New Roman"/>
          <w:sz w:val="24"/>
          <w:szCs w:val="28"/>
        </w:rPr>
      </w:pPr>
      <w:r w:rsidRPr="00491A63">
        <w:rPr>
          <w:rFonts w:ascii="Times New Roman" w:hAnsi="Times New Roman" w:cs="Times New Roman"/>
          <w:sz w:val="24"/>
          <w:szCs w:val="28"/>
        </w:rPr>
        <w:t>No low cut or revealing shirts</w:t>
      </w:r>
    </w:p>
    <w:p w14:paraId="136C4B78" w14:textId="77777777" w:rsidR="00D40C15" w:rsidRPr="00491A63" w:rsidRDefault="00D40C15" w:rsidP="00D40C15">
      <w:pPr>
        <w:pStyle w:val="ListParagraph"/>
        <w:numPr>
          <w:ilvl w:val="0"/>
          <w:numId w:val="6"/>
        </w:numPr>
        <w:rPr>
          <w:rFonts w:ascii="Times New Roman" w:hAnsi="Times New Roman" w:cs="Times New Roman"/>
          <w:sz w:val="24"/>
          <w:szCs w:val="28"/>
        </w:rPr>
      </w:pPr>
      <w:r w:rsidRPr="00491A63">
        <w:rPr>
          <w:rFonts w:ascii="Times New Roman" w:hAnsi="Times New Roman" w:cs="Times New Roman"/>
          <w:sz w:val="24"/>
          <w:szCs w:val="28"/>
        </w:rPr>
        <w:t>No sheer or see-through material</w:t>
      </w:r>
    </w:p>
    <w:p w14:paraId="3C97E621" w14:textId="77777777" w:rsidR="00D40C15" w:rsidRDefault="00D40C15" w:rsidP="00D40C15">
      <w:pPr>
        <w:jc w:val="center"/>
        <w:rPr>
          <w:rFonts w:ascii="Times New Roman" w:hAnsi="Times New Roman" w:cs="Times New Roman"/>
          <w:b/>
          <w:bCs/>
          <w:sz w:val="24"/>
          <w:szCs w:val="28"/>
        </w:rPr>
        <w:sectPr w:rsidR="00D40C15" w:rsidSect="00E207D2">
          <w:type w:val="continuous"/>
          <w:pgSz w:w="12240" w:h="15840"/>
          <w:pgMar w:top="720" w:right="720" w:bottom="720" w:left="720" w:header="720" w:footer="720" w:gutter="0"/>
          <w:cols w:num="2" w:space="720"/>
          <w:docGrid w:linePitch="360"/>
        </w:sectPr>
      </w:pPr>
    </w:p>
    <w:p w14:paraId="2A6447EC" w14:textId="77777777" w:rsidR="00D40C15" w:rsidRPr="00491A63" w:rsidRDefault="00D40C15" w:rsidP="00D40C15">
      <w:pPr>
        <w:jc w:val="center"/>
        <w:rPr>
          <w:rFonts w:ascii="Times New Roman" w:hAnsi="Times New Roman" w:cs="Times New Roman"/>
          <w:b/>
          <w:bCs/>
          <w:sz w:val="24"/>
          <w:szCs w:val="28"/>
        </w:rPr>
      </w:pPr>
      <w:r w:rsidRPr="00491A63">
        <w:rPr>
          <w:rFonts w:ascii="Times New Roman" w:hAnsi="Times New Roman" w:cs="Times New Roman"/>
          <w:b/>
          <w:bCs/>
          <w:sz w:val="24"/>
          <w:szCs w:val="28"/>
        </w:rPr>
        <w:t>Pants and Capris</w:t>
      </w:r>
    </w:p>
    <w:p w14:paraId="6427EA98" w14:textId="77777777" w:rsidR="00D40C15" w:rsidRPr="00491A63" w:rsidRDefault="00D40C15" w:rsidP="00D40C15">
      <w:pPr>
        <w:rPr>
          <w:rFonts w:ascii="Times New Roman" w:hAnsi="Times New Roman" w:cs="Times New Roman"/>
          <w:sz w:val="24"/>
          <w:szCs w:val="28"/>
        </w:rPr>
      </w:pPr>
      <w:r w:rsidRPr="00491A63">
        <w:rPr>
          <w:rFonts w:ascii="Times New Roman" w:hAnsi="Times New Roman" w:cs="Times New Roman"/>
          <w:sz w:val="24"/>
          <w:szCs w:val="28"/>
        </w:rPr>
        <w:t xml:space="preserve">Jeans or Dockers-styled pants/capris in solid colors and/or school appropriate prints are permitted. All pants and capris must be worn at the waist (with a belt if necessary). Undergarments should not be visible. </w:t>
      </w:r>
    </w:p>
    <w:p w14:paraId="6A5FBC75" w14:textId="77777777" w:rsidR="00D40C15" w:rsidRPr="00491A63" w:rsidRDefault="00D40C15" w:rsidP="00D40C15">
      <w:pPr>
        <w:pStyle w:val="ListParagraph"/>
        <w:numPr>
          <w:ilvl w:val="0"/>
          <w:numId w:val="5"/>
        </w:numPr>
        <w:rPr>
          <w:rFonts w:ascii="Times New Roman" w:hAnsi="Times New Roman" w:cs="Times New Roman"/>
          <w:sz w:val="24"/>
          <w:szCs w:val="28"/>
        </w:rPr>
      </w:pPr>
      <w:r w:rsidRPr="00491A63">
        <w:rPr>
          <w:rFonts w:ascii="Times New Roman" w:hAnsi="Times New Roman" w:cs="Times New Roman"/>
          <w:sz w:val="24"/>
          <w:szCs w:val="28"/>
        </w:rPr>
        <w:t>No holes including unintentional, intentional, manufactured shredding, tearing or patchwork</w:t>
      </w:r>
    </w:p>
    <w:p w14:paraId="75CDBC47" w14:textId="77777777" w:rsidR="00D40C15" w:rsidRPr="00491A63" w:rsidRDefault="00D40C15" w:rsidP="00D40C15">
      <w:pPr>
        <w:pStyle w:val="ListParagraph"/>
        <w:numPr>
          <w:ilvl w:val="0"/>
          <w:numId w:val="5"/>
        </w:numPr>
        <w:rPr>
          <w:rFonts w:ascii="Times New Roman" w:hAnsi="Times New Roman" w:cs="Times New Roman"/>
          <w:sz w:val="24"/>
          <w:szCs w:val="28"/>
        </w:rPr>
      </w:pPr>
      <w:r w:rsidRPr="00491A63">
        <w:rPr>
          <w:rFonts w:ascii="Times New Roman" w:hAnsi="Times New Roman" w:cs="Times New Roman"/>
          <w:sz w:val="24"/>
          <w:szCs w:val="28"/>
        </w:rPr>
        <w:t>No sweatpants, pajama pants, house pants, or athletic pants</w:t>
      </w:r>
    </w:p>
    <w:p w14:paraId="70BCDF95" w14:textId="77777777" w:rsidR="00D40C15" w:rsidRPr="00491A63" w:rsidRDefault="00D40C15" w:rsidP="00D40C15">
      <w:pPr>
        <w:pStyle w:val="ListParagraph"/>
        <w:numPr>
          <w:ilvl w:val="0"/>
          <w:numId w:val="5"/>
        </w:numPr>
        <w:rPr>
          <w:rFonts w:ascii="Times New Roman" w:hAnsi="Times New Roman" w:cs="Times New Roman"/>
          <w:sz w:val="24"/>
          <w:szCs w:val="28"/>
        </w:rPr>
      </w:pPr>
      <w:r w:rsidRPr="00491A63">
        <w:rPr>
          <w:rFonts w:ascii="Times New Roman" w:hAnsi="Times New Roman" w:cs="Times New Roman"/>
          <w:sz w:val="24"/>
          <w:szCs w:val="28"/>
        </w:rPr>
        <w:lastRenderedPageBreak/>
        <w:t xml:space="preserve">No leggings, jeggings, tights or other form fitting pants are acceptable </w:t>
      </w:r>
    </w:p>
    <w:p w14:paraId="18DA57A2" w14:textId="77777777" w:rsidR="00D40C15" w:rsidRPr="00491A63" w:rsidRDefault="00D40C15" w:rsidP="00D40C15">
      <w:pPr>
        <w:pStyle w:val="ListParagraph"/>
        <w:numPr>
          <w:ilvl w:val="0"/>
          <w:numId w:val="5"/>
        </w:numPr>
        <w:rPr>
          <w:rFonts w:ascii="Times New Roman" w:hAnsi="Times New Roman" w:cs="Times New Roman"/>
          <w:sz w:val="24"/>
          <w:szCs w:val="28"/>
        </w:rPr>
      </w:pPr>
      <w:r w:rsidRPr="00491A63">
        <w:rPr>
          <w:rFonts w:ascii="Times New Roman" w:hAnsi="Times New Roman" w:cs="Times New Roman"/>
          <w:sz w:val="24"/>
          <w:szCs w:val="28"/>
        </w:rPr>
        <w:t>No sheer or see-through material</w:t>
      </w:r>
    </w:p>
    <w:p w14:paraId="0B60A91D" w14:textId="77777777" w:rsidR="00D40C15" w:rsidRPr="00491A63" w:rsidRDefault="00D40C15" w:rsidP="00D40C15">
      <w:pPr>
        <w:jc w:val="center"/>
        <w:rPr>
          <w:rFonts w:ascii="Times New Roman" w:hAnsi="Times New Roman" w:cs="Times New Roman"/>
          <w:sz w:val="24"/>
          <w:szCs w:val="28"/>
        </w:rPr>
      </w:pPr>
      <w:r w:rsidRPr="00491A63">
        <w:rPr>
          <w:rFonts w:ascii="Times New Roman" w:hAnsi="Times New Roman" w:cs="Times New Roman"/>
          <w:b/>
          <w:bCs/>
          <w:sz w:val="24"/>
          <w:szCs w:val="28"/>
        </w:rPr>
        <w:t>Shorts and Skirts</w:t>
      </w:r>
    </w:p>
    <w:p w14:paraId="1644670C" w14:textId="77777777" w:rsidR="00D40C15" w:rsidRPr="00491A63" w:rsidRDefault="00D40C15" w:rsidP="00D40C15">
      <w:pPr>
        <w:rPr>
          <w:rFonts w:ascii="Times New Roman" w:hAnsi="Times New Roman" w:cs="Times New Roman"/>
          <w:sz w:val="24"/>
          <w:szCs w:val="28"/>
        </w:rPr>
      </w:pPr>
      <w:r w:rsidRPr="00491A63">
        <w:rPr>
          <w:rFonts w:ascii="Times New Roman" w:hAnsi="Times New Roman" w:cs="Times New Roman"/>
          <w:sz w:val="24"/>
          <w:szCs w:val="28"/>
        </w:rPr>
        <w:t xml:space="preserve">Jeans or Dockers-styled shorts/skirts in solid colors and school appropriate prints are permitted. All shorts and skirt lengths must reach to the width of a dollar bill from the back of the knee (this includes slits in skirts). </w:t>
      </w:r>
    </w:p>
    <w:p w14:paraId="593202F6" w14:textId="77777777" w:rsidR="00D40C15" w:rsidRPr="00491A63" w:rsidRDefault="00D40C15" w:rsidP="00D40C15">
      <w:pPr>
        <w:pStyle w:val="ListParagraph"/>
        <w:numPr>
          <w:ilvl w:val="0"/>
          <w:numId w:val="4"/>
        </w:numPr>
        <w:rPr>
          <w:rFonts w:ascii="Times New Roman" w:hAnsi="Times New Roman" w:cs="Times New Roman"/>
          <w:sz w:val="24"/>
          <w:szCs w:val="28"/>
        </w:rPr>
      </w:pPr>
      <w:r w:rsidRPr="00491A63">
        <w:rPr>
          <w:rFonts w:ascii="Times New Roman" w:hAnsi="Times New Roman" w:cs="Times New Roman"/>
          <w:sz w:val="24"/>
          <w:szCs w:val="28"/>
        </w:rPr>
        <w:t>No holes including unintentional, intentional, manufactured shredding, tearing or patchwork</w:t>
      </w:r>
    </w:p>
    <w:p w14:paraId="6EA87BC5" w14:textId="77777777" w:rsidR="00D40C15" w:rsidRPr="00491A63" w:rsidRDefault="00D40C15" w:rsidP="00D40C15">
      <w:pPr>
        <w:pStyle w:val="ListParagraph"/>
        <w:numPr>
          <w:ilvl w:val="0"/>
          <w:numId w:val="4"/>
        </w:numPr>
        <w:rPr>
          <w:rFonts w:ascii="Times New Roman" w:hAnsi="Times New Roman" w:cs="Times New Roman"/>
          <w:sz w:val="24"/>
          <w:szCs w:val="28"/>
        </w:rPr>
      </w:pPr>
      <w:r w:rsidRPr="00491A63">
        <w:rPr>
          <w:rFonts w:ascii="Times New Roman" w:hAnsi="Times New Roman" w:cs="Times New Roman"/>
          <w:sz w:val="24"/>
          <w:szCs w:val="28"/>
        </w:rPr>
        <w:t>No swim shorts</w:t>
      </w:r>
    </w:p>
    <w:p w14:paraId="50A11DB1" w14:textId="77777777" w:rsidR="00D40C15" w:rsidRPr="00491A63" w:rsidRDefault="00D40C15" w:rsidP="00D40C15">
      <w:pPr>
        <w:pStyle w:val="ListParagraph"/>
        <w:numPr>
          <w:ilvl w:val="0"/>
          <w:numId w:val="4"/>
        </w:numPr>
        <w:rPr>
          <w:rFonts w:ascii="Times New Roman" w:hAnsi="Times New Roman" w:cs="Times New Roman"/>
          <w:sz w:val="24"/>
          <w:szCs w:val="28"/>
        </w:rPr>
      </w:pPr>
      <w:r w:rsidRPr="00491A63">
        <w:rPr>
          <w:rFonts w:ascii="Times New Roman" w:hAnsi="Times New Roman" w:cs="Times New Roman"/>
          <w:sz w:val="24"/>
          <w:szCs w:val="28"/>
        </w:rPr>
        <w:t>No athletic or form-fitting shorts (spandex, etc.) are acceptable</w:t>
      </w:r>
    </w:p>
    <w:p w14:paraId="4FFCE325" w14:textId="77777777" w:rsidR="00D40C15" w:rsidRPr="00491A63" w:rsidRDefault="00D40C15" w:rsidP="00D40C15">
      <w:pPr>
        <w:pStyle w:val="ListParagraph"/>
        <w:numPr>
          <w:ilvl w:val="0"/>
          <w:numId w:val="4"/>
        </w:numPr>
        <w:rPr>
          <w:rFonts w:ascii="Times New Roman" w:hAnsi="Times New Roman" w:cs="Times New Roman"/>
          <w:sz w:val="24"/>
          <w:szCs w:val="28"/>
        </w:rPr>
      </w:pPr>
      <w:r w:rsidRPr="00491A63">
        <w:rPr>
          <w:rFonts w:ascii="Times New Roman" w:hAnsi="Times New Roman" w:cs="Times New Roman"/>
          <w:sz w:val="24"/>
          <w:szCs w:val="28"/>
        </w:rPr>
        <w:t>No sheer or see-through material</w:t>
      </w:r>
    </w:p>
    <w:p w14:paraId="33A2E619" w14:textId="77777777" w:rsidR="00D40C15" w:rsidRPr="00491A63" w:rsidRDefault="00D40C15" w:rsidP="00D40C15">
      <w:pPr>
        <w:jc w:val="center"/>
        <w:rPr>
          <w:rFonts w:ascii="Times New Roman" w:hAnsi="Times New Roman" w:cs="Times New Roman"/>
          <w:sz w:val="24"/>
          <w:szCs w:val="28"/>
        </w:rPr>
      </w:pPr>
      <w:r w:rsidRPr="00491A63">
        <w:rPr>
          <w:rFonts w:ascii="Times New Roman" w:hAnsi="Times New Roman" w:cs="Times New Roman"/>
          <w:b/>
          <w:bCs/>
          <w:sz w:val="24"/>
          <w:szCs w:val="28"/>
        </w:rPr>
        <w:t>Dresses</w:t>
      </w:r>
    </w:p>
    <w:p w14:paraId="0B6216E4" w14:textId="77777777" w:rsidR="00D40C15" w:rsidRPr="00491A63" w:rsidRDefault="00D40C15" w:rsidP="00D40C15">
      <w:pPr>
        <w:rPr>
          <w:rFonts w:ascii="Times New Roman" w:hAnsi="Times New Roman" w:cs="Times New Roman"/>
          <w:b/>
          <w:bCs/>
          <w:sz w:val="24"/>
          <w:szCs w:val="28"/>
        </w:rPr>
      </w:pPr>
      <w:r w:rsidRPr="00491A63">
        <w:rPr>
          <w:rFonts w:ascii="Times New Roman" w:hAnsi="Times New Roman" w:cs="Times New Roman"/>
          <w:sz w:val="24"/>
          <w:szCs w:val="28"/>
        </w:rPr>
        <w:t>Collared dresses are allowable but must reach to the width of a dollar bill from the back of the knee. Collared dresses in solid colors and school appropriate prints are permitted. Tights or leggings can be worn under a dress.</w:t>
      </w:r>
    </w:p>
    <w:p w14:paraId="4D14D915" w14:textId="77777777" w:rsidR="00D40C15" w:rsidRPr="00491A63" w:rsidRDefault="00D40C15" w:rsidP="00D40C15">
      <w:pPr>
        <w:pStyle w:val="ListParagraph"/>
        <w:numPr>
          <w:ilvl w:val="0"/>
          <w:numId w:val="4"/>
        </w:numPr>
        <w:rPr>
          <w:rFonts w:ascii="Times New Roman" w:hAnsi="Times New Roman" w:cs="Times New Roman"/>
          <w:sz w:val="24"/>
          <w:szCs w:val="28"/>
        </w:rPr>
      </w:pPr>
      <w:r w:rsidRPr="00491A63">
        <w:rPr>
          <w:rFonts w:ascii="Times New Roman" w:hAnsi="Times New Roman" w:cs="Times New Roman"/>
          <w:sz w:val="24"/>
          <w:szCs w:val="28"/>
        </w:rPr>
        <w:t>No holes including unintentional, intentional, manufactured shredding, tearing or patchwork</w:t>
      </w:r>
    </w:p>
    <w:p w14:paraId="33D8D392" w14:textId="77777777" w:rsidR="00D40C15" w:rsidRPr="00491A63" w:rsidRDefault="00D40C15" w:rsidP="00D40C15">
      <w:pPr>
        <w:pStyle w:val="ListParagraph"/>
        <w:numPr>
          <w:ilvl w:val="0"/>
          <w:numId w:val="4"/>
        </w:numPr>
        <w:rPr>
          <w:rFonts w:ascii="Times New Roman" w:hAnsi="Times New Roman" w:cs="Times New Roman"/>
          <w:sz w:val="24"/>
          <w:szCs w:val="28"/>
        </w:rPr>
      </w:pPr>
      <w:r w:rsidRPr="00491A63">
        <w:rPr>
          <w:rFonts w:ascii="Times New Roman" w:hAnsi="Times New Roman" w:cs="Times New Roman"/>
          <w:sz w:val="24"/>
          <w:szCs w:val="28"/>
        </w:rPr>
        <w:t>No sheer or see-through material</w:t>
      </w:r>
    </w:p>
    <w:p w14:paraId="203952D2" w14:textId="77777777" w:rsidR="00D40C15" w:rsidRPr="00491A63" w:rsidRDefault="00D40C15" w:rsidP="00D40C15">
      <w:pPr>
        <w:spacing w:before="240" w:after="0"/>
        <w:jc w:val="center"/>
        <w:rPr>
          <w:rFonts w:ascii="Times New Roman" w:eastAsia="Calibri" w:hAnsi="Times New Roman" w:cs="Times New Roman"/>
          <w:b/>
          <w:bCs/>
          <w:sz w:val="24"/>
          <w:szCs w:val="28"/>
        </w:rPr>
      </w:pPr>
      <w:r w:rsidRPr="00491A63">
        <w:rPr>
          <w:rFonts w:ascii="Times New Roman" w:eastAsia="Calibri" w:hAnsi="Times New Roman" w:cs="Times New Roman"/>
          <w:b/>
          <w:bCs/>
          <w:sz w:val="24"/>
          <w:szCs w:val="28"/>
        </w:rPr>
        <w:t>Jackets, Sweatshirts, Sweaters, etc.</w:t>
      </w:r>
    </w:p>
    <w:p w14:paraId="522B0067" w14:textId="77777777" w:rsidR="00D40C15" w:rsidRPr="00491A63" w:rsidRDefault="00D40C15" w:rsidP="00D40C15">
      <w:pPr>
        <w:spacing w:before="240" w:after="0"/>
        <w:rPr>
          <w:rFonts w:ascii="Times New Roman" w:eastAsia="Calibri" w:hAnsi="Times New Roman" w:cs="Times New Roman"/>
          <w:b/>
          <w:bCs/>
          <w:sz w:val="24"/>
          <w:szCs w:val="28"/>
        </w:rPr>
      </w:pPr>
      <w:r w:rsidRPr="00491A63">
        <w:rPr>
          <w:rFonts w:ascii="Times New Roman" w:eastAsia="Calibri" w:hAnsi="Times New Roman" w:cs="Times New Roman"/>
          <w:sz w:val="24"/>
          <w:szCs w:val="28"/>
        </w:rPr>
        <w:t xml:space="preserve">Jackets, coats, etc. are intended to be worn outside. Camo jackets, jackets with patterns, designs, etc. will be allowed </w:t>
      </w:r>
      <w:r w:rsidRPr="00491A63">
        <w:rPr>
          <w:rFonts w:ascii="Times New Roman" w:eastAsia="Calibri" w:hAnsi="Times New Roman" w:cs="Times New Roman"/>
          <w:sz w:val="24"/>
          <w:szCs w:val="28"/>
        </w:rPr>
        <w:lastRenderedPageBreak/>
        <w:t>if the content is school appropriate. Trench coats will not be allowed.  Hoods on jackets are allowed and may be worn outside in cold weather only. Pullover sweaters, sweatshirts and hoodies are allowed to be worn over a collared shirt. Large printing of name brands will be allowed (i.e. Nike, Aeropostle, etc.). School appropriate phrases and/or pictures will be allowed.</w:t>
      </w:r>
    </w:p>
    <w:p w14:paraId="56BB5F82" w14:textId="77777777" w:rsidR="00D40C15" w:rsidRDefault="00D40C15" w:rsidP="00D40C15">
      <w:pPr>
        <w:spacing w:before="240" w:after="0"/>
        <w:jc w:val="center"/>
        <w:rPr>
          <w:rFonts w:ascii="Times New Roman" w:eastAsia="Calibri" w:hAnsi="Times New Roman" w:cs="Times New Roman"/>
          <w:b/>
          <w:bCs/>
          <w:sz w:val="24"/>
          <w:szCs w:val="28"/>
        </w:rPr>
      </w:pPr>
    </w:p>
    <w:p w14:paraId="6D4BF43C" w14:textId="77777777" w:rsidR="00D40C15" w:rsidRDefault="00D40C15" w:rsidP="00D40C15">
      <w:pPr>
        <w:spacing w:before="240" w:after="0"/>
        <w:jc w:val="center"/>
        <w:rPr>
          <w:rFonts w:ascii="Times New Roman" w:eastAsia="Calibri" w:hAnsi="Times New Roman" w:cs="Times New Roman"/>
          <w:b/>
          <w:bCs/>
          <w:sz w:val="24"/>
          <w:szCs w:val="28"/>
        </w:rPr>
      </w:pPr>
    </w:p>
    <w:p w14:paraId="15E5A539" w14:textId="77777777" w:rsidR="00D40C15" w:rsidRPr="00491A63" w:rsidRDefault="00D40C15" w:rsidP="00D40C15">
      <w:pPr>
        <w:spacing w:before="240" w:after="0"/>
        <w:jc w:val="center"/>
        <w:rPr>
          <w:rFonts w:ascii="Times New Roman" w:eastAsia="Calibri" w:hAnsi="Times New Roman" w:cs="Times New Roman"/>
          <w:b/>
          <w:bCs/>
          <w:sz w:val="24"/>
          <w:szCs w:val="28"/>
        </w:rPr>
      </w:pPr>
      <w:r w:rsidRPr="00491A63">
        <w:rPr>
          <w:rFonts w:ascii="Times New Roman" w:eastAsia="Calibri" w:hAnsi="Times New Roman" w:cs="Times New Roman"/>
          <w:b/>
          <w:bCs/>
          <w:sz w:val="24"/>
          <w:szCs w:val="28"/>
        </w:rPr>
        <w:t>Shoes</w:t>
      </w:r>
    </w:p>
    <w:p w14:paraId="26004643" w14:textId="77777777" w:rsidR="00D40C15" w:rsidRPr="00491A63" w:rsidRDefault="00D40C15" w:rsidP="00D40C15">
      <w:pPr>
        <w:spacing w:after="0" w:line="240" w:lineRule="auto"/>
        <w:jc w:val="both"/>
        <w:rPr>
          <w:rFonts w:ascii="Times New Roman" w:eastAsia="Calibri" w:hAnsi="Times New Roman" w:cs="Times New Roman"/>
          <w:sz w:val="24"/>
          <w:szCs w:val="28"/>
        </w:rPr>
      </w:pPr>
      <w:r w:rsidRPr="00491A63">
        <w:rPr>
          <w:rFonts w:ascii="Times New Roman" w:eastAsia="Calibri" w:hAnsi="Times New Roman" w:cs="Times New Roman"/>
          <w:sz w:val="24"/>
          <w:szCs w:val="28"/>
        </w:rPr>
        <w:t xml:space="preserve">Athletic shoes, boots and sandals with heel straps will be allowed. Unsafe footwear is not permissible. (i.e., rubber shower shoes, flip flops of any kind, backless sandals, </w:t>
      </w:r>
      <w:r w:rsidRPr="00491A63">
        <w:rPr>
          <w:rFonts w:ascii="Times New Roman" w:eastAsia="Calibri" w:hAnsi="Times New Roman" w:cs="Times New Roman"/>
          <w:b/>
          <w:bCs/>
          <w:sz w:val="24"/>
          <w:szCs w:val="28"/>
        </w:rPr>
        <w:t>SLIDES</w:t>
      </w:r>
      <w:r w:rsidRPr="00491A63">
        <w:rPr>
          <w:rFonts w:ascii="Times New Roman" w:eastAsia="Calibri" w:hAnsi="Times New Roman" w:cs="Times New Roman"/>
          <w:sz w:val="24"/>
          <w:szCs w:val="28"/>
        </w:rPr>
        <w:t>, high heels over 2 inches, platforms, house shoes, slippers, Heelys). Crocs can only be worn if the heel strap is worn behind the heel.</w:t>
      </w:r>
    </w:p>
    <w:p w14:paraId="739447E9" w14:textId="77777777" w:rsidR="00D40C15" w:rsidRPr="00491A63" w:rsidRDefault="00D40C15" w:rsidP="00D40C15">
      <w:pPr>
        <w:spacing w:after="0" w:line="240" w:lineRule="auto"/>
        <w:jc w:val="both"/>
        <w:rPr>
          <w:rFonts w:ascii="Times New Roman" w:eastAsia="Calibri" w:hAnsi="Times New Roman" w:cs="Times New Roman"/>
          <w:sz w:val="24"/>
          <w:szCs w:val="28"/>
        </w:rPr>
      </w:pPr>
    </w:p>
    <w:p w14:paraId="1A97B21A" w14:textId="77777777" w:rsidR="00D40C15" w:rsidRPr="00491A63" w:rsidRDefault="00D40C15" w:rsidP="00D40C15">
      <w:pPr>
        <w:spacing w:after="0" w:line="240" w:lineRule="auto"/>
        <w:jc w:val="center"/>
        <w:rPr>
          <w:rFonts w:ascii="Times New Roman" w:eastAsia="Calibri" w:hAnsi="Times New Roman" w:cs="Times New Roman"/>
          <w:sz w:val="24"/>
          <w:szCs w:val="28"/>
        </w:rPr>
      </w:pPr>
      <w:r w:rsidRPr="00491A63">
        <w:rPr>
          <w:rFonts w:ascii="Times New Roman" w:eastAsia="Calibri" w:hAnsi="Times New Roman" w:cs="Times New Roman"/>
          <w:b/>
          <w:bCs/>
          <w:sz w:val="24"/>
          <w:szCs w:val="28"/>
        </w:rPr>
        <w:t>Accessories</w:t>
      </w:r>
    </w:p>
    <w:p w14:paraId="48985E0B" w14:textId="77777777" w:rsidR="00D40C15" w:rsidRPr="00491A63" w:rsidRDefault="00D40C15" w:rsidP="00D40C15">
      <w:pPr>
        <w:rPr>
          <w:rFonts w:ascii="Times New Roman" w:eastAsia="Calibri" w:hAnsi="Times New Roman" w:cs="Times New Roman"/>
          <w:sz w:val="24"/>
          <w:szCs w:val="28"/>
        </w:rPr>
      </w:pPr>
      <w:r w:rsidRPr="00491A63">
        <w:rPr>
          <w:rFonts w:ascii="Times New Roman" w:eastAsia="Calibri" w:hAnsi="Times New Roman" w:cs="Times New Roman"/>
          <w:sz w:val="24"/>
          <w:szCs w:val="28"/>
        </w:rPr>
        <w:t xml:space="preserve">Hoods, caps, and ski hats will only be permitted outside of the building when the weather is below 40 F. Caps and hats must be fastened to a student’s backpack or stored in their P.E. locker. Jewelry, belts, chains, make-up, and other accessories that create a significant disruption may not be worn (i.e., flashing belts). Nose piercings are limited to a small stud being acceptable. Gloves can be worn during cold weather when outside. Sunglasses are permitted during PE and can be stored in a student’s backpack or P.E. locker. </w:t>
      </w:r>
    </w:p>
    <w:p w14:paraId="185CBA98" w14:textId="77777777" w:rsidR="00D40C15" w:rsidRPr="00491A63" w:rsidRDefault="00D40C15" w:rsidP="00D40C15">
      <w:pPr>
        <w:pStyle w:val="ListParagraph"/>
        <w:numPr>
          <w:ilvl w:val="0"/>
          <w:numId w:val="3"/>
        </w:numPr>
        <w:rPr>
          <w:rFonts w:ascii="Times New Roman" w:eastAsia="Calibri" w:hAnsi="Times New Roman" w:cs="Times New Roman"/>
          <w:sz w:val="24"/>
          <w:szCs w:val="28"/>
        </w:rPr>
      </w:pPr>
      <w:r w:rsidRPr="00491A63">
        <w:rPr>
          <w:rFonts w:ascii="Times New Roman" w:eastAsia="Calibri" w:hAnsi="Times New Roman" w:cs="Times New Roman"/>
          <w:sz w:val="24"/>
          <w:szCs w:val="28"/>
        </w:rPr>
        <w:lastRenderedPageBreak/>
        <w:t>No fingerless gloves will be allowed</w:t>
      </w:r>
    </w:p>
    <w:p w14:paraId="386F1097" w14:textId="77777777" w:rsidR="00D40C15" w:rsidRPr="00491A63" w:rsidRDefault="00D40C15" w:rsidP="00D40C15">
      <w:pPr>
        <w:pStyle w:val="ListParagraph"/>
        <w:numPr>
          <w:ilvl w:val="0"/>
          <w:numId w:val="3"/>
        </w:numPr>
        <w:rPr>
          <w:rFonts w:ascii="Times New Roman" w:eastAsia="Calibri" w:hAnsi="Times New Roman" w:cs="Times New Roman"/>
          <w:sz w:val="24"/>
          <w:szCs w:val="28"/>
        </w:rPr>
      </w:pPr>
      <w:r w:rsidRPr="00491A63">
        <w:rPr>
          <w:rFonts w:ascii="Times New Roman" w:eastAsia="Calibri" w:hAnsi="Times New Roman" w:cs="Times New Roman"/>
          <w:sz w:val="24"/>
          <w:szCs w:val="28"/>
        </w:rPr>
        <w:t>No combs or picks are to be worn in the hair</w:t>
      </w:r>
    </w:p>
    <w:p w14:paraId="17DC539D" w14:textId="77777777" w:rsidR="00D40C15" w:rsidRPr="00491A63" w:rsidRDefault="00D40C15" w:rsidP="00D40C15">
      <w:pPr>
        <w:pStyle w:val="ListParagraph"/>
        <w:numPr>
          <w:ilvl w:val="0"/>
          <w:numId w:val="3"/>
        </w:numPr>
        <w:rPr>
          <w:rFonts w:ascii="Times New Roman" w:eastAsia="Calibri" w:hAnsi="Times New Roman" w:cs="Times New Roman"/>
          <w:sz w:val="24"/>
          <w:szCs w:val="28"/>
        </w:rPr>
      </w:pPr>
      <w:r w:rsidRPr="00491A63">
        <w:rPr>
          <w:rFonts w:ascii="Times New Roman" w:eastAsia="Calibri" w:hAnsi="Times New Roman" w:cs="Times New Roman"/>
          <w:sz w:val="24"/>
          <w:szCs w:val="28"/>
        </w:rPr>
        <w:t>No lip piercings, tongue piercings, etc. are to be worn</w:t>
      </w:r>
    </w:p>
    <w:p w14:paraId="7A8070F1" w14:textId="77777777" w:rsidR="00D40C15" w:rsidRPr="00491A63" w:rsidRDefault="00D40C15" w:rsidP="00D40C15">
      <w:pPr>
        <w:pStyle w:val="ListParagraph"/>
        <w:numPr>
          <w:ilvl w:val="0"/>
          <w:numId w:val="3"/>
        </w:numPr>
        <w:rPr>
          <w:rFonts w:ascii="Times New Roman" w:eastAsia="Calibri" w:hAnsi="Times New Roman" w:cs="Times New Roman"/>
          <w:sz w:val="24"/>
          <w:szCs w:val="28"/>
        </w:rPr>
      </w:pPr>
      <w:r w:rsidRPr="00491A63">
        <w:rPr>
          <w:rFonts w:ascii="Times New Roman" w:eastAsia="Calibri" w:hAnsi="Times New Roman" w:cs="Times New Roman"/>
          <w:sz w:val="24"/>
          <w:szCs w:val="28"/>
        </w:rPr>
        <w:t>No wallet chains, bandanas, or sweatbands</w:t>
      </w:r>
    </w:p>
    <w:p w14:paraId="2C79D59F" w14:textId="77777777" w:rsidR="00D40C15" w:rsidRPr="00491A63" w:rsidRDefault="00D40C15" w:rsidP="00D40C15">
      <w:pPr>
        <w:pStyle w:val="ListParagraph"/>
        <w:numPr>
          <w:ilvl w:val="0"/>
          <w:numId w:val="3"/>
        </w:numPr>
        <w:rPr>
          <w:rFonts w:ascii="Times New Roman" w:eastAsia="Calibri" w:hAnsi="Times New Roman" w:cs="Times New Roman"/>
          <w:sz w:val="24"/>
          <w:szCs w:val="28"/>
        </w:rPr>
      </w:pPr>
      <w:r w:rsidRPr="00491A63">
        <w:rPr>
          <w:rFonts w:ascii="Times New Roman" w:eastAsia="Calibri" w:hAnsi="Times New Roman" w:cs="Times New Roman"/>
          <w:sz w:val="24"/>
          <w:szCs w:val="28"/>
        </w:rPr>
        <w:t>No using bandanas as a hair tie</w:t>
      </w:r>
    </w:p>
    <w:p w14:paraId="59050934" w14:textId="77777777" w:rsidR="00D40C15" w:rsidRPr="00491A63" w:rsidRDefault="00D40C15" w:rsidP="00D40C15">
      <w:pPr>
        <w:rPr>
          <w:rFonts w:ascii="Times New Roman" w:eastAsia="Calibri" w:hAnsi="Times New Roman" w:cs="Times New Roman"/>
          <w:sz w:val="24"/>
          <w:szCs w:val="28"/>
        </w:rPr>
      </w:pPr>
      <w:r w:rsidRPr="00491A63">
        <w:rPr>
          <w:rFonts w:ascii="Times New Roman" w:eastAsia="Calibri" w:hAnsi="Times New Roman" w:cs="Times New Roman"/>
          <w:sz w:val="24"/>
          <w:szCs w:val="28"/>
        </w:rPr>
        <w:t xml:space="preserve">The administration will make a final judgement on any other accessory not mentioned above. </w:t>
      </w:r>
    </w:p>
    <w:p w14:paraId="313F04EE" w14:textId="77777777" w:rsidR="00D40C15" w:rsidRPr="00D3552E" w:rsidRDefault="00D40C15" w:rsidP="00D40C15">
      <w:pPr>
        <w:jc w:val="center"/>
        <w:rPr>
          <w:rFonts w:ascii="Times New Roman" w:hAnsi="Times New Roman" w:cs="Times New Roman"/>
          <w:sz w:val="28"/>
          <w:szCs w:val="28"/>
        </w:rPr>
      </w:pPr>
      <w:r w:rsidRPr="00D3552E">
        <w:rPr>
          <w:rFonts w:ascii="Times New Roman" w:hAnsi="Times New Roman" w:cs="Times New Roman"/>
          <w:b/>
          <w:bCs/>
          <w:sz w:val="28"/>
          <w:szCs w:val="28"/>
        </w:rPr>
        <w:t>Special Days</w:t>
      </w:r>
    </w:p>
    <w:p w14:paraId="59ACEDA9" w14:textId="77777777" w:rsidR="00D40C15" w:rsidRPr="00491A63" w:rsidRDefault="00D40C15" w:rsidP="00D40C15">
      <w:pPr>
        <w:rPr>
          <w:rFonts w:ascii="Times New Roman" w:hAnsi="Times New Roman" w:cs="Times New Roman"/>
          <w:b/>
          <w:bCs/>
          <w:sz w:val="24"/>
          <w:szCs w:val="28"/>
        </w:rPr>
      </w:pPr>
      <w:r w:rsidRPr="00491A63">
        <w:rPr>
          <w:rFonts w:ascii="Times New Roman" w:hAnsi="Times New Roman" w:cs="Times New Roman"/>
          <w:sz w:val="24"/>
          <w:szCs w:val="28"/>
        </w:rPr>
        <w:t>The school will occasionally sponsor days to show school spirit, team spirit, etc. These days will be announced or will be posted on the website so that students can be sure to dress within the guidelines of the sponsored day (i.e., sports jerseys or team shirts representing a favorite team). Also, student-athletes can wear their assigned jersey over their collared shirt on athletic event dates.</w:t>
      </w:r>
    </w:p>
    <w:p w14:paraId="5A264602" w14:textId="77777777" w:rsidR="00D40C15" w:rsidRPr="00491A63" w:rsidRDefault="00D40C15" w:rsidP="00D40C15">
      <w:pPr>
        <w:rPr>
          <w:rFonts w:ascii="Times New Roman" w:hAnsi="Times New Roman" w:cs="Times New Roman"/>
          <w:sz w:val="24"/>
          <w:szCs w:val="28"/>
        </w:rPr>
      </w:pPr>
    </w:p>
    <w:p w14:paraId="09589DDC" w14:textId="77777777" w:rsidR="00D40C15" w:rsidRPr="00491A63" w:rsidRDefault="00D40C15" w:rsidP="00D40C15">
      <w:pPr>
        <w:rPr>
          <w:rFonts w:ascii="Times New Roman" w:hAnsi="Times New Roman" w:cs="Times New Roman"/>
          <w:sz w:val="24"/>
          <w:szCs w:val="28"/>
        </w:rPr>
      </w:pPr>
      <w:r w:rsidRPr="00491A63">
        <w:rPr>
          <w:rFonts w:ascii="Times New Roman" w:hAnsi="Times New Roman" w:cs="Times New Roman"/>
          <w:b/>
          <w:bCs/>
          <w:sz w:val="24"/>
          <w:szCs w:val="28"/>
          <w:u w:val="single"/>
        </w:rPr>
        <w:t>AR T-Shirt Passes/Reward T-Shirt Passes:</w:t>
      </w:r>
    </w:p>
    <w:p w14:paraId="27ACC050" w14:textId="77777777" w:rsidR="00D40C15" w:rsidRPr="00491A63" w:rsidRDefault="00D40C15" w:rsidP="00D40C15">
      <w:pPr>
        <w:pStyle w:val="ListParagraph"/>
        <w:numPr>
          <w:ilvl w:val="0"/>
          <w:numId w:val="2"/>
        </w:numPr>
        <w:rPr>
          <w:rFonts w:ascii="Times New Roman" w:hAnsi="Times New Roman" w:cs="Times New Roman"/>
          <w:b/>
          <w:bCs/>
          <w:sz w:val="24"/>
          <w:szCs w:val="28"/>
          <w:u w:val="single"/>
        </w:rPr>
      </w:pPr>
      <w:r w:rsidRPr="00491A63">
        <w:rPr>
          <w:rFonts w:ascii="Times New Roman" w:hAnsi="Times New Roman" w:cs="Times New Roman"/>
          <w:sz w:val="24"/>
          <w:szCs w:val="28"/>
        </w:rPr>
        <w:t>Can be used on any day of the week</w:t>
      </w:r>
    </w:p>
    <w:p w14:paraId="295A8A2A" w14:textId="77777777" w:rsidR="00D40C15" w:rsidRPr="00491A63" w:rsidRDefault="00D40C15" w:rsidP="00D40C15">
      <w:pPr>
        <w:pStyle w:val="ListParagraph"/>
        <w:numPr>
          <w:ilvl w:val="0"/>
          <w:numId w:val="2"/>
        </w:numPr>
        <w:rPr>
          <w:rFonts w:ascii="Times New Roman" w:hAnsi="Times New Roman" w:cs="Times New Roman"/>
          <w:b/>
          <w:bCs/>
          <w:sz w:val="24"/>
          <w:szCs w:val="28"/>
          <w:u w:val="single"/>
        </w:rPr>
      </w:pPr>
      <w:r w:rsidRPr="00491A63">
        <w:rPr>
          <w:rFonts w:ascii="Times New Roman" w:hAnsi="Times New Roman" w:cs="Times New Roman"/>
          <w:sz w:val="24"/>
          <w:szCs w:val="28"/>
        </w:rPr>
        <w:t>Awarded by ELA (English Language Arts) teachers when student meet their weekly AR reading goal or through a special award (attendance)</w:t>
      </w:r>
    </w:p>
    <w:p w14:paraId="11734394" w14:textId="77777777" w:rsidR="00D40C15" w:rsidRPr="00491A63" w:rsidRDefault="00D40C15" w:rsidP="00D40C15">
      <w:pPr>
        <w:pStyle w:val="ListParagraph"/>
        <w:numPr>
          <w:ilvl w:val="0"/>
          <w:numId w:val="2"/>
        </w:numPr>
        <w:rPr>
          <w:rFonts w:ascii="Times New Roman" w:hAnsi="Times New Roman" w:cs="Times New Roman"/>
          <w:b/>
          <w:bCs/>
          <w:sz w:val="24"/>
          <w:szCs w:val="28"/>
          <w:u w:val="single"/>
        </w:rPr>
      </w:pPr>
      <w:r w:rsidRPr="00491A63">
        <w:rPr>
          <w:rFonts w:ascii="Times New Roman" w:hAnsi="Times New Roman" w:cs="Times New Roman"/>
          <w:sz w:val="24"/>
          <w:szCs w:val="28"/>
        </w:rPr>
        <w:t xml:space="preserve">T-Shirt pass is a red wristband that must be initialed </w:t>
      </w:r>
      <w:r>
        <w:rPr>
          <w:rFonts w:ascii="Times New Roman" w:hAnsi="Times New Roman" w:cs="Times New Roman"/>
          <w:sz w:val="24"/>
          <w:szCs w:val="28"/>
        </w:rPr>
        <w:t xml:space="preserve">and dated </w:t>
      </w:r>
      <w:r w:rsidRPr="00491A63">
        <w:rPr>
          <w:rFonts w:ascii="Times New Roman" w:hAnsi="Times New Roman" w:cs="Times New Roman"/>
          <w:sz w:val="24"/>
          <w:szCs w:val="28"/>
        </w:rPr>
        <w:t>by the homeroom teacher the day the pass is used</w:t>
      </w:r>
    </w:p>
    <w:p w14:paraId="0DF441D6" w14:textId="77777777" w:rsidR="00D40C15" w:rsidRPr="00491A63" w:rsidRDefault="00D40C15" w:rsidP="00D40C15">
      <w:pPr>
        <w:rPr>
          <w:rFonts w:ascii="Times New Roman" w:hAnsi="Times New Roman" w:cs="Times New Roman"/>
          <w:b/>
          <w:bCs/>
          <w:sz w:val="24"/>
          <w:szCs w:val="28"/>
          <w:u w:val="single"/>
        </w:rPr>
      </w:pPr>
      <w:r w:rsidRPr="00491A63">
        <w:rPr>
          <w:rFonts w:ascii="Times New Roman" w:hAnsi="Times New Roman" w:cs="Times New Roman"/>
          <w:sz w:val="24"/>
          <w:szCs w:val="28"/>
        </w:rPr>
        <w:lastRenderedPageBreak/>
        <w:t>*Please note, this is not a ‘dress code pass’ and only allows student to wear a school appropriate t-shirt of their choice.</w:t>
      </w:r>
    </w:p>
    <w:p w14:paraId="6E8E63A4" w14:textId="77777777" w:rsidR="00D40C15" w:rsidRPr="00491A63" w:rsidRDefault="00D40C15" w:rsidP="00D40C15">
      <w:pPr>
        <w:spacing w:after="0"/>
        <w:jc w:val="center"/>
        <w:rPr>
          <w:rFonts w:ascii="Times New Roman" w:eastAsia="Calibri" w:hAnsi="Times New Roman" w:cs="Times New Roman"/>
          <w:b/>
          <w:bCs/>
          <w:sz w:val="24"/>
          <w:szCs w:val="28"/>
          <w:u w:val="single"/>
        </w:rPr>
      </w:pPr>
    </w:p>
    <w:p w14:paraId="67916D8E" w14:textId="77777777" w:rsidR="00D40C15" w:rsidRPr="00491A63" w:rsidRDefault="00D40C15" w:rsidP="00D40C15">
      <w:pPr>
        <w:spacing w:after="0"/>
        <w:jc w:val="center"/>
        <w:rPr>
          <w:rFonts w:ascii="Times New Roman" w:eastAsia="Calibri" w:hAnsi="Times New Roman" w:cs="Times New Roman"/>
          <w:b/>
          <w:bCs/>
          <w:sz w:val="24"/>
          <w:szCs w:val="28"/>
          <w:u w:val="single"/>
        </w:rPr>
      </w:pPr>
      <w:r w:rsidRPr="00491A63">
        <w:rPr>
          <w:rFonts w:ascii="Times New Roman" w:eastAsia="Calibri" w:hAnsi="Times New Roman" w:cs="Times New Roman"/>
          <w:b/>
          <w:bCs/>
          <w:sz w:val="24"/>
          <w:szCs w:val="28"/>
          <w:u w:val="single"/>
        </w:rPr>
        <w:t>Other</w:t>
      </w:r>
    </w:p>
    <w:p w14:paraId="5124DED7" w14:textId="77777777" w:rsidR="00D40C15" w:rsidRPr="00491A63" w:rsidRDefault="00D40C15" w:rsidP="00D40C15">
      <w:pPr>
        <w:spacing w:after="0"/>
        <w:rPr>
          <w:rFonts w:ascii="Times New Roman" w:eastAsia="Calibri" w:hAnsi="Times New Roman" w:cs="Times New Roman"/>
          <w:b/>
          <w:bCs/>
          <w:sz w:val="24"/>
          <w:szCs w:val="28"/>
        </w:rPr>
      </w:pPr>
      <w:r w:rsidRPr="00491A63">
        <w:rPr>
          <w:rFonts w:ascii="Times New Roman" w:eastAsia="Calibri" w:hAnsi="Times New Roman" w:cs="Times New Roman"/>
          <w:sz w:val="24"/>
          <w:szCs w:val="28"/>
        </w:rPr>
        <w:t xml:space="preserve">Exposure of undergarments is unacceptable. Content on all clothing, book bags, jewelry, etc. must be school appropriate (i.e. no rebel flags). </w:t>
      </w:r>
      <w:r w:rsidRPr="00491A63">
        <w:rPr>
          <w:rFonts w:ascii="Times New Roman" w:eastAsia="Calibri" w:hAnsi="Times New Roman" w:cs="Times New Roman"/>
          <w:b/>
          <w:bCs/>
          <w:sz w:val="24"/>
          <w:szCs w:val="28"/>
        </w:rPr>
        <w:t>Administration reserves the right to make final judgement on any clothing  or accessory that is questionable.</w:t>
      </w:r>
    </w:p>
    <w:p w14:paraId="0E85BA6C" w14:textId="77777777" w:rsidR="00D40C15" w:rsidRPr="00D40C15" w:rsidRDefault="00D40C15" w:rsidP="00D40C15">
      <w:pPr>
        <w:spacing w:after="0"/>
        <w:rPr>
          <w:rFonts w:ascii="Times New Roman" w:eastAsia="Calibri" w:hAnsi="Times New Roman" w:cs="Times New Roman"/>
          <w:sz w:val="24"/>
          <w:szCs w:val="28"/>
        </w:rPr>
        <w:sectPr w:rsidR="00D40C15" w:rsidRPr="00D40C15" w:rsidSect="00EA2FDB">
          <w:type w:val="continuous"/>
          <w:pgSz w:w="12240" w:h="15840"/>
          <w:pgMar w:top="720" w:right="720" w:bottom="720" w:left="720" w:header="720" w:footer="720" w:gutter="0"/>
          <w:cols w:space="720"/>
          <w:docGrid w:linePitch="360"/>
        </w:sectPr>
      </w:pPr>
    </w:p>
    <w:p w14:paraId="3B4D6C52" w14:textId="77777777" w:rsidR="00061345" w:rsidRDefault="00061345"/>
    <w:sectPr w:rsidR="00061345" w:rsidSect="00D40C1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C83EE"/>
    <w:multiLevelType w:val="hybridMultilevel"/>
    <w:tmpl w:val="FFFFFFFF"/>
    <w:lvl w:ilvl="0" w:tplc="0F86E56E">
      <w:start w:val="1"/>
      <w:numFmt w:val="bullet"/>
      <w:lvlText w:val=""/>
      <w:lvlJc w:val="left"/>
      <w:pPr>
        <w:ind w:left="720" w:hanging="360"/>
      </w:pPr>
      <w:rPr>
        <w:rFonts w:ascii="Symbol" w:hAnsi="Symbol" w:hint="default"/>
      </w:rPr>
    </w:lvl>
    <w:lvl w:ilvl="1" w:tplc="4548490A">
      <w:start w:val="1"/>
      <w:numFmt w:val="bullet"/>
      <w:lvlText w:val="o"/>
      <w:lvlJc w:val="left"/>
      <w:pPr>
        <w:ind w:left="1440" w:hanging="360"/>
      </w:pPr>
      <w:rPr>
        <w:rFonts w:ascii="Courier New" w:hAnsi="Courier New" w:hint="default"/>
      </w:rPr>
    </w:lvl>
    <w:lvl w:ilvl="2" w:tplc="629EAC38">
      <w:start w:val="1"/>
      <w:numFmt w:val="bullet"/>
      <w:lvlText w:val=""/>
      <w:lvlJc w:val="left"/>
      <w:pPr>
        <w:ind w:left="2160" w:hanging="360"/>
      </w:pPr>
      <w:rPr>
        <w:rFonts w:ascii="Wingdings" w:hAnsi="Wingdings" w:hint="default"/>
      </w:rPr>
    </w:lvl>
    <w:lvl w:ilvl="3" w:tplc="880A5F5C">
      <w:start w:val="1"/>
      <w:numFmt w:val="bullet"/>
      <w:lvlText w:val=""/>
      <w:lvlJc w:val="left"/>
      <w:pPr>
        <w:ind w:left="2880" w:hanging="360"/>
      </w:pPr>
      <w:rPr>
        <w:rFonts w:ascii="Symbol" w:hAnsi="Symbol" w:hint="default"/>
      </w:rPr>
    </w:lvl>
    <w:lvl w:ilvl="4" w:tplc="D2466D64">
      <w:start w:val="1"/>
      <w:numFmt w:val="bullet"/>
      <w:lvlText w:val="o"/>
      <w:lvlJc w:val="left"/>
      <w:pPr>
        <w:ind w:left="3600" w:hanging="360"/>
      </w:pPr>
      <w:rPr>
        <w:rFonts w:ascii="Courier New" w:hAnsi="Courier New" w:hint="default"/>
      </w:rPr>
    </w:lvl>
    <w:lvl w:ilvl="5" w:tplc="05D62BDE">
      <w:start w:val="1"/>
      <w:numFmt w:val="bullet"/>
      <w:lvlText w:val=""/>
      <w:lvlJc w:val="left"/>
      <w:pPr>
        <w:ind w:left="4320" w:hanging="360"/>
      </w:pPr>
      <w:rPr>
        <w:rFonts w:ascii="Wingdings" w:hAnsi="Wingdings" w:hint="default"/>
      </w:rPr>
    </w:lvl>
    <w:lvl w:ilvl="6" w:tplc="67EADCC0">
      <w:start w:val="1"/>
      <w:numFmt w:val="bullet"/>
      <w:lvlText w:val=""/>
      <w:lvlJc w:val="left"/>
      <w:pPr>
        <w:ind w:left="5040" w:hanging="360"/>
      </w:pPr>
      <w:rPr>
        <w:rFonts w:ascii="Symbol" w:hAnsi="Symbol" w:hint="default"/>
      </w:rPr>
    </w:lvl>
    <w:lvl w:ilvl="7" w:tplc="4A74B6A2">
      <w:start w:val="1"/>
      <w:numFmt w:val="bullet"/>
      <w:lvlText w:val="o"/>
      <w:lvlJc w:val="left"/>
      <w:pPr>
        <w:ind w:left="5760" w:hanging="360"/>
      </w:pPr>
      <w:rPr>
        <w:rFonts w:ascii="Courier New" w:hAnsi="Courier New" w:hint="default"/>
      </w:rPr>
    </w:lvl>
    <w:lvl w:ilvl="8" w:tplc="0B8C60C4">
      <w:start w:val="1"/>
      <w:numFmt w:val="bullet"/>
      <w:lvlText w:val=""/>
      <w:lvlJc w:val="left"/>
      <w:pPr>
        <w:ind w:left="6480" w:hanging="360"/>
      </w:pPr>
      <w:rPr>
        <w:rFonts w:ascii="Wingdings" w:hAnsi="Wingdings" w:hint="default"/>
      </w:rPr>
    </w:lvl>
  </w:abstractNum>
  <w:abstractNum w:abstractNumId="1" w15:restartNumberingAfterBreak="0">
    <w:nsid w:val="10C0DBA8"/>
    <w:multiLevelType w:val="hybridMultilevel"/>
    <w:tmpl w:val="FFFFFFFF"/>
    <w:lvl w:ilvl="0" w:tplc="76400F3C">
      <w:start w:val="1"/>
      <w:numFmt w:val="bullet"/>
      <w:lvlText w:val=""/>
      <w:lvlJc w:val="left"/>
      <w:pPr>
        <w:ind w:left="720" w:hanging="360"/>
      </w:pPr>
      <w:rPr>
        <w:rFonts w:ascii="Symbol" w:hAnsi="Symbol" w:hint="default"/>
      </w:rPr>
    </w:lvl>
    <w:lvl w:ilvl="1" w:tplc="B8DC64AA">
      <w:start w:val="1"/>
      <w:numFmt w:val="bullet"/>
      <w:lvlText w:val="o"/>
      <w:lvlJc w:val="left"/>
      <w:pPr>
        <w:ind w:left="1440" w:hanging="360"/>
      </w:pPr>
      <w:rPr>
        <w:rFonts w:ascii="Courier New" w:hAnsi="Courier New" w:hint="default"/>
      </w:rPr>
    </w:lvl>
    <w:lvl w:ilvl="2" w:tplc="24205376">
      <w:start w:val="1"/>
      <w:numFmt w:val="bullet"/>
      <w:lvlText w:val=""/>
      <w:lvlJc w:val="left"/>
      <w:pPr>
        <w:ind w:left="2160" w:hanging="360"/>
      </w:pPr>
      <w:rPr>
        <w:rFonts w:ascii="Wingdings" w:hAnsi="Wingdings" w:hint="default"/>
      </w:rPr>
    </w:lvl>
    <w:lvl w:ilvl="3" w:tplc="3B06E0C2">
      <w:start w:val="1"/>
      <w:numFmt w:val="bullet"/>
      <w:lvlText w:val=""/>
      <w:lvlJc w:val="left"/>
      <w:pPr>
        <w:ind w:left="2880" w:hanging="360"/>
      </w:pPr>
      <w:rPr>
        <w:rFonts w:ascii="Symbol" w:hAnsi="Symbol" w:hint="default"/>
      </w:rPr>
    </w:lvl>
    <w:lvl w:ilvl="4" w:tplc="1D3289F4">
      <w:start w:val="1"/>
      <w:numFmt w:val="bullet"/>
      <w:lvlText w:val="o"/>
      <w:lvlJc w:val="left"/>
      <w:pPr>
        <w:ind w:left="3600" w:hanging="360"/>
      </w:pPr>
      <w:rPr>
        <w:rFonts w:ascii="Courier New" w:hAnsi="Courier New" w:hint="default"/>
      </w:rPr>
    </w:lvl>
    <w:lvl w:ilvl="5" w:tplc="E8405B4C">
      <w:start w:val="1"/>
      <w:numFmt w:val="bullet"/>
      <w:lvlText w:val=""/>
      <w:lvlJc w:val="left"/>
      <w:pPr>
        <w:ind w:left="4320" w:hanging="360"/>
      </w:pPr>
      <w:rPr>
        <w:rFonts w:ascii="Wingdings" w:hAnsi="Wingdings" w:hint="default"/>
      </w:rPr>
    </w:lvl>
    <w:lvl w:ilvl="6" w:tplc="EE0AAF7C">
      <w:start w:val="1"/>
      <w:numFmt w:val="bullet"/>
      <w:lvlText w:val=""/>
      <w:lvlJc w:val="left"/>
      <w:pPr>
        <w:ind w:left="5040" w:hanging="360"/>
      </w:pPr>
      <w:rPr>
        <w:rFonts w:ascii="Symbol" w:hAnsi="Symbol" w:hint="default"/>
      </w:rPr>
    </w:lvl>
    <w:lvl w:ilvl="7" w:tplc="B7A4946E">
      <w:start w:val="1"/>
      <w:numFmt w:val="bullet"/>
      <w:lvlText w:val="o"/>
      <w:lvlJc w:val="left"/>
      <w:pPr>
        <w:ind w:left="5760" w:hanging="360"/>
      </w:pPr>
      <w:rPr>
        <w:rFonts w:ascii="Courier New" w:hAnsi="Courier New" w:hint="default"/>
      </w:rPr>
    </w:lvl>
    <w:lvl w:ilvl="8" w:tplc="D9345FE0">
      <w:start w:val="1"/>
      <w:numFmt w:val="bullet"/>
      <w:lvlText w:val=""/>
      <w:lvlJc w:val="left"/>
      <w:pPr>
        <w:ind w:left="6480" w:hanging="360"/>
      </w:pPr>
      <w:rPr>
        <w:rFonts w:ascii="Wingdings" w:hAnsi="Wingdings" w:hint="default"/>
      </w:rPr>
    </w:lvl>
  </w:abstractNum>
  <w:abstractNum w:abstractNumId="2" w15:restartNumberingAfterBreak="0">
    <w:nsid w:val="1F3863AB"/>
    <w:multiLevelType w:val="hybridMultilevel"/>
    <w:tmpl w:val="FFFFFFFF"/>
    <w:lvl w:ilvl="0" w:tplc="D79879B6">
      <w:start w:val="1"/>
      <w:numFmt w:val="bullet"/>
      <w:lvlText w:val=""/>
      <w:lvlJc w:val="left"/>
      <w:pPr>
        <w:ind w:left="720" w:hanging="360"/>
      </w:pPr>
      <w:rPr>
        <w:rFonts w:ascii="Symbol" w:hAnsi="Symbol" w:hint="default"/>
      </w:rPr>
    </w:lvl>
    <w:lvl w:ilvl="1" w:tplc="95B842DE">
      <w:start w:val="1"/>
      <w:numFmt w:val="bullet"/>
      <w:lvlText w:val="o"/>
      <w:lvlJc w:val="left"/>
      <w:pPr>
        <w:ind w:left="1440" w:hanging="360"/>
      </w:pPr>
      <w:rPr>
        <w:rFonts w:ascii="Courier New" w:hAnsi="Courier New" w:hint="default"/>
      </w:rPr>
    </w:lvl>
    <w:lvl w:ilvl="2" w:tplc="9C0E3A78">
      <w:start w:val="1"/>
      <w:numFmt w:val="bullet"/>
      <w:lvlText w:val=""/>
      <w:lvlJc w:val="left"/>
      <w:pPr>
        <w:ind w:left="2160" w:hanging="360"/>
      </w:pPr>
      <w:rPr>
        <w:rFonts w:ascii="Wingdings" w:hAnsi="Wingdings" w:hint="default"/>
      </w:rPr>
    </w:lvl>
    <w:lvl w:ilvl="3" w:tplc="A0462764">
      <w:start w:val="1"/>
      <w:numFmt w:val="bullet"/>
      <w:lvlText w:val=""/>
      <w:lvlJc w:val="left"/>
      <w:pPr>
        <w:ind w:left="2880" w:hanging="360"/>
      </w:pPr>
      <w:rPr>
        <w:rFonts w:ascii="Symbol" w:hAnsi="Symbol" w:hint="default"/>
      </w:rPr>
    </w:lvl>
    <w:lvl w:ilvl="4" w:tplc="A4EA2B5A">
      <w:start w:val="1"/>
      <w:numFmt w:val="bullet"/>
      <w:lvlText w:val="o"/>
      <w:lvlJc w:val="left"/>
      <w:pPr>
        <w:ind w:left="3600" w:hanging="360"/>
      </w:pPr>
      <w:rPr>
        <w:rFonts w:ascii="Courier New" w:hAnsi="Courier New" w:hint="default"/>
      </w:rPr>
    </w:lvl>
    <w:lvl w:ilvl="5" w:tplc="9AB8FFF2">
      <w:start w:val="1"/>
      <w:numFmt w:val="bullet"/>
      <w:lvlText w:val=""/>
      <w:lvlJc w:val="left"/>
      <w:pPr>
        <w:ind w:left="4320" w:hanging="360"/>
      </w:pPr>
      <w:rPr>
        <w:rFonts w:ascii="Wingdings" w:hAnsi="Wingdings" w:hint="default"/>
      </w:rPr>
    </w:lvl>
    <w:lvl w:ilvl="6" w:tplc="862479B0">
      <w:start w:val="1"/>
      <w:numFmt w:val="bullet"/>
      <w:lvlText w:val=""/>
      <w:lvlJc w:val="left"/>
      <w:pPr>
        <w:ind w:left="5040" w:hanging="360"/>
      </w:pPr>
      <w:rPr>
        <w:rFonts w:ascii="Symbol" w:hAnsi="Symbol" w:hint="default"/>
      </w:rPr>
    </w:lvl>
    <w:lvl w:ilvl="7" w:tplc="D9F88C10">
      <w:start w:val="1"/>
      <w:numFmt w:val="bullet"/>
      <w:lvlText w:val="o"/>
      <w:lvlJc w:val="left"/>
      <w:pPr>
        <w:ind w:left="5760" w:hanging="360"/>
      </w:pPr>
      <w:rPr>
        <w:rFonts w:ascii="Courier New" w:hAnsi="Courier New" w:hint="default"/>
      </w:rPr>
    </w:lvl>
    <w:lvl w:ilvl="8" w:tplc="A2564530">
      <w:start w:val="1"/>
      <w:numFmt w:val="bullet"/>
      <w:lvlText w:val=""/>
      <w:lvlJc w:val="left"/>
      <w:pPr>
        <w:ind w:left="6480" w:hanging="360"/>
      </w:pPr>
      <w:rPr>
        <w:rFonts w:ascii="Wingdings" w:hAnsi="Wingdings" w:hint="default"/>
      </w:rPr>
    </w:lvl>
  </w:abstractNum>
  <w:abstractNum w:abstractNumId="3" w15:restartNumberingAfterBreak="0">
    <w:nsid w:val="29904485"/>
    <w:multiLevelType w:val="hybridMultilevel"/>
    <w:tmpl w:val="D6249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30F040"/>
    <w:multiLevelType w:val="hybridMultilevel"/>
    <w:tmpl w:val="FFFFFFFF"/>
    <w:lvl w:ilvl="0" w:tplc="5DAABEEA">
      <w:start w:val="1"/>
      <w:numFmt w:val="bullet"/>
      <w:lvlText w:val="·"/>
      <w:lvlJc w:val="left"/>
      <w:pPr>
        <w:ind w:left="720" w:hanging="360"/>
      </w:pPr>
      <w:rPr>
        <w:rFonts w:ascii="Symbol" w:hAnsi="Symbol" w:hint="default"/>
      </w:rPr>
    </w:lvl>
    <w:lvl w:ilvl="1" w:tplc="CADE35A6">
      <w:start w:val="1"/>
      <w:numFmt w:val="bullet"/>
      <w:lvlText w:val="o"/>
      <w:lvlJc w:val="left"/>
      <w:pPr>
        <w:ind w:left="1440" w:hanging="360"/>
      </w:pPr>
      <w:rPr>
        <w:rFonts w:ascii="Courier New" w:hAnsi="Courier New" w:hint="default"/>
      </w:rPr>
    </w:lvl>
    <w:lvl w:ilvl="2" w:tplc="9232231E">
      <w:start w:val="1"/>
      <w:numFmt w:val="bullet"/>
      <w:lvlText w:val=""/>
      <w:lvlJc w:val="left"/>
      <w:pPr>
        <w:ind w:left="2160" w:hanging="360"/>
      </w:pPr>
      <w:rPr>
        <w:rFonts w:ascii="Wingdings" w:hAnsi="Wingdings" w:hint="default"/>
      </w:rPr>
    </w:lvl>
    <w:lvl w:ilvl="3" w:tplc="90C66E68">
      <w:start w:val="1"/>
      <w:numFmt w:val="bullet"/>
      <w:lvlText w:val=""/>
      <w:lvlJc w:val="left"/>
      <w:pPr>
        <w:ind w:left="2880" w:hanging="360"/>
      </w:pPr>
      <w:rPr>
        <w:rFonts w:ascii="Symbol" w:hAnsi="Symbol" w:hint="default"/>
      </w:rPr>
    </w:lvl>
    <w:lvl w:ilvl="4" w:tplc="0E30CC82">
      <w:start w:val="1"/>
      <w:numFmt w:val="bullet"/>
      <w:lvlText w:val="o"/>
      <w:lvlJc w:val="left"/>
      <w:pPr>
        <w:ind w:left="3600" w:hanging="360"/>
      </w:pPr>
      <w:rPr>
        <w:rFonts w:ascii="Courier New" w:hAnsi="Courier New" w:hint="default"/>
      </w:rPr>
    </w:lvl>
    <w:lvl w:ilvl="5" w:tplc="56A8CA64">
      <w:start w:val="1"/>
      <w:numFmt w:val="bullet"/>
      <w:lvlText w:val=""/>
      <w:lvlJc w:val="left"/>
      <w:pPr>
        <w:ind w:left="4320" w:hanging="360"/>
      </w:pPr>
      <w:rPr>
        <w:rFonts w:ascii="Wingdings" w:hAnsi="Wingdings" w:hint="default"/>
      </w:rPr>
    </w:lvl>
    <w:lvl w:ilvl="6" w:tplc="122A528E">
      <w:start w:val="1"/>
      <w:numFmt w:val="bullet"/>
      <w:lvlText w:val=""/>
      <w:lvlJc w:val="left"/>
      <w:pPr>
        <w:ind w:left="5040" w:hanging="360"/>
      </w:pPr>
      <w:rPr>
        <w:rFonts w:ascii="Symbol" w:hAnsi="Symbol" w:hint="default"/>
      </w:rPr>
    </w:lvl>
    <w:lvl w:ilvl="7" w:tplc="9B802EE4">
      <w:start w:val="1"/>
      <w:numFmt w:val="bullet"/>
      <w:lvlText w:val="o"/>
      <w:lvlJc w:val="left"/>
      <w:pPr>
        <w:ind w:left="5760" w:hanging="360"/>
      </w:pPr>
      <w:rPr>
        <w:rFonts w:ascii="Courier New" w:hAnsi="Courier New" w:hint="default"/>
      </w:rPr>
    </w:lvl>
    <w:lvl w:ilvl="8" w:tplc="32AC5AE0">
      <w:start w:val="1"/>
      <w:numFmt w:val="bullet"/>
      <w:lvlText w:val=""/>
      <w:lvlJc w:val="left"/>
      <w:pPr>
        <w:ind w:left="6480" w:hanging="360"/>
      </w:pPr>
      <w:rPr>
        <w:rFonts w:ascii="Wingdings" w:hAnsi="Wingdings" w:hint="default"/>
      </w:rPr>
    </w:lvl>
  </w:abstractNum>
  <w:abstractNum w:abstractNumId="5" w15:restartNumberingAfterBreak="0">
    <w:nsid w:val="7692966B"/>
    <w:multiLevelType w:val="hybridMultilevel"/>
    <w:tmpl w:val="FFFFFFFF"/>
    <w:lvl w:ilvl="0" w:tplc="63FAF3B8">
      <w:start w:val="1"/>
      <w:numFmt w:val="bullet"/>
      <w:lvlText w:val=""/>
      <w:lvlJc w:val="left"/>
      <w:pPr>
        <w:ind w:left="720" w:hanging="360"/>
      </w:pPr>
      <w:rPr>
        <w:rFonts w:ascii="Symbol" w:hAnsi="Symbol" w:hint="default"/>
      </w:rPr>
    </w:lvl>
    <w:lvl w:ilvl="1" w:tplc="A18ACC5C">
      <w:start w:val="1"/>
      <w:numFmt w:val="bullet"/>
      <w:lvlText w:val="o"/>
      <w:lvlJc w:val="left"/>
      <w:pPr>
        <w:ind w:left="1440" w:hanging="360"/>
      </w:pPr>
      <w:rPr>
        <w:rFonts w:ascii="Courier New" w:hAnsi="Courier New" w:hint="default"/>
      </w:rPr>
    </w:lvl>
    <w:lvl w:ilvl="2" w:tplc="6C6CE9D8">
      <w:start w:val="1"/>
      <w:numFmt w:val="bullet"/>
      <w:lvlText w:val=""/>
      <w:lvlJc w:val="left"/>
      <w:pPr>
        <w:ind w:left="2160" w:hanging="360"/>
      </w:pPr>
      <w:rPr>
        <w:rFonts w:ascii="Wingdings" w:hAnsi="Wingdings" w:hint="default"/>
      </w:rPr>
    </w:lvl>
    <w:lvl w:ilvl="3" w:tplc="808CEE9C">
      <w:start w:val="1"/>
      <w:numFmt w:val="bullet"/>
      <w:lvlText w:val=""/>
      <w:lvlJc w:val="left"/>
      <w:pPr>
        <w:ind w:left="2880" w:hanging="360"/>
      </w:pPr>
      <w:rPr>
        <w:rFonts w:ascii="Symbol" w:hAnsi="Symbol" w:hint="default"/>
      </w:rPr>
    </w:lvl>
    <w:lvl w:ilvl="4" w:tplc="5464EA08">
      <w:start w:val="1"/>
      <w:numFmt w:val="bullet"/>
      <w:lvlText w:val="o"/>
      <w:lvlJc w:val="left"/>
      <w:pPr>
        <w:ind w:left="3600" w:hanging="360"/>
      </w:pPr>
      <w:rPr>
        <w:rFonts w:ascii="Courier New" w:hAnsi="Courier New" w:hint="default"/>
      </w:rPr>
    </w:lvl>
    <w:lvl w:ilvl="5" w:tplc="D4B6E2DC">
      <w:start w:val="1"/>
      <w:numFmt w:val="bullet"/>
      <w:lvlText w:val=""/>
      <w:lvlJc w:val="left"/>
      <w:pPr>
        <w:ind w:left="4320" w:hanging="360"/>
      </w:pPr>
      <w:rPr>
        <w:rFonts w:ascii="Wingdings" w:hAnsi="Wingdings" w:hint="default"/>
      </w:rPr>
    </w:lvl>
    <w:lvl w:ilvl="6" w:tplc="BF18A63A">
      <w:start w:val="1"/>
      <w:numFmt w:val="bullet"/>
      <w:lvlText w:val=""/>
      <w:lvlJc w:val="left"/>
      <w:pPr>
        <w:ind w:left="5040" w:hanging="360"/>
      </w:pPr>
      <w:rPr>
        <w:rFonts w:ascii="Symbol" w:hAnsi="Symbol" w:hint="default"/>
      </w:rPr>
    </w:lvl>
    <w:lvl w:ilvl="7" w:tplc="6CC2C094">
      <w:start w:val="1"/>
      <w:numFmt w:val="bullet"/>
      <w:lvlText w:val="o"/>
      <w:lvlJc w:val="left"/>
      <w:pPr>
        <w:ind w:left="5760" w:hanging="360"/>
      </w:pPr>
      <w:rPr>
        <w:rFonts w:ascii="Courier New" w:hAnsi="Courier New" w:hint="default"/>
      </w:rPr>
    </w:lvl>
    <w:lvl w:ilvl="8" w:tplc="7E7E4B96">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0C15"/>
    <w:rsid w:val="00061345"/>
    <w:rsid w:val="000F20CC"/>
    <w:rsid w:val="005063BE"/>
    <w:rsid w:val="00D40C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A085F"/>
  <w15:chartTrackingRefBased/>
  <w15:docId w15:val="{16AEF8D9-D283-43AB-8BF7-730421ED4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0C1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0C15"/>
    <w:pPr>
      <w:ind w:left="720"/>
      <w:contextualSpacing/>
    </w:pPr>
  </w:style>
  <w:style w:type="paragraph" w:styleId="BalloonText">
    <w:name w:val="Balloon Text"/>
    <w:basedOn w:val="Normal"/>
    <w:link w:val="BalloonTextChar"/>
    <w:uiPriority w:val="99"/>
    <w:semiHidden/>
    <w:unhideWhenUsed/>
    <w:rsid w:val="00D40C1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0C1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0D63435FBA6A743BBA6CA99D8E041E1" ma:contentTypeVersion="46" ma:contentTypeDescription="Create a new document." ma:contentTypeScope="" ma:versionID="576528df65bf25e0e6109b5b0546fe9c">
  <xsd:schema xmlns:xsd="http://www.w3.org/2001/XMLSchema" xmlns:xs="http://www.w3.org/2001/XMLSchema" xmlns:p="http://schemas.microsoft.com/office/2006/metadata/properties" xmlns:ns3="692504c8-ec75-46dd-a558-04fd1ced99ed" xmlns:ns4="e9ca113a-d2b8-438b-89d0-eb018597f7c8" targetNamespace="http://schemas.microsoft.com/office/2006/metadata/properties" ma:root="true" ma:fieldsID="a09993441a5f0c407dc0ed312e564492" ns3:_="" ns4:_="">
    <xsd:import namespace="692504c8-ec75-46dd-a558-04fd1ced99ed"/>
    <xsd:import namespace="e9ca113a-d2b8-438b-89d0-eb018597f7c8"/>
    <xsd:element name="properties">
      <xsd:complexType>
        <xsd:sequence>
          <xsd:element name="documentManagement">
            <xsd:complexType>
              <xsd:all>
                <xsd:element ref="ns3:SharedWithUsers" minOccurs="0"/>
                <xsd:element ref="ns3:SharedWithDetails" minOccurs="0"/>
                <xsd:element ref="ns3:SharingHintHash" minOccurs="0"/>
                <xsd:element ref="ns4:NotebookType" minOccurs="0"/>
                <xsd:element ref="ns4:FolderType" minOccurs="0"/>
                <xsd:element ref="ns4:Owner" minOccurs="0"/>
                <xsd:element ref="ns4:DefaultSectionNames" minOccurs="0"/>
                <xsd:element ref="ns4:CultureName"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4:Has_Teacher_Only_SectionGroup" minOccurs="0"/>
                <xsd:element ref="ns4:Is_Collaboration_Space_Locked" minOccurs="0"/>
                <xsd:element ref="ns4:Leaders" minOccurs="0"/>
                <xsd:element ref="ns4:Members" minOccurs="0"/>
                <xsd:element ref="ns4:Member_Groups" minOccurs="0"/>
                <xsd:element ref="ns4:Invited_Leaders" minOccurs="0"/>
                <xsd:element ref="ns4:Invited_Members" minOccurs="0"/>
                <xsd:element ref="ns4:Self_Registration_Enabled0" minOccurs="0"/>
                <xsd:element ref="ns4:Has_Leaders_Only_SectionGroup" minOccurs="0"/>
                <xsd:element ref="ns4:MediaServiceMetadata" minOccurs="0"/>
                <xsd:element ref="ns4:MediaServiceFastMetadata" minOccurs="0"/>
                <xsd:element ref="ns4:Templates" minOccurs="0"/>
                <xsd:element ref="ns4:MediaServiceDateTaken" minOccurs="0"/>
                <xsd:element ref="ns4:MediaServiceAutoTags" minOccurs="0"/>
                <xsd:element ref="ns4:MediaServiceLocation" minOccurs="0"/>
                <xsd:element ref="ns4:MediaServiceOCR" minOccurs="0"/>
                <xsd:element ref="ns4:TeamsChannelId" minOccurs="0"/>
                <xsd:element ref="ns4:IsNotebookLocked" minOccurs="0"/>
                <xsd:element ref="ns4:MediaServiceEventHashCode" minOccurs="0"/>
                <xsd:element ref="ns4:MediaServiceGenerationTime" minOccurs="0"/>
                <xsd:element ref="ns4:Math_Settings" minOccurs="0"/>
                <xsd:element ref="ns4:Distribution_Groups" minOccurs="0"/>
                <xsd:element ref="ns4:LMS_Mappings" minOccurs="0"/>
                <xsd:element ref="ns4:MediaServiceAutoKeyPoints" minOccurs="0"/>
                <xsd:element ref="ns4:MediaServiceKeyPoints" minOccurs="0"/>
                <xsd:element ref="ns4:Teams_Channel_Section_Location"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2504c8-ec75-46dd-a558-04fd1ced99e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ca113a-d2b8-438b-89d0-eb018597f7c8" elementFormDefault="qualified">
    <xsd:import namespace="http://schemas.microsoft.com/office/2006/documentManagement/types"/>
    <xsd:import namespace="http://schemas.microsoft.com/office/infopath/2007/PartnerControls"/>
    <xsd:element name="NotebookType" ma:index="11" nillable="true" ma:displayName="Notebook Type" ma:internalName="NotebookType">
      <xsd:simpleType>
        <xsd:restriction base="dms:Text"/>
      </xsd:simpleType>
    </xsd:element>
    <xsd:element name="FolderType" ma:index="12" nillable="true" ma:displayName="Folder Type" ma:internalName="FolderType">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4" nillable="true" ma:displayName="Default Section Names" ma:internalName="DefaultSectionNames">
      <xsd:simpleType>
        <xsd:restriction base="dms:Note">
          <xsd:maxLength value="255"/>
        </xsd:restriction>
      </xsd:simpleType>
    </xsd:element>
    <xsd:element name="CultureName" ma:index="15" nillable="true" ma:displayName="Culture Name" ma:internalName="CultureName">
      <xsd:simpleType>
        <xsd:restriction base="dms:Text"/>
      </xsd:simpleType>
    </xsd:element>
    <xsd:element name="AppVersion" ma:index="16" nillable="true" ma:displayName="App Version" ma:internalName="AppVersion">
      <xsd:simpleType>
        <xsd:restriction base="dms:Text"/>
      </xsd:simpleType>
    </xsd:element>
    <xsd:element name="Teachers" ma:index="17"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8"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9"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20" nillable="true" ma:displayName="Invited Teachers" ma:internalName="Invited_Teachers">
      <xsd:simpleType>
        <xsd:restriction base="dms:Note">
          <xsd:maxLength value="255"/>
        </xsd:restriction>
      </xsd:simpleType>
    </xsd:element>
    <xsd:element name="Invited_Students" ma:index="21" nillable="true" ma:displayName="Invited Students" ma:internalName="Invited_Students">
      <xsd:simpleType>
        <xsd:restriction base="dms:Note">
          <xsd:maxLength value="255"/>
        </xsd:restriction>
      </xsd:simpleType>
    </xsd:element>
    <xsd:element name="Self_Registration_Enabled" ma:index="22" nillable="true" ma:displayName="Self_Registration_Enabled" ma:internalName="Self_Registration_Enabled">
      <xsd:simpleType>
        <xsd:restriction base="dms:Boolean"/>
      </xsd:simpleType>
    </xsd:element>
    <xsd:element name="Has_Teacher_Only_SectionGroup" ma:index="23" nillable="true" ma:displayName="Has Teacher Only SectionGroup" ma:internalName="Has_Teacher_Only_SectionGroup">
      <xsd:simpleType>
        <xsd:restriction base="dms:Boolean"/>
      </xsd:simpleType>
    </xsd:element>
    <xsd:element name="Is_Collaboration_Space_Locked" ma:index="24" nillable="true" ma:displayName="Is Collaboration Space Locked" ma:internalName="Is_Collaboration_Space_Locked">
      <xsd:simpleType>
        <xsd:restriction base="dms:Boolean"/>
      </xsd:simpleType>
    </xsd:element>
    <xsd:element name="Leaders" ma:index="25" nillable="true" ma:displayName="Leaders" ma:internalName="Lead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s" ma:index="26" nillable="true" ma:displayName="Members" ma:internalName="Memb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_Groups" ma:index="27" nillable="true" ma:displayName="Member Groups" ma:internalName="Member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Leaders" ma:index="28" nillable="true" ma:displayName="Invited Leaders" ma:internalName="Invited_Leaders">
      <xsd:simpleType>
        <xsd:restriction base="dms:Note">
          <xsd:maxLength value="255"/>
        </xsd:restriction>
      </xsd:simpleType>
    </xsd:element>
    <xsd:element name="Invited_Members" ma:index="29" nillable="true" ma:displayName="Invited Members" ma:internalName="Invited_Members">
      <xsd:simpleType>
        <xsd:restriction base="dms:Note">
          <xsd:maxLength value="255"/>
        </xsd:restriction>
      </xsd:simpleType>
    </xsd:element>
    <xsd:element name="Self_Registration_Enabled0" ma:index="30" nillable="true" ma:displayName="Self Registration Enabled" ma:internalName="Self_Registration_Enabled0">
      <xsd:simpleType>
        <xsd:restriction base="dms:Boolean"/>
      </xsd:simpleType>
    </xsd:element>
    <xsd:element name="Has_Leaders_Only_SectionGroup" ma:index="31" nillable="true" ma:displayName="Has Leaders Only SectionGroup" ma:internalName="Has_Leaders_Only_SectionGroup">
      <xsd:simpleType>
        <xsd:restriction base="dms:Boolean"/>
      </xsd:simpleType>
    </xsd:element>
    <xsd:element name="MediaServiceMetadata" ma:index="32" nillable="true" ma:displayName="MediaServiceMetadata" ma:description="" ma:hidden="true" ma:internalName="MediaServiceMetadata" ma:readOnly="true">
      <xsd:simpleType>
        <xsd:restriction base="dms:Note"/>
      </xsd:simpleType>
    </xsd:element>
    <xsd:element name="MediaServiceFastMetadata" ma:index="33" nillable="true" ma:displayName="MediaServiceFastMetadata" ma:description="" ma:hidden="true" ma:internalName="MediaServiceFastMetadata" ma:readOnly="true">
      <xsd:simpleType>
        <xsd:restriction base="dms:Note"/>
      </xsd:simpleType>
    </xsd:element>
    <xsd:element name="Templates" ma:index="34" nillable="true" ma:displayName="Templates" ma:internalName="Templates">
      <xsd:simpleType>
        <xsd:restriction base="dms:Note">
          <xsd:maxLength value="255"/>
        </xsd:restriction>
      </xsd:simpleType>
    </xsd:element>
    <xsd:element name="MediaServiceDateTaken" ma:index="35" nillable="true" ma:displayName="MediaServiceDateTaken" ma:description="" ma:hidden="true" ma:internalName="MediaServiceDateTaken" ma:readOnly="true">
      <xsd:simpleType>
        <xsd:restriction base="dms:Text"/>
      </xsd:simpleType>
    </xsd:element>
    <xsd:element name="MediaServiceAutoTags" ma:index="36" nillable="true" ma:displayName="MediaServiceAutoTags" ma:description="" ma:internalName="MediaServiceAutoTags" ma:readOnly="true">
      <xsd:simpleType>
        <xsd:restriction base="dms:Text"/>
      </xsd:simpleType>
    </xsd:element>
    <xsd:element name="MediaServiceLocation" ma:index="37" nillable="true" ma:displayName="MediaServiceLocation" ma:internalName="MediaServiceLocation" ma:readOnly="true">
      <xsd:simpleType>
        <xsd:restriction base="dms:Text"/>
      </xsd:simpleType>
    </xsd:element>
    <xsd:element name="MediaServiceOCR" ma:index="38" nillable="true" ma:displayName="MediaServiceOCR" ma:internalName="MediaServiceOCR" ma:readOnly="true">
      <xsd:simpleType>
        <xsd:restriction base="dms:Note">
          <xsd:maxLength value="255"/>
        </xsd:restriction>
      </xsd:simpleType>
    </xsd:element>
    <xsd:element name="TeamsChannelId" ma:index="39" nillable="true" ma:displayName="Teams Channel Id" ma:internalName="TeamsChannelId">
      <xsd:simpleType>
        <xsd:restriction base="dms:Text"/>
      </xsd:simpleType>
    </xsd:element>
    <xsd:element name="IsNotebookLocked" ma:index="40" nillable="true" ma:displayName="Is Notebook Locked" ma:internalName="IsNotebookLocked">
      <xsd:simpleType>
        <xsd:restriction base="dms:Boolean"/>
      </xsd:simpleType>
    </xsd:element>
    <xsd:element name="MediaServiceEventHashCode" ma:index="41" nillable="true" ma:displayName="MediaServiceEventHashCode" ma:hidden="true" ma:internalName="MediaServiceEventHashCode" ma:readOnly="true">
      <xsd:simpleType>
        <xsd:restriction base="dms:Text"/>
      </xsd:simpleType>
    </xsd:element>
    <xsd:element name="MediaServiceGenerationTime" ma:index="42" nillable="true" ma:displayName="MediaServiceGenerationTime" ma:hidden="true" ma:internalName="MediaServiceGenerationTime" ma:readOnly="true">
      <xsd:simpleType>
        <xsd:restriction base="dms:Text"/>
      </xsd:simpleType>
    </xsd:element>
    <xsd:element name="Math_Settings" ma:index="43" nillable="true" ma:displayName="Math Settings" ma:internalName="Math_Settings">
      <xsd:simpleType>
        <xsd:restriction base="dms:Text"/>
      </xsd:simpleType>
    </xsd:element>
    <xsd:element name="Distribution_Groups" ma:index="44" nillable="true" ma:displayName="Distribution Groups" ma:internalName="Distribution_Groups">
      <xsd:simpleType>
        <xsd:restriction base="dms:Note">
          <xsd:maxLength value="255"/>
        </xsd:restriction>
      </xsd:simpleType>
    </xsd:element>
    <xsd:element name="LMS_Mappings" ma:index="45" nillable="true" ma:displayName="LMS Mappings" ma:internalName="LMS_Mappings">
      <xsd:simpleType>
        <xsd:restriction base="dms:Note">
          <xsd:maxLength value="255"/>
        </xsd:restriction>
      </xsd:simpleType>
    </xsd:element>
    <xsd:element name="MediaServiceAutoKeyPoints" ma:index="46" nillable="true" ma:displayName="MediaServiceAutoKeyPoints" ma:hidden="true" ma:internalName="MediaServiceAutoKeyPoints" ma:readOnly="true">
      <xsd:simpleType>
        <xsd:restriction base="dms:Note"/>
      </xsd:simpleType>
    </xsd:element>
    <xsd:element name="MediaServiceKeyPoints" ma:index="47" nillable="true" ma:displayName="KeyPoints" ma:internalName="MediaServiceKeyPoints" ma:readOnly="true">
      <xsd:simpleType>
        <xsd:restriction base="dms:Note">
          <xsd:maxLength value="255"/>
        </xsd:restriction>
      </xsd:simpleType>
    </xsd:element>
    <xsd:element name="Teams_Channel_Section_Location" ma:index="48" nillable="true" ma:displayName="Teams Channel Section Location" ma:internalName="Teams_Channel_Section_Location">
      <xsd:simpleType>
        <xsd:restriction base="dms:Text"/>
      </xsd:simpleType>
    </xsd:element>
    <xsd:element name="MediaLengthInSeconds" ma:index="49" nillable="true" ma:displayName="Length (seconds)" ma:internalName="MediaLengthInSeconds" ma:readOnly="true">
      <xsd:simpleType>
        <xsd:restriction base="dms:Unknown"/>
      </xsd:simpleType>
    </xsd:element>
    <xsd:element name="_activity" ma:index="50" nillable="true" ma:displayName="_activity" ma:hidden="true" ma:internalName="_activity">
      <xsd:simpleType>
        <xsd:restriction base="dms:Note"/>
      </xsd:simpleType>
    </xsd:element>
    <xsd:element name="MediaServiceObjectDetectorVersions" ma:index="51" nillable="true" ma:displayName="MediaServiceObjectDetectorVersions" ma:description="" ma:hidden="true" ma:indexed="true" ma:internalName="MediaServiceObjectDetectorVersions" ma:readOnly="true">
      <xsd:simpleType>
        <xsd:restriction base="dms:Text"/>
      </xsd:simpleType>
    </xsd:element>
    <xsd:element name="MediaServiceSystemTags" ma:index="52" nillable="true" ma:displayName="MediaServiceSystemTags" ma:hidden="true" ma:internalName="MediaServiceSystemTags" ma:readOnly="true">
      <xsd:simpleType>
        <xsd:restriction base="dms:Note"/>
      </xsd:simpleType>
    </xsd:element>
    <xsd:element name="MediaServiceSearchProperties" ma:index="5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tebookType xmlns="e9ca113a-d2b8-438b-89d0-eb018597f7c8" xsi:nil="true"/>
    <Has_Teacher_Only_SectionGroup xmlns="e9ca113a-d2b8-438b-89d0-eb018597f7c8" xsi:nil="true"/>
    <Members xmlns="e9ca113a-d2b8-438b-89d0-eb018597f7c8">
      <UserInfo>
        <DisplayName/>
        <AccountId xsi:nil="true"/>
        <AccountType/>
      </UserInfo>
    </Members>
    <Member_Groups xmlns="e9ca113a-d2b8-438b-89d0-eb018597f7c8">
      <UserInfo>
        <DisplayName/>
        <AccountId xsi:nil="true"/>
        <AccountType/>
      </UserInfo>
    </Member_Groups>
    <Templates xmlns="e9ca113a-d2b8-438b-89d0-eb018597f7c8" xsi:nil="true"/>
    <DefaultSectionNames xmlns="e9ca113a-d2b8-438b-89d0-eb018597f7c8" xsi:nil="true"/>
    <Invited_Teachers xmlns="e9ca113a-d2b8-438b-89d0-eb018597f7c8" xsi:nil="true"/>
    <IsNotebookLocked xmlns="e9ca113a-d2b8-438b-89d0-eb018597f7c8" xsi:nil="true"/>
    <Teachers xmlns="e9ca113a-d2b8-438b-89d0-eb018597f7c8">
      <UserInfo>
        <DisplayName/>
        <AccountId xsi:nil="true"/>
        <AccountType/>
      </UserInfo>
    </Teachers>
    <Leaders xmlns="e9ca113a-d2b8-438b-89d0-eb018597f7c8">
      <UserInfo>
        <DisplayName/>
        <AccountId xsi:nil="true"/>
        <AccountType/>
      </UserInfo>
    </Leaders>
    <Distribution_Groups xmlns="e9ca113a-d2b8-438b-89d0-eb018597f7c8" xsi:nil="true"/>
    <Self_Registration_Enabled xmlns="e9ca113a-d2b8-438b-89d0-eb018597f7c8" xsi:nil="true"/>
    <Has_Leaders_Only_SectionGroup xmlns="e9ca113a-d2b8-438b-89d0-eb018597f7c8" xsi:nil="true"/>
    <Invited_Members xmlns="e9ca113a-d2b8-438b-89d0-eb018597f7c8" xsi:nil="true"/>
    <_activity xmlns="e9ca113a-d2b8-438b-89d0-eb018597f7c8" xsi:nil="true"/>
    <Invited_Students xmlns="e9ca113a-d2b8-438b-89d0-eb018597f7c8" xsi:nil="true"/>
    <Invited_Leaders xmlns="e9ca113a-d2b8-438b-89d0-eb018597f7c8" xsi:nil="true"/>
    <LMS_Mappings xmlns="e9ca113a-d2b8-438b-89d0-eb018597f7c8" xsi:nil="true"/>
    <CultureName xmlns="e9ca113a-d2b8-438b-89d0-eb018597f7c8" xsi:nil="true"/>
    <Students xmlns="e9ca113a-d2b8-438b-89d0-eb018597f7c8">
      <UserInfo>
        <DisplayName/>
        <AccountId xsi:nil="true"/>
        <AccountType/>
      </UserInfo>
    </Students>
    <TeamsChannelId xmlns="e9ca113a-d2b8-438b-89d0-eb018597f7c8" xsi:nil="true"/>
    <FolderType xmlns="e9ca113a-d2b8-438b-89d0-eb018597f7c8" xsi:nil="true"/>
    <Is_Collaboration_Space_Locked xmlns="e9ca113a-d2b8-438b-89d0-eb018597f7c8" xsi:nil="true"/>
    <Teams_Channel_Section_Location xmlns="e9ca113a-d2b8-438b-89d0-eb018597f7c8" xsi:nil="true"/>
    <AppVersion xmlns="e9ca113a-d2b8-438b-89d0-eb018597f7c8" xsi:nil="true"/>
    <Owner xmlns="e9ca113a-d2b8-438b-89d0-eb018597f7c8">
      <UserInfo>
        <DisplayName/>
        <AccountId xsi:nil="true"/>
        <AccountType/>
      </UserInfo>
    </Owner>
    <Student_Groups xmlns="e9ca113a-d2b8-438b-89d0-eb018597f7c8">
      <UserInfo>
        <DisplayName/>
        <AccountId xsi:nil="true"/>
        <AccountType/>
      </UserInfo>
    </Student_Groups>
    <Self_Registration_Enabled0 xmlns="e9ca113a-d2b8-438b-89d0-eb018597f7c8" xsi:nil="true"/>
    <Math_Settings xmlns="e9ca113a-d2b8-438b-89d0-eb018597f7c8" xsi:nil="true"/>
  </documentManagement>
</p:properties>
</file>

<file path=customXml/itemProps1.xml><?xml version="1.0" encoding="utf-8"?>
<ds:datastoreItem xmlns:ds="http://schemas.openxmlformats.org/officeDocument/2006/customXml" ds:itemID="{598A58AA-D309-47EE-8B3D-48F42C5A65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2504c8-ec75-46dd-a558-04fd1ced99ed"/>
    <ds:schemaRef ds:uri="e9ca113a-d2b8-438b-89d0-eb018597f7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3B30C3-CFE3-42BE-9CEF-2DD57DAEEF83}">
  <ds:schemaRefs>
    <ds:schemaRef ds:uri="http://schemas.microsoft.com/sharepoint/v3/contenttype/forms"/>
  </ds:schemaRefs>
</ds:datastoreItem>
</file>

<file path=customXml/itemProps3.xml><?xml version="1.0" encoding="utf-8"?>
<ds:datastoreItem xmlns:ds="http://schemas.openxmlformats.org/officeDocument/2006/customXml" ds:itemID="{FDCDD12A-644A-407C-B84A-029EFEA38697}">
  <ds:schemaRefs>
    <ds:schemaRef ds:uri="http://schemas.microsoft.com/office/2006/metadata/properties"/>
    <ds:schemaRef ds:uri="http://schemas.microsoft.com/office/infopath/2007/PartnerControls"/>
    <ds:schemaRef ds:uri="e9ca113a-d2b8-438b-89d0-eb018597f7c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725</Words>
  <Characters>4135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Sumter County School District</Company>
  <LinksUpToDate>false</LinksUpToDate>
  <CharactersWithSpaces>4851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Shea, Melynda</dc:creator>
  <cp:keywords/>
  <dc:description/>
  <cp:lastModifiedBy>Ball, Neil</cp:lastModifiedBy>
  <cp:revision>2</cp:revision>
  <cp:lastPrinted>2024-05-23T21:15:00Z</cp:lastPrinted>
  <dcterms:created xsi:type="dcterms:W3CDTF">2024-08-08T20:06:00Z</dcterms:created>
  <dcterms:modified xsi:type="dcterms:W3CDTF">2024-08-08T20:06:00Z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0x01010090D63435FBA6A743BBA6CA99D8E041E1</vt:lpwstr>
  </property>
</Properties>
</file>