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F6A" w:rsidRPr="00912AD0" w:rsidRDefault="005835A5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bookmarkStart w:id="0" w:name="_GoBack"/>
      <w:bookmarkEnd w:id="0"/>
      <w:r w:rsidRPr="00912AD0">
        <w:rPr>
          <w:rFonts w:asciiTheme="minorHAnsi" w:hAnsiTheme="minorHAnsi" w:cstheme="minorHAnsi"/>
          <w:b/>
          <w:sz w:val="22"/>
          <w:szCs w:val="22"/>
          <w:u w:val="single"/>
        </w:rPr>
        <w:t>AP Calculus Curriculum Sequence</w:t>
      </w:r>
    </w:p>
    <w:p w:rsidR="005835A5" w:rsidRPr="00912AD0" w:rsidRDefault="005835A5">
      <w:pPr>
        <w:rPr>
          <w:sz w:val="22"/>
          <w:szCs w:val="22"/>
        </w:rPr>
      </w:pPr>
    </w:p>
    <w:p w:rsidR="005835A5" w:rsidRPr="00912AD0" w:rsidRDefault="005835A5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2 - Limits and Continuity</w:t>
      </w:r>
    </w:p>
    <w:p w:rsidR="005835A5" w:rsidRPr="00912AD0" w:rsidRDefault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2.1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12AD0">
        <w:rPr>
          <w:rFonts w:asciiTheme="minorHAnsi" w:hAnsiTheme="minorHAnsi" w:cstheme="minorHAnsi"/>
          <w:sz w:val="22"/>
          <w:szCs w:val="22"/>
        </w:rPr>
        <w:t>Rates of Change and Limits</w:t>
      </w:r>
    </w:p>
    <w:p w:rsidR="005835A5" w:rsidRPr="00912AD0" w:rsidRDefault="005835A5" w:rsidP="005835A5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2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.2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Limits Involving Infinity</w:t>
      </w:r>
    </w:p>
    <w:p w:rsidR="005835A5" w:rsidRPr="00912AD0" w:rsidRDefault="005835A5" w:rsidP="005835A5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2.3 Continuity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color w:val="000000"/>
          <w:sz w:val="22"/>
          <w:szCs w:val="22"/>
        </w:rPr>
        <w:t>Section 2.4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Rates of Change and Tangent Lines</w:t>
      </w:r>
    </w:p>
    <w:p w:rsidR="005835A5" w:rsidRPr="00912AD0" w:rsidRDefault="005835A5" w:rsidP="005835A5">
      <w:pPr>
        <w:rPr>
          <w:rFonts w:cstheme="minorHAnsi"/>
          <w:sz w:val="22"/>
          <w:szCs w:val="22"/>
        </w:rPr>
      </w:pP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3 - Derivatives</w:t>
      </w:r>
    </w:p>
    <w:p w:rsidR="005835A5" w:rsidRPr="00912AD0" w:rsidRDefault="005835A5" w:rsidP="005835A5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3.1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Derivative of a Function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 xml:space="preserve">3.2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Differentiability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.3 Rules for Differentiation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3.4 Velocity and Other Rates of Change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3.5 Derivatives of Trigonometric Function</w:t>
      </w:r>
      <w:r w:rsidRPr="00912AD0">
        <w:rPr>
          <w:rFonts w:asciiTheme="minorHAnsi" w:hAnsiTheme="minorHAnsi" w:cstheme="minorHAnsi"/>
          <w:sz w:val="22"/>
          <w:szCs w:val="22"/>
        </w:rPr>
        <w:t>s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.6 Chain Rule</w:t>
      </w:r>
    </w:p>
    <w:p w:rsidR="005835A5" w:rsidRPr="00912AD0" w:rsidRDefault="005835A5" w:rsidP="005835A5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7 Implicit Differentiation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3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.8 Derivatives of Inverse Trig Functions</w:t>
      </w: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3.9 Derivatives of Exponential and Log Functions</w:t>
      </w:r>
    </w:p>
    <w:p w:rsidR="005835A5" w:rsidRPr="00912AD0" w:rsidRDefault="005835A5" w:rsidP="005835A5">
      <w:pPr>
        <w:spacing w:after="240"/>
        <w:rPr>
          <w:sz w:val="22"/>
          <w:szCs w:val="22"/>
        </w:rPr>
      </w:pPr>
    </w:p>
    <w:p w:rsidR="005835A5" w:rsidRPr="00912AD0" w:rsidRDefault="005835A5" w:rsidP="005835A5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4 – Applications of Derivatives</w:t>
      </w:r>
    </w:p>
    <w:p w:rsidR="0033362E" w:rsidRPr="00912AD0" w:rsidRDefault="0033362E" w:rsidP="0033362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4.1 Extreme Values of Functions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4.2 Mean Value Theorem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4.3 Connecting f' and f'' with the Graph of f</w:t>
      </w:r>
    </w:p>
    <w:p w:rsidR="0033362E" w:rsidRPr="00912AD0" w:rsidRDefault="0033362E" w:rsidP="0033362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4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.4 Modeling and Optimizing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4.6 Related Rates</w:t>
      </w:r>
    </w:p>
    <w:p w:rsidR="0033362E" w:rsidRPr="00912AD0" w:rsidRDefault="0033362E" w:rsidP="0033362E">
      <w:pPr>
        <w:spacing w:after="240"/>
        <w:rPr>
          <w:sz w:val="22"/>
          <w:szCs w:val="22"/>
        </w:rPr>
      </w:pP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5 – The Definite Integral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5.1 Estimating with Finite Sums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.2 Definite Integrals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5.3 Definite Integrals and Antiderivatives</w:t>
      </w:r>
    </w:p>
    <w:p w:rsidR="0033362E" w:rsidRPr="00912AD0" w:rsidRDefault="0033362E" w:rsidP="0033362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.4 Fundamental Theorem of Calculus</w:t>
      </w:r>
    </w:p>
    <w:p w:rsidR="0033362E" w:rsidRPr="00912AD0" w:rsidRDefault="0033362E" w:rsidP="0033362E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5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.5 Trapezoidal Rule</w:t>
      </w:r>
    </w:p>
    <w:p w:rsidR="0033362E" w:rsidRPr="00912AD0" w:rsidRDefault="0033362E" w:rsidP="0033362E">
      <w:pPr>
        <w:spacing w:after="240"/>
        <w:rPr>
          <w:sz w:val="22"/>
          <w:szCs w:val="22"/>
        </w:rPr>
      </w:pP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6 – Differential Equations and Math Modeling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6.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1 Slope Fields and Euler's Method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6.2 Antidifferentiation by Substitution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6.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4 Exponential Growth and Decay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</w:p>
    <w:p w:rsidR="0033362E" w:rsidRPr="00912AD0" w:rsidRDefault="00912AD0" w:rsidP="00912AD0">
      <w:pPr>
        <w:rPr>
          <w:rFonts w:asciiTheme="minorHAnsi" w:hAnsiTheme="minorHAnsi" w:cstheme="minorHAnsi"/>
          <w:sz w:val="22"/>
          <w:szCs w:val="22"/>
          <w:u w:val="single"/>
        </w:rPr>
      </w:pPr>
      <w:r w:rsidRPr="00912AD0">
        <w:rPr>
          <w:rFonts w:asciiTheme="minorHAnsi" w:hAnsiTheme="minorHAnsi" w:cstheme="minorHAnsi"/>
          <w:sz w:val="22"/>
          <w:szCs w:val="22"/>
          <w:u w:val="single"/>
        </w:rPr>
        <w:t>Chapter 7 – Applications of Definite Integrals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7.1 Integral as Net Change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 xml:space="preserve">Section 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7.2 Areas in the Plane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 w:rsidRPr="00912AD0">
        <w:rPr>
          <w:rFonts w:asciiTheme="minorHAnsi" w:hAnsiTheme="minorHAnsi" w:cstheme="minorHAnsi"/>
          <w:sz w:val="22"/>
          <w:szCs w:val="22"/>
        </w:rPr>
        <w:t>Section 7</w:t>
      </w:r>
      <w:r w:rsidRPr="00912AD0">
        <w:rPr>
          <w:rFonts w:asciiTheme="minorHAnsi" w:hAnsiTheme="minorHAnsi" w:cstheme="minorHAnsi"/>
          <w:color w:val="000000"/>
          <w:sz w:val="22"/>
          <w:szCs w:val="22"/>
        </w:rPr>
        <w:t>.3 Volumes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</w:p>
    <w:p w:rsidR="0033362E" w:rsidRDefault="00912AD0" w:rsidP="00912AD0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Chapter 8 – Sequences, </w:t>
      </w:r>
      <w:proofErr w:type="spellStart"/>
      <w:r>
        <w:rPr>
          <w:rFonts w:asciiTheme="minorHAnsi" w:hAnsiTheme="minorHAnsi" w:cstheme="minorHAnsi"/>
          <w:sz w:val="22"/>
          <w:szCs w:val="22"/>
          <w:u w:val="single"/>
        </w:rPr>
        <w:t>L’Hopital’s</w:t>
      </w:r>
      <w:proofErr w:type="spellEnd"/>
      <w:r>
        <w:rPr>
          <w:rFonts w:asciiTheme="minorHAnsi" w:hAnsiTheme="minorHAnsi" w:cstheme="minorHAnsi"/>
          <w:sz w:val="22"/>
          <w:szCs w:val="22"/>
          <w:u w:val="single"/>
        </w:rPr>
        <w:t xml:space="preserve"> Rule, and Improper Integrals</w:t>
      </w:r>
    </w:p>
    <w:p w:rsidR="00912AD0" w:rsidRPr="00912AD0" w:rsidRDefault="00912AD0" w:rsidP="00912AD0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Section 8.2 </w:t>
      </w:r>
      <w:proofErr w:type="spellStart"/>
      <w:r>
        <w:rPr>
          <w:rFonts w:asciiTheme="minorHAnsi" w:hAnsiTheme="minorHAnsi" w:cstheme="minorHAnsi"/>
          <w:sz w:val="22"/>
          <w:szCs w:val="22"/>
        </w:rPr>
        <w:t>L’Hopital’s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Rule</w:t>
      </w:r>
    </w:p>
    <w:p w:rsidR="005835A5" w:rsidRPr="00912AD0" w:rsidRDefault="005835A5" w:rsidP="00912AD0">
      <w:pPr>
        <w:rPr>
          <w:rFonts w:asciiTheme="minorHAnsi" w:hAnsiTheme="minorHAnsi" w:cstheme="minorHAnsi"/>
          <w:sz w:val="22"/>
          <w:szCs w:val="22"/>
        </w:rPr>
      </w:pPr>
    </w:p>
    <w:p w:rsidR="005835A5" w:rsidRPr="00912AD0" w:rsidRDefault="005835A5" w:rsidP="00912AD0">
      <w:pPr>
        <w:rPr>
          <w:rFonts w:asciiTheme="minorHAnsi" w:hAnsiTheme="minorHAnsi" w:cstheme="minorHAnsi"/>
          <w:sz w:val="22"/>
          <w:szCs w:val="22"/>
        </w:rPr>
      </w:pPr>
    </w:p>
    <w:p w:rsidR="005835A5" w:rsidRPr="00912AD0" w:rsidRDefault="005835A5" w:rsidP="00912AD0">
      <w:pPr>
        <w:rPr>
          <w:rFonts w:asciiTheme="minorHAnsi" w:hAnsiTheme="minorHAnsi" w:cstheme="minorHAnsi"/>
          <w:sz w:val="22"/>
          <w:szCs w:val="22"/>
          <w:u w:val="single"/>
        </w:rPr>
      </w:pPr>
    </w:p>
    <w:p w:rsidR="005835A5" w:rsidRPr="00912AD0" w:rsidRDefault="005835A5" w:rsidP="00912AD0">
      <w:pPr>
        <w:rPr>
          <w:sz w:val="22"/>
          <w:szCs w:val="22"/>
          <w:u w:val="single"/>
        </w:rPr>
      </w:pPr>
    </w:p>
    <w:p w:rsidR="005835A5" w:rsidRPr="00912AD0" w:rsidRDefault="005835A5" w:rsidP="00912AD0">
      <w:pPr>
        <w:rPr>
          <w:sz w:val="22"/>
          <w:szCs w:val="22"/>
        </w:rPr>
      </w:pPr>
    </w:p>
    <w:p w:rsidR="005835A5" w:rsidRPr="00912AD0" w:rsidRDefault="005835A5" w:rsidP="00912AD0">
      <w:pPr>
        <w:rPr>
          <w:rFonts w:asciiTheme="minorHAnsi" w:hAnsiTheme="minorHAnsi" w:cstheme="minorHAnsi"/>
          <w:sz w:val="22"/>
          <w:szCs w:val="22"/>
        </w:rPr>
      </w:pPr>
    </w:p>
    <w:p w:rsidR="005835A5" w:rsidRPr="00912AD0" w:rsidRDefault="005835A5" w:rsidP="00912AD0">
      <w:pPr>
        <w:rPr>
          <w:sz w:val="22"/>
          <w:szCs w:val="22"/>
        </w:rPr>
      </w:pPr>
    </w:p>
    <w:sectPr w:rsidR="005835A5" w:rsidRPr="00912AD0" w:rsidSect="00476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5A5"/>
    <w:rsid w:val="0033362E"/>
    <w:rsid w:val="003E64C8"/>
    <w:rsid w:val="00476509"/>
    <w:rsid w:val="005835A5"/>
    <w:rsid w:val="008B0F6A"/>
    <w:rsid w:val="00912AD0"/>
    <w:rsid w:val="00F5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2FC47"/>
  <w15:chartTrackingRefBased/>
  <w15:docId w15:val="{977A71CF-6631-9446-A1FF-92E3458F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835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35A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5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2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2018-08-01T21:56:00Z</dcterms:created>
  <dcterms:modified xsi:type="dcterms:W3CDTF">2018-08-01T22:16:00Z</dcterms:modified>
</cp:coreProperties>
</file>