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66003A" w14:textId="6391B64A" w:rsidR="00DC0A06" w:rsidRPr="004C3570" w:rsidRDefault="00DE49CB" w:rsidP="00DE49CB">
      <w:pPr>
        <w:jc w:val="center"/>
        <w:rPr>
          <w:rFonts w:ascii="Garamond Premr Pro" w:hAnsi="Garamond Premr Pro"/>
          <w:b/>
        </w:rPr>
      </w:pPr>
      <w:bookmarkStart w:id="0" w:name="_GoBack"/>
      <w:bookmarkEnd w:id="0"/>
      <w:r w:rsidRPr="004C3570">
        <w:rPr>
          <w:rFonts w:ascii="Garamond Premr Pro" w:hAnsi="Garamond Premr Pro"/>
          <w:b/>
        </w:rPr>
        <w:t xml:space="preserve">Shamokin Area </w:t>
      </w:r>
      <w:r w:rsidR="002D1BC2">
        <w:rPr>
          <w:rFonts w:ascii="Garamond Premr Pro" w:hAnsi="Garamond Premr Pro"/>
          <w:b/>
        </w:rPr>
        <w:t xml:space="preserve">Mass Media </w:t>
      </w:r>
    </w:p>
    <w:p w14:paraId="692386F0" w14:textId="77777777" w:rsidR="00DE49CB" w:rsidRDefault="00DE49CB" w:rsidP="00DE49CB">
      <w:pPr>
        <w:jc w:val="center"/>
      </w:pPr>
    </w:p>
    <w:p w14:paraId="12FC852C" w14:textId="77777777" w:rsidR="00DE49CB" w:rsidRDefault="00DE49CB" w:rsidP="00DE49CB">
      <w:pPr>
        <w:tabs>
          <w:tab w:val="center" w:pos="7200"/>
          <w:tab w:val="right" w:pos="144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C3170" wp14:editId="046195F8">
                <wp:simplePos x="0" y="0"/>
                <wp:positionH relativeFrom="column">
                  <wp:posOffset>228600</wp:posOffset>
                </wp:positionH>
                <wp:positionV relativeFrom="paragraph">
                  <wp:posOffset>99695</wp:posOffset>
                </wp:positionV>
                <wp:extent cx="85725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v="urn:schemas-microsoft-com:mac:vml" xmlns:mo="http://schemas.microsoft.com/office/mac/office/2008/main"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pt,7.85pt" to="693pt,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bQLkBAADDAwAADgAAAGRycy9lMm9Eb2MueG1srFNNb9swDL0P2H8QdG/sBOhWGHF6SLFehi1Y&#10;tx+gylQsQBIFSouTfz9KSdxhHVBg2EXWB98j3yO9vj96Jw5AyWLo5XLRSgFB42DDvpc/vn+6uZMi&#10;ZRUG5TBAL0+Q5P3m/bv1FDtY4YhuABJMElI3xV6OOceuaZIewau0wAiBHw2SV5mPtG8GUhOze9es&#10;2vZDMyENkVBDSnz7cH6Um8pvDOj81ZgEWbhecm25rlTX57I2m7Xq9qTiaPWlDPUPVXhlAyedqR5U&#10;VuIn2VdU3mrChCYvNPoGjbEaqgZWs2z/UPM0qghVC5uT4mxT+n+0+sthR8IO3DspgvLcoqdMyu7H&#10;LLYYAhuIJJbFpymmjsO3YUeXU4o7KqKPhnz5shxxrN6eZm/hmIXmy7vbj6vbllugr2/NCzBSyo+A&#10;XpRNL50NRbbq1OFzypyMQ68hfCiFnFPXXT45KMEufAPDUjjZqqLrEMHWkTgobr/SGkKuUpivRheY&#10;sc7NwPZt4CW+QKEO2Axevg2eETUzhjyDvQ1IfyPIx2vJ5hx/deCsu1jwjMOpNqVaw5NSHbtMdRnF&#10;388V/vLvbX4BAAD//wMAUEsDBBQABgAIAAAAIQCGDvAl3AAAAAkBAAAPAAAAZHJzL2Rvd25yZXYu&#10;eG1sTI/BTsMwEETvSPyDtUhcEHVoRalCnKpCQly40CAkbtt4EwfidWS7afr3OOIAx30zmp0ptpPt&#10;xUg+dI4V3C0yEMS10x23Ct6r59sNiBCRNfaOScGZAmzLy4sCc+1O/EbjPrYihXDIUYGJccilDLUh&#10;i2HhBuKkNc5bjOn0rdQeTync9nKZZWtpseP0weBAT4bq7/3RKmh2npfVubIvr/j1cROy8dO4Rqnr&#10;q2n3CCLSFP/MMNdP1aFMnQ7uyDqIXsFqnabExO8fQMz6ajOTwy+RZSH/Lyh/AAAA//8DAFBLAQIt&#10;ABQABgAIAAAAIQDkmcPA+wAAAOEBAAATAAAAAAAAAAAAAAAAAAAAAABbQ29udGVudF9UeXBlc10u&#10;eG1sUEsBAi0AFAAGAAgAAAAhACOyauHXAAAAlAEAAAsAAAAAAAAAAAAAAAAALAEAAF9yZWxzLy5y&#10;ZWxzUEsBAi0AFAAGAAgAAAAhAMzKW0C5AQAAwwMAAA4AAAAAAAAAAAAAAAAALAIAAGRycy9lMm9E&#10;b2MueG1sUEsBAi0AFAAGAAgAAAAhAIYO8CXcAAAACQ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tab/>
      </w:r>
      <w:r>
        <w:tab/>
      </w:r>
    </w:p>
    <w:p w14:paraId="7C8DB69B" w14:textId="77777777" w:rsidR="00DE49CB" w:rsidRDefault="00DE49CB" w:rsidP="00DE49CB">
      <w:pPr>
        <w:tabs>
          <w:tab w:val="center" w:pos="7200"/>
          <w:tab w:val="right" w:pos="14400"/>
        </w:tabs>
      </w:pPr>
    </w:p>
    <w:p w14:paraId="63A35F67" w14:textId="77777777" w:rsidR="00DE49CB" w:rsidRDefault="00DE49CB" w:rsidP="00DE49CB">
      <w:pPr>
        <w:tabs>
          <w:tab w:val="center" w:pos="7200"/>
          <w:tab w:val="right" w:pos="14400"/>
        </w:tabs>
        <w:sectPr w:rsidR="00DE49CB" w:rsidSect="00DE49C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1307"/>
        <w:gridCol w:w="3639"/>
        <w:gridCol w:w="2151"/>
        <w:gridCol w:w="2718"/>
        <w:gridCol w:w="2850"/>
      </w:tblGrid>
      <w:tr w:rsidR="00DE49CB" w14:paraId="527AB5E9" w14:textId="77777777" w:rsidTr="007845B4">
        <w:trPr>
          <w:trHeight w:val="863"/>
        </w:trPr>
        <w:tc>
          <w:tcPr>
            <w:tcW w:w="1843" w:type="dxa"/>
            <w:vAlign w:val="center"/>
          </w:tcPr>
          <w:p w14:paraId="0D8FDF71" w14:textId="77777777" w:rsidR="001F56C6" w:rsidRDefault="001F56C6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lastRenderedPageBreak/>
              <w:t>Focus</w:t>
            </w:r>
          </w:p>
        </w:tc>
        <w:tc>
          <w:tcPr>
            <w:tcW w:w="1307" w:type="dxa"/>
            <w:vAlign w:val="center"/>
          </w:tcPr>
          <w:p w14:paraId="637BB08A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Common</w:t>
            </w:r>
          </w:p>
          <w:p w14:paraId="1B308AB5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Core</w:t>
            </w:r>
          </w:p>
          <w:p w14:paraId="3045FCC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Standards</w:t>
            </w:r>
          </w:p>
        </w:tc>
        <w:tc>
          <w:tcPr>
            <w:tcW w:w="3639" w:type="dxa"/>
            <w:vAlign w:val="center"/>
          </w:tcPr>
          <w:p w14:paraId="07FFFD0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Objectives</w:t>
            </w:r>
          </w:p>
        </w:tc>
        <w:tc>
          <w:tcPr>
            <w:tcW w:w="2151" w:type="dxa"/>
            <w:vAlign w:val="center"/>
          </w:tcPr>
          <w:p w14:paraId="029B6E29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Resources</w:t>
            </w:r>
          </w:p>
        </w:tc>
        <w:tc>
          <w:tcPr>
            <w:tcW w:w="2718" w:type="dxa"/>
            <w:vAlign w:val="center"/>
          </w:tcPr>
          <w:p w14:paraId="1FDDC23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Assessments</w:t>
            </w:r>
          </w:p>
          <w:p w14:paraId="19713924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Formative/Performance</w:t>
            </w:r>
          </w:p>
        </w:tc>
        <w:tc>
          <w:tcPr>
            <w:tcW w:w="2850" w:type="dxa"/>
            <w:vAlign w:val="center"/>
          </w:tcPr>
          <w:p w14:paraId="27A9CD2E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Academic</w:t>
            </w:r>
          </w:p>
          <w:p w14:paraId="383132E8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Vocabulary</w:t>
            </w:r>
          </w:p>
        </w:tc>
      </w:tr>
      <w:tr w:rsidR="00DE49CB" w14:paraId="0EB6A897" w14:textId="77777777" w:rsidTr="007845B4">
        <w:tc>
          <w:tcPr>
            <w:tcW w:w="1843" w:type="dxa"/>
          </w:tcPr>
          <w:p w14:paraId="48A19E5C" w14:textId="156600CF" w:rsidR="00DE49CB" w:rsidRDefault="001F56C6" w:rsidP="00DE49CB">
            <w:pPr>
              <w:tabs>
                <w:tab w:val="center" w:pos="7200"/>
                <w:tab w:val="right" w:pos="14400"/>
              </w:tabs>
            </w:pPr>
            <w:r>
              <w:t>Textual Evidence</w:t>
            </w:r>
          </w:p>
          <w:p w14:paraId="7B450CC7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DC9BA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F015B50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Analysis of Ideas</w:t>
            </w:r>
          </w:p>
          <w:p w14:paraId="4218C7A1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0567E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313C9F32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Analysis of Varying Mediums,</w:t>
            </w:r>
          </w:p>
          <w:p w14:paraId="7DB41036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Claims, and Accounts</w:t>
            </w:r>
          </w:p>
          <w:p w14:paraId="7FDED9A8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72B62D3C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7E9EFCA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Nonfiction Comprehension</w:t>
            </w:r>
          </w:p>
          <w:p w14:paraId="54A0E5E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4B71FA8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EA61D75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  <w:r>
              <w:t>Supporting Claims</w:t>
            </w:r>
          </w:p>
          <w:p w14:paraId="22793332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BA22575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7108E16E" w14:textId="1DB00C56" w:rsidR="00A37A63" w:rsidRDefault="002D1BC2" w:rsidP="00DE49CB">
            <w:pPr>
              <w:tabs>
                <w:tab w:val="center" w:pos="7200"/>
                <w:tab w:val="right" w:pos="14400"/>
              </w:tabs>
            </w:pPr>
            <w:r>
              <w:t>Interviews</w:t>
            </w:r>
          </w:p>
          <w:p w14:paraId="58A390E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345E995A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79F969B2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Proofreading and Rewriting</w:t>
            </w:r>
          </w:p>
          <w:p w14:paraId="7058C7F9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08C8B3F0" w14:textId="00A716A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 xml:space="preserve">Organization </w:t>
            </w:r>
            <w:r w:rsidR="002D1BC2">
              <w:t xml:space="preserve">and </w:t>
            </w:r>
            <w:r>
              <w:t>Structure</w:t>
            </w:r>
          </w:p>
          <w:p w14:paraId="16ABA454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17ADECD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Use of Technology</w:t>
            </w:r>
          </w:p>
          <w:p w14:paraId="0662BFD5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64ED6CAE" w14:textId="022CF33F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CDF6E5D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299D43C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1F25008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1307" w:type="dxa"/>
          </w:tcPr>
          <w:p w14:paraId="7BD75764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CC.1.2.9.A</w:t>
            </w:r>
          </w:p>
          <w:p w14:paraId="0F409A28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CC.1.2.9.B</w:t>
            </w:r>
          </w:p>
          <w:p w14:paraId="49892892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CC.1.2.9.C</w:t>
            </w:r>
          </w:p>
          <w:p w14:paraId="749DCF0C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CC.1.2.9.D</w:t>
            </w:r>
          </w:p>
          <w:p w14:paraId="228B1FD3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CC.1.2.9.E</w:t>
            </w:r>
          </w:p>
          <w:p w14:paraId="04E5FF9F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CC.1.2.9.F</w:t>
            </w:r>
          </w:p>
          <w:p w14:paraId="49152527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CC.1.2.9.G</w:t>
            </w:r>
          </w:p>
          <w:p w14:paraId="507C71E8" w14:textId="77777777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CC.1.2.9.H</w:t>
            </w:r>
          </w:p>
          <w:p w14:paraId="6D74F01D" w14:textId="54A9E47B" w:rsidR="005A1B79" w:rsidRDefault="005A1B79" w:rsidP="00DE49CB">
            <w:pPr>
              <w:tabs>
                <w:tab w:val="center" w:pos="7200"/>
                <w:tab w:val="right" w:pos="14400"/>
              </w:tabs>
            </w:pPr>
            <w:r>
              <w:t>CC.1.2.9.L</w:t>
            </w:r>
          </w:p>
          <w:p w14:paraId="56BAE0DA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CC.1.4.9</w:t>
            </w:r>
            <w:r w:rsidR="00AA24BB">
              <w:t>.A</w:t>
            </w:r>
          </w:p>
          <w:p w14:paraId="6E88E3C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CC.1.4.9.B</w:t>
            </w:r>
          </w:p>
          <w:p w14:paraId="67DA52B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CC.1.4.9.C</w:t>
            </w:r>
          </w:p>
          <w:p w14:paraId="3A4379D7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CC.1.4.9.D</w:t>
            </w:r>
          </w:p>
          <w:p w14:paraId="03340EC5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CC.1.4.9.E</w:t>
            </w:r>
          </w:p>
          <w:p w14:paraId="204CDEFA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CC.1.4.9.F</w:t>
            </w:r>
          </w:p>
          <w:p w14:paraId="2F68A747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CC.1.4.9.G</w:t>
            </w:r>
          </w:p>
          <w:p w14:paraId="05135C21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CC.1.4.9.H</w:t>
            </w:r>
          </w:p>
          <w:p w14:paraId="7C133DA8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CC.1.4.9.I</w:t>
            </w:r>
          </w:p>
          <w:p w14:paraId="41F76DE0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CC.1.4.9.J</w:t>
            </w:r>
          </w:p>
          <w:p w14:paraId="28B6E1F9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CC.1.4.9.K</w:t>
            </w:r>
          </w:p>
          <w:p w14:paraId="46E85B4F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CC.1.4.9.L</w:t>
            </w:r>
          </w:p>
          <w:p w14:paraId="3C5EA5B5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CC.1.4.9.T</w:t>
            </w:r>
          </w:p>
          <w:p w14:paraId="47B446EB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CC.1.4.9.U</w:t>
            </w:r>
          </w:p>
          <w:p w14:paraId="3C2A6DB6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CC.1.4.9.V</w:t>
            </w:r>
          </w:p>
          <w:p w14:paraId="5121756C" w14:textId="77777777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CC.1.4.9.W</w:t>
            </w:r>
          </w:p>
          <w:p w14:paraId="57F518D9" w14:textId="79498206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CC.1.4.9.X</w:t>
            </w:r>
          </w:p>
        </w:tc>
        <w:tc>
          <w:tcPr>
            <w:tcW w:w="3639" w:type="dxa"/>
          </w:tcPr>
          <w:p w14:paraId="458D60D8" w14:textId="77777777" w:rsidR="00DE49C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Cite strong and thorough textual evidence to support analysis of what the text says explicitly as well as inferences drawn from the text.</w:t>
            </w:r>
          </w:p>
          <w:p w14:paraId="4BF2E92A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a central idea of a text and analyze its development over the course of the text.</w:t>
            </w:r>
          </w:p>
          <w:p w14:paraId="18F01F5C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the author unfolds an analysis or series of ideas or events.</w:t>
            </w:r>
          </w:p>
          <w:p w14:paraId="5DE9B480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 meaning of words and phrases as they are used in a text.</w:t>
            </w:r>
          </w:p>
          <w:p w14:paraId="62759BD2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in detail how an author’s ideas or claims are developed.</w:t>
            </w:r>
          </w:p>
          <w:p w14:paraId="11E8ED5E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an author’s point of view or purpose in a text.</w:t>
            </w:r>
          </w:p>
          <w:p w14:paraId="1BCC1514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various accounts of a subject told in different mediums.</w:t>
            </w:r>
          </w:p>
          <w:p w14:paraId="1981FCC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Delineate and evaluate the argument and specific claims in a text.</w:t>
            </w:r>
          </w:p>
          <w:p w14:paraId="13BCAD69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arguments to support claims in an analysis of substantive topics or texts.</w:t>
            </w:r>
          </w:p>
          <w:p w14:paraId="59715CBE" w14:textId="77777777" w:rsidR="00464A82" w:rsidRDefault="00464A82" w:rsidP="00464A82">
            <w:pPr>
              <w:pStyle w:val="ListParagraph"/>
              <w:tabs>
                <w:tab w:val="center" w:pos="7200"/>
                <w:tab w:val="right" w:pos="14400"/>
              </w:tabs>
              <w:ind w:left="252"/>
            </w:pPr>
          </w:p>
          <w:p w14:paraId="59023940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Write informative or explanatory texts to convey complex ideas, concepts, and information.</w:t>
            </w:r>
          </w:p>
          <w:p w14:paraId="6CFFDAE2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Produce clear and coherent writing.</w:t>
            </w:r>
          </w:p>
          <w:p w14:paraId="0A5BCD0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Develop and strengthen writing as needed.</w:t>
            </w:r>
          </w:p>
          <w:p w14:paraId="7ED5A2F7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Use technology to produce, publish, and update individual writing products.</w:t>
            </w:r>
          </w:p>
          <w:p w14:paraId="2DDE728B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Gather relevant information from multiple authoritative print and digital sources.</w:t>
            </w:r>
          </w:p>
          <w:p w14:paraId="3D300423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Draw evidence from informational texts to support research.</w:t>
            </w:r>
          </w:p>
          <w:p w14:paraId="70C723C8" w14:textId="70807A92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routinely over extended time frame.</w:t>
            </w:r>
          </w:p>
        </w:tc>
        <w:tc>
          <w:tcPr>
            <w:tcW w:w="2151" w:type="dxa"/>
          </w:tcPr>
          <w:p w14:paraId="5902A44E" w14:textId="77777777" w:rsidR="00DE49CB" w:rsidRDefault="00464A82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Various Research Support Selections Chosen by Teacher</w:t>
            </w:r>
          </w:p>
          <w:p w14:paraId="55661F4C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754EAD85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6663AAF8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Microsoft Word</w:t>
            </w:r>
            <w:r w:rsidR="004C3570">
              <w:t xml:space="preserve"> or </w:t>
            </w:r>
            <w:proofErr w:type="spellStart"/>
            <w:r w:rsidR="004C3570">
              <w:t>GoogleDocs</w:t>
            </w:r>
            <w:proofErr w:type="spellEnd"/>
          </w:p>
          <w:p w14:paraId="0B7EC9F0" w14:textId="77777777" w:rsidR="009C57A8" w:rsidRDefault="009C57A8" w:rsidP="00DE49CB">
            <w:pPr>
              <w:tabs>
                <w:tab w:val="center" w:pos="7200"/>
                <w:tab w:val="right" w:pos="14400"/>
              </w:tabs>
            </w:pPr>
          </w:p>
          <w:p w14:paraId="62A48854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5D0EDC40" w14:textId="2C0B4D2E" w:rsidR="004C3570" w:rsidRDefault="004C3570" w:rsidP="00DE49CB">
            <w:pPr>
              <w:tabs>
                <w:tab w:val="center" w:pos="7200"/>
                <w:tab w:val="right" w:pos="14400"/>
              </w:tabs>
            </w:pPr>
            <w:r>
              <w:t xml:space="preserve">Mrs. </w:t>
            </w:r>
            <w:proofErr w:type="spellStart"/>
            <w:r>
              <w:t>Shadle’s</w:t>
            </w:r>
            <w:proofErr w:type="spellEnd"/>
            <w:r>
              <w:t xml:space="preserve"> Webpage </w:t>
            </w:r>
          </w:p>
          <w:p w14:paraId="32941993" w14:textId="77777777" w:rsidR="004C3570" w:rsidRDefault="004C3570" w:rsidP="00DE49CB">
            <w:pPr>
              <w:tabs>
                <w:tab w:val="center" w:pos="7200"/>
                <w:tab w:val="right" w:pos="14400"/>
              </w:tabs>
            </w:pPr>
          </w:p>
          <w:p w14:paraId="547201E6" w14:textId="140C5D92" w:rsidR="004C3570" w:rsidRDefault="002D1BC2" w:rsidP="00DE49CB">
            <w:pPr>
              <w:tabs>
                <w:tab w:val="center" w:pos="7200"/>
                <w:tab w:val="right" w:pos="14400"/>
              </w:tabs>
            </w:pPr>
            <w:r>
              <w:t xml:space="preserve">Current Faculty (Interviews) </w:t>
            </w:r>
          </w:p>
          <w:p w14:paraId="3AEE8CB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2036BE0D" w14:textId="77777777" w:rsidR="00464A82" w:rsidRDefault="002D1BC2" w:rsidP="002D1BC2">
            <w:pPr>
              <w:tabs>
                <w:tab w:val="center" w:pos="7200"/>
                <w:tab w:val="right" w:pos="14400"/>
              </w:tabs>
            </w:pPr>
            <w:r>
              <w:t>Publication Software</w:t>
            </w:r>
          </w:p>
          <w:p w14:paraId="13D30C20" w14:textId="77777777" w:rsidR="002D1BC2" w:rsidRDefault="002D1BC2" w:rsidP="002D1BC2">
            <w:pPr>
              <w:tabs>
                <w:tab w:val="center" w:pos="7200"/>
                <w:tab w:val="right" w:pos="14400"/>
              </w:tabs>
            </w:pPr>
          </w:p>
          <w:p w14:paraId="22B49F87" w14:textId="2284D8DB" w:rsidR="002D1BC2" w:rsidRDefault="002D1BC2" w:rsidP="002D1BC2">
            <w:pPr>
              <w:tabs>
                <w:tab w:val="center" w:pos="7200"/>
                <w:tab w:val="right" w:pos="14400"/>
              </w:tabs>
            </w:pPr>
            <w:proofErr w:type="spellStart"/>
            <w:r>
              <w:t>SchoolWires</w:t>
            </w:r>
            <w:proofErr w:type="spellEnd"/>
            <w:r>
              <w:t xml:space="preserve"> </w:t>
            </w:r>
          </w:p>
        </w:tc>
        <w:tc>
          <w:tcPr>
            <w:tcW w:w="2718" w:type="dxa"/>
          </w:tcPr>
          <w:p w14:paraId="09E34623" w14:textId="0A75452A" w:rsidR="00DE49CB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Class Discussion</w:t>
            </w:r>
          </w:p>
          <w:p w14:paraId="4FEB1EF1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F937CF4" w14:textId="12C5AE45" w:rsidR="00CE1675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Graphic Organizers</w:t>
            </w:r>
          </w:p>
          <w:p w14:paraId="1435268B" w14:textId="5C5967DA" w:rsidR="00CE1675" w:rsidRDefault="002D1BC2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Paper Layout</w:t>
            </w:r>
          </w:p>
          <w:p w14:paraId="305A2CD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679F2153" w14:textId="1354F773" w:rsidR="00CE1675" w:rsidRDefault="002D1BC2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Raw Interview</w:t>
            </w:r>
          </w:p>
          <w:p w14:paraId="3DA5AA67" w14:textId="77777777" w:rsidR="002D1BC2" w:rsidRDefault="002D1BC2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Rough Draft</w:t>
            </w:r>
          </w:p>
          <w:p w14:paraId="33A50AB1" w14:textId="77777777" w:rsidR="002D1BC2" w:rsidRDefault="002D1BC2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Peer Revising</w:t>
            </w:r>
          </w:p>
          <w:p w14:paraId="29F62381" w14:textId="0143F8E8" w:rsidR="002D1BC2" w:rsidRDefault="002D1BC2" w:rsidP="00236700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 xml:space="preserve">Published Piece </w:t>
            </w:r>
          </w:p>
          <w:p w14:paraId="56FEA797" w14:textId="77777777" w:rsidR="002F1167" w:rsidRDefault="002F1167" w:rsidP="002F1167">
            <w:pPr>
              <w:pStyle w:val="ListParagraph"/>
              <w:tabs>
                <w:tab w:val="center" w:pos="7200"/>
                <w:tab w:val="right" w:pos="14400"/>
              </w:tabs>
              <w:ind w:left="312"/>
            </w:pPr>
          </w:p>
          <w:p w14:paraId="501992F7" w14:textId="1CE50927" w:rsidR="002F1167" w:rsidRDefault="002F1167" w:rsidP="002D1BC2">
            <w:pPr>
              <w:tabs>
                <w:tab w:val="center" w:pos="7200"/>
                <w:tab w:val="right" w:pos="14400"/>
              </w:tabs>
            </w:pPr>
          </w:p>
          <w:p w14:paraId="0658B8DE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2850" w:type="dxa"/>
          </w:tcPr>
          <w:p w14:paraId="23D9203F" w14:textId="77777777" w:rsidR="00DE49CB" w:rsidRDefault="008022A7" w:rsidP="008022A7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Prewriting</w:t>
            </w:r>
          </w:p>
          <w:p w14:paraId="2F628FFC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Brainstorming</w:t>
            </w:r>
          </w:p>
          <w:p w14:paraId="25B41AD1" w14:textId="77777777" w:rsidR="008022A7" w:rsidRDefault="008022A7" w:rsidP="008022A7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Topics</w:t>
            </w:r>
          </w:p>
          <w:p w14:paraId="671825D7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2470A4AA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16A9D73F" w14:textId="77777777" w:rsidR="008022A7" w:rsidRDefault="008022A7" w:rsidP="00236700">
            <w:pPr>
              <w:pStyle w:val="ListParagraph"/>
              <w:numPr>
                <w:ilvl w:val="0"/>
                <w:numId w:val="13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Thesis Statement</w:t>
            </w:r>
          </w:p>
          <w:p w14:paraId="554A5871" w14:textId="77777777" w:rsidR="002D1BC2" w:rsidRDefault="002D1BC2" w:rsidP="002D1BC2">
            <w:pPr>
              <w:pStyle w:val="ListParagraph"/>
              <w:tabs>
                <w:tab w:val="center" w:pos="7200"/>
                <w:tab w:val="right" w:pos="14400"/>
              </w:tabs>
              <w:ind w:left="294"/>
            </w:pPr>
          </w:p>
          <w:p w14:paraId="789E82D4" w14:textId="740DED02" w:rsidR="002D1BC2" w:rsidRDefault="002D1BC2" w:rsidP="00236700">
            <w:pPr>
              <w:pStyle w:val="ListParagraph"/>
              <w:numPr>
                <w:ilvl w:val="0"/>
                <w:numId w:val="13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 xml:space="preserve">Publication </w:t>
            </w:r>
          </w:p>
          <w:p w14:paraId="0CC8D181" w14:textId="77777777" w:rsidR="002D1BC2" w:rsidRDefault="002D1BC2" w:rsidP="002D1BC2">
            <w:pPr>
              <w:pStyle w:val="ListParagraph"/>
              <w:tabs>
                <w:tab w:val="center" w:pos="7200"/>
                <w:tab w:val="right" w:pos="14400"/>
              </w:tabs>
              <w:ind w:left="294"/>
            </w:pPr>
          </w:p>
          <w:p w14:paraId="0F19E8C1" w14:textId="77777777" w:rsidR="002D1BC2" w:rsidRDefault="002D1BC2" w:rsidP="002D1BC2">
            <w:pPr>
              <w:tabs>
                <w:tab w:val="center" w:pos="7200"/>
                <w:tab w:val="right" w:pos="14400"/>
              </w:tabs>
            </w:pPr>
          </w:p>
          <w:p w14:paraId="4493E3FF" w14:textId="77777777" w:rsidR="002D1BC2" w:rsidRDefault="002D1BC2" w:rsidP="002D1BC2">
            <w:pPr>
              <w:tabs>
                <w:tab w:val="center" w:pos="7200"/>
                <w:tab w:val="right" w:pos="14400"/>
              </w:tabs>
            </w:pPr>
          </w:p>
          <w:p w14:paraId="1069D564" w14:textId="77777777" w:rsidR="00C378D5" w:rsidRDefault="00C378D5" w:rsidP="00C378D5">
            <w:pPr>
              <w:pStyle w:val="ListParagraph"/>
              <w:tabs>
                <w:tab w:val="center" w:pos="7200"/>
                <w:tab w:val="right" w:pos="14400"/>
              </w:tabs>
              <w:ind w:left="294"/>
            </w:pPr>
          </w:p>
          <w:p w14:paraId="14B8C051" w14:textId="202599FC" w:rsidR="008022A7" w:rsidRDefault="008022A7" w:rsidP="002D1BC2">
            <w:pPr>
              <w:tabs>
                <w:tab w:val="center" w:pos="7200"/>
                <w:tab w:val="right" w:pos="14400"/>
              </w:tabs>
            </w:pPr>
          </w:p>
        </w:tc>
      </w:tr>
    </w:tbl>
    <w:p w14:paraId="106E4F12" w14:textId="62BCD4FE" w:rsidR="00DE49CB" w:rsidRDefault="00DE49CB" w:rsidP="00DE49CB">
      <w:pPr>
        <w:tabs>
          <w:tab w:val="center" w:pos="7200"/>
          <w:tab w:val="right" w:pos="14400"/>
        </w:tabs>
      </w:pPr>
    </w:p>
    <w:sectPr w:rsidR="00DE49CB" w:rsidSect="00DE49C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 Premr Pro">
    <w:altName w:val="Constantia"/>
    <w:charset w:val="00"/>
    <w:family w:val="auto"/>
    <w:pitch w:val="variable"/>
    <w:sig w:usb0="00000001" w:usb1="5000E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4F2"/>
    <w:multiLevelType w:val="hybridMultilevel"/>
    <w:tmpl w:val="2638A6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C4EC0"/>
    <w:multiLevelType w:val="hybridMultilevel"/>
    <w:tmpl w:val="B1A47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1170E"/>
    <w:multiLevelType w:val="hybridMultilevel"/>
    <w:tmpl w:val="5CAA4C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9134F"/>
    <w:multiLevelType w:val="hybridMultilevel"/>
    <w:tmpl w:val="D758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2E141E"/>
    <w:multiLevelType w:val="hybridMultilevel"/>
    <w:tmpl w:val="E612D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912E2F"/>
    <w:multiLevelType w:val="hybridMultilevel"/>
    <w:tmpl w:val="DA2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012647"/>
    <w:multiLevelType w:val="hybridMultilevel"/>
    <w:tmpl w:val="3B2C50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1B7A6F"/>
    <w:multiLevelType w:val="hybridMultilevel"/>
    <w:tmpl w:val="17E2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5F7781"/>
    <w:multiLevelType w:val="hybridMultilevel"/>
    <w:tmpl w:val="CFF8D6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A86FE4"/>
    <w:multiLevelType w:val="hybridMultilevel"/>
    <w:tmpl w:val="BFE8DD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0C5194"/>
    <w:multiLevelType w:val="hybridMultilevel"/>
    <w:tmpl w:val="CBB4606A"/>
    <w:lvl w:ilvl="0" w:tplc="04090003">
      <w:start w:val="1"/>
      <w:numFmt w:val="bullet"/>
      <w:lvlText w:val="o"/>
      <w:lvlJc w:val="left"/>
      <w:pPr>
        <w:ind w:left="77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1">
    <w:nsid w:val="4F3D115F"/>
    <w:multiLevelType w:val="hybridMultilevel"/>
    <w:tmpl w:val="B99626E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2">
    <w:nsid w:val="5C6F6107"/>
    <w:multiLevelType w:val="hybridMultilevel"/>
    <w:tmpl w:val="0E2E78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131E19"/>
    <w:multiLevelType w:val="hybridMultilevel"/>
    <w:tmpl w:val="B34A8E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743939"/>
    <w:multiLevelType w:val="hybridMultilevel"/>
    <w:tmpl w:val="FC7EF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276A1A"/>
    <w:multiLevelType w:val="hybridMultilevel"/>
    <w:tmpl w:val="72104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BC0D30"/>
    <w:multiLevelType w:val="hybridMultilevel"/>
    <w:tmpl w:val="16122D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13"/>
  </w:num>
  <w:num w:numId="5">
    <w:abstractNumId w:val="8"/>
  </w:num>
  <w:num w:numId="6">
    <w:abstractNumId w:val="5"/>
  </w:num>
  <w:num w:numId="7">
    <w:abstractNumId w:val="0"/>
  </w:num>
  <w:num w:numId="8">
    <w:abstractNumId w:val="16"/>
  </w:num>
  <w:num w:numId="9">
    <w:abstractNumId w:val="7"/>
  </w:num>
  <w:num w:numId="10">
    <w:abstractNumId w:val="2"/>
  </w:num>
  <w:num w:numId="11">
    <w:abstractNumId w:val="3"/>
  </w:num>
  <w:num w:numId="12">
    <w:abstractNumId w:val="12"/>
  </w:num>
  <w:num w:numId="13">
    <w:abstractNumId w:val="14"/>
  </w:num>
  <w:num w:numId="14">
    <w:abstractNumId w:val="9"/>
  </w:num>
  <w:num w:numId="15">
    <w:abstractNumId w:val="1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CB"/>
    <w:rsid w:val="001F56C6"/>
    <w:rsid w:val="00236700"/>
    <w:rsid w:val="00250B70"/>
    <w:rsid w:val="002D1BC2"/>
    <w:rsid w:val="002F1167"/>
    <w:rsid w:val="00464A82"/>
    <w:rsid w:val="004C3570"/>
    <w:rsid w:val="005A1B79"/>
    <w:rsid w:val="007845B4"/>
    <w:rsid w:val="008022A7"/>
    <w:rsid w:val="008D7795"/>
    <w:rsid w:val="009C57A8"/>
    <w:rsid w:val="009F1C1D"/>
    <w:rsid w:val="009F47B0"/>
    <w:rsid w:val="00A37A63"/>
    <w:rsid w:val="00AA24BB"/>
    <w:rsid w:val="00C378D5"/>
    <w:rsid w:val="00CE1675"/>
    <w:rsid w:val="00DC0A06"/>
    <w:rsid w:val="00DE49CB"/>
    <w:rsid w:val="00E5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7EFA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EAAAFC-71F0-44DA-98A7-8793AF012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Shamokin Area School District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Cheunes</dc:creator>
  <cp:lastModifiedBy>Shamokin Area SD</cp:lastModifiedBy>
  <cp:revision>2</cp:revision>
  <dcterms:created xsi:type="dcterms:W3CDTF">2017-04-18T18:11:00Z</dcterms:created>
  <dcterms:modified xsi:type="dcterms:W3CDTF">2017-04-18T18:11:00Z</dcterms:modified>
</cp:coreProperties>
</file>