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96E" w:rsidRDefault="00E1296E">
      <w:pPr>
        <w:rPr>
          <w:rFonts w:ascii="Times New Roman" w:hAnsi="Times New Roman" w:cs="Times New Roman"/>
          <w:b/>
          <w:bCs/>
          <w:color w:val="000000"/>
        </w:rPr>
      </w:pPr>
      <w:r w:rsidRPr="00E1296E"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77B41123" wp14:editId="520271FC">
            <wp:simplePos x="0" y="0"/>
            <wp:positionH relativeFrom="margin">
              <wp:posOffset>5864440</wp:posOffset>
            </wp:positionH>
            <wp:positionV relativeFrom="paragraph">
              <wp:posOffset>-212725</wp:posOffset>
            </wp:positionV>
            <wp:extent cx="712800" cy="712800"/>
            <wp:effectExtent l="0" t="0" r="0" b="0"/>
            <wp:wrapNone/>
            <wp:docPr id="2" name="Picture 2" descr="C:\Users\wdavis9354\Pictures\d3eb76bb-150c-4928-8cda-5b0ffa86c6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47" descr="C:\Users\wdavis9354\Pictures\d3eb76bb-150c-4928-8cda-5b0ffa86c6b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800" cy="7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-669600</wp:posOffset>
            </wp:positionH>
            <wp:positionV relativeFrom="paragraph">
              <wp:posOffset>-576000</wp:posOffset>
            </wp:positionV>
            <wp:extent cx="7347927" cy="907200"/>
            <wp:effectExtent l="0" t="0" r="5715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28" b="65112"/>
                    <a:stretch/>
                  </pic:blipFill>
                  <pic:spPr bwMode="auto">
                    <a:xfrm>
                      <a:off x="0" y="0"/>
                      <a:ext cx="7569974" cy="934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96E" w:rsidRDefault="00E1296E">
      <w:pPr>
        <w:rPr>
          <w:rFonts w:ascii="Times New Roman" w:hAnsi="Times New Roman" w:cs="Times New Roman"/>
          <w:b/>
          <w:bCs/>
          <w:color w:val="000000"/>
        </w:rPr>
      </w:pPr>
    </w:p>
    <w:p w:rsidR="00024E14" w:rsidRPr="007335EC" w:rsidRDefault="00024E14">
      <w:pPr>
        <w:rPr>
          <w:rFonts w:ascii="Times New Roman" w:hAnsi="Times New Roman" w:cs="Times New Roman"/>
          <w:b/>
          <w:bCs/>
        </w:rPr>
      </w:pPr>
      <w:r w:rsidRPr="007335EC">
        <w:rPr>
          <w:rFonts w:ascii="Times New Roman" w:hAnsi="Times New Roman" w:cs="Times New Roman"/>
          <w:b/>
          <w:bCs/>
          <w:color w:val="000000"/>
        </w:rPr>
        <w:t xml:space="preserve">School: </w:t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515315380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A56F7F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Fonts w:ascii="Times New Roman" w:hAnsi="Times New Roman" w:cs="Times New Roman"/>
          <w:b/>
          <w:bCs/>
          <w:color w:val="000000"/>
        </w:rPr>
        <w:t>SCHOOLWIDE PROGRAM</w:t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color w:val="000000"/>
        </w:rPr>
        <w:br/>
      </w:r>
      <w:proofErr w:type="gramStart"/>
      <w:r w:rsidRPr="007335EC">
        <w:rPr>
          <w:rFonts w:ascii="Times New Roman" w:hAnsi="Times New Roman" w:cs="Times New Roman"/>
          <w:b/>
          <w:bCs/>
          <w:color w:val="000000"/>
        </w:rPr>
        <w:t>All</w:t>
      </w:r>
      <w:proofErr w:type="gramEnd"/>
      <w:r w:rsidRPr="007335EC">
        <w:rPr>
          <w:rFonts w:ascii="Times New Roman" w:hAnsi="Times New Roman" w:cs="Times New Roman"/>
          <w:b/>
          <w:bCs/>
          <w:color w:val="000000"/>
        </w:rPr>
        <w:t xml:space="preserve"> check boxes marked in this policy indicate an assurance on the part of the school.</w:t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color w:val="000000"/>
        </w:rPr>
        <w:br/>
        <w:t xml:space="preserve">This </w:t>
      </w:r>
      <w:proofErr w:type="spellStart"/>
      <w:r w:rsidRPr="007335EC">
        <w:rPr>
          <w:rFonts w:ascii="Times New Roman" w:hAnsi="Times New Roman" w:cs="Times New Roman"/>
          <w:color w:val="000000"/>
        </w:rPr>
        <w:t>Schoolwide</w:t>
      </w:r>
      <w:proofErr w:type="spellEnd"/>
      <w:r w:rsidRPr="007335EC">
        <w:rPr>
          <w:rFonts w:ascii="Times New Roman" w:hAnsi="Times New Roman" w:cs="Times New Roman"/>
          <w:color w:val="000000"/>
        </w:rPr>
        <w:t xml:space="preserve"> Program Plan is developed with the involvement of parents and other members of the community to be served and individuals who will carry out the plan. </w:t>
      </w:r>
      <w:r w:rsidRPr="007335EC">
        <w:rPr>
          <w:rStyle w:val="Emphasis"/>
          <w:rFonts w:ascii="Times New Roman" w:hAnsi="Times New Roman" w:cs="Times New Roman"/>
          <w:color w:val="000000"/>
        </w:rPr>
        <w:t>Section 1114 (b)(2)</w:t>
      </w:r>
      <w:r w:rsid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b/>
          <w:bCs/>
          <w:color w:val="000000"/>
        </w:rPr>
        <w:t>COORDINATION WITH OTHER FEDERAL, STATE, AND LOCAL PROGRAMS</w:t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Style w:val="Emphasis"/>
          <w:rFonts w:ascii="Times New Roman" w:hAnsi="Times New Roman" w:cs="Times New Roman"/>
          <w:color w:val="000000"/>
        </w:rPr>
        <w:t>Sections 1112(a)(1)(B), 1114(b)(5)</w:t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color w:val="000000"/>
        </w:rPr>
        <w:br/>
        <w:t>This plan has been developed, if appropriate and applicable, in coordination with other Federal, State, and local services, resources, and programs.</w:t>
      </w:r>
      <w:r w:rsidRPr="007335EC">
        <w:rPr>
          <w:rFonts w:ascii="Times New Roman" w:hAnsi="Times New Roman" w:cs="Times New Roman"/>
          <w:color w:val="000000"/>
        </w:rPr>
        <w:br/>
      </w:r>
      <w:r w:rsidRPr="007335EC">
        <w:rPr>
          <w:rFonts w:ascii="Times New Roman" w:hAnsi="Times New Roman" w:cs="Times New Roman"/>
          <w:color w:val="000000"/>
        </w:rPr>
        <w:br/>
        <w:t>Mark all programs that will be coordinated and integrated as part of the development of the Consolidated Federal Programs plan</w:t>
      </w:r>
    </w:p>
    <w:p w:rsidR="00684A43" w:rsidRDefault="00684A43" w:rsidP="00684A43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STRATEGIES TO ADDRESS SCHOOL NEEDS </w:t>
      </w:r>
      <w:r w:rsidRPr="007335EC">
        <w:rPr>
          <w:rFonts w:ascii="Times New Roman" w:eastAsia="Times New Roman" w:hAnsi="Times New Roman" w:cs="Times New Roman"/>
          <w:i/>
          <w:iCs/>
          <w:color w:val="000000"/>
        </w:rPr>
        <w:t>Section 1114 (b</w:t>
      </w:r>
      <w:proofErr w:type="gramStart"/>
      <w:r w:rsidRPr="007335EC">
        <w:rPr>
          <w:rFonts w:ascii="Times New Roman" w:eastAsia="Times New Roman" w:hAnsi="Times New Roman" w:cs="Times New Roman"/>
          <w:i/>
          <w:iCs/>
          <w:color w:val="000000"/>
        </w:rPr>
        <w:t>)(</w:t>
      </w:r>
      <w:proofErr w:type="gramEnd"/>
      <w:r w:rsidRPr="007335EC">
        <w:rPr>
          <w:rFonts w:ascii="Times New Roman" w:eastAsia="Times New Roman" w:hAnsi="Times New Roman" w:cs="Times New Roman"/>
          <w:i/>
          <w:iCs/>
          <w:color w:val="000000"/>
        </w:rPr>
        <w:t>7)(A)</w:t>
      </w:r>
    </w:p>
    <w:p w:rsidR="007335EC" w:rsidRDefault="007335EC" w:rsidP="00684A43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7335EC" w:rsidRPr="007335EC" w:rsidTr="007335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35EC" w:rsidRPr="007335EC" w:rsidRDefault="004267E6" w:rsidP="007335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22" type="#_x0000_t75" style="width:16.45pt;height:14.75pt" o:ole="">
                  <v:imagedata r:id="rId6" o:title=""/>
                </v:shape>
                <w:control r:id="rId7" w:name="DefaultOcxName612" w:shapeid="_x0000_i1222"/>
              </w:object>
            </w:r>
            <w:r>
              <w:rPr>
                <w:rFonts w:ascii="Times New Roman" w:hAnsi="Times New Roman" w:cs="Times New Roman"/>
                <w:color w:val="000000"/>
              </w:rPr>
              <w:t> </w:t>
            </w:r>
            <w:r w:rsidR="007335EC" w:rsidRPr="007335EC">
              <w:rPr>
                <w:rFonts w:ascii="Times New Roman" w:hAnsi="Times New Roman" w:cs="Times New Roman"/>
                <w:color w:val="000000"/>
              </w:rPr>
              <w:t>The following strategies will be implemented to address prioritized school needs: (check all that apply)</w:t>
            </w:r>
          </w:p>
        </w:tc>
      </w:tr>
      <w:tr w:rsidR="007335EC" w:rsidRPr="007335EC" w:rsidTr="007335EC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35EC" w:rsidRPr="007335EC" w:rsidRDefault="007335EC" w:rsidP="007335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335EC" w:rsidRPr="007335EC" w:rsidTr="007335EC">
        <w:trPr>
          <w:tblCellSpacing w:w="15" w:type="dxa"/>
        </w:trPr>
        <w:tc>
          <w:tcPr>
            <w:tcW w:w="0" w:type="auto"/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7335EC" w:rsidRDefault="007335EC" w:rsidP="007335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267E6" w:rsidRPr="007335EC" w:rsidRDefault="004267E6" w:rsidP="007335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25" type="#_x0000_t75" style="width:16.45pt;height:14.75pt" o:ole="">
                  <v:imagedata r:id="rId6" o:title=""/>
                </v:shape>
                <w:control r:id="rId8" w:name="DefaultOcxName610" w:shapeid="_x0000_i1225"/>
              </w:object>
            </w:r>
            <w:r>
              <w:rPr>
                <w:rFonts w:ascii="Times New Roman" w:hAnsi="Times New Roman" w:cs="Times New Roman"/>
                <w:color w:val="000000"/>
              </w:rPr>
              <w:t> Supplemental Instruction</w:t>
            </w:r>
          </w:p>
        </w:tc>
      </w:tr>
    </w:tbl>
    <w:p w:rsidR="00684A43" w:rsidRPr="007335EC" w:rsidRDefault="00684A43" w:rsidP="00684A4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Grid"/>
        <w:tblW w:w="10248" w:type="dxa"/>
        <w:tblLook w:val="04A0" w:firstRow="1" w:lastRow="0" w:firstColumn="1" w:lastColumn="0" w:noHBand="0" w:noVBand="1"/>
      </w:tblPr>
      <w:tblGrid>
        <w:gridCol w:w="348"/>
        <w:gridCol w:w="1372"/>
        <w:gridCol w:w="7690"/>
        <w:gridCol w:w="838"/>
      </w:tblGrid>
      <w:tr w:rsidR="00684A43" w:rsidRPr="007335EC" w:rsidTr="00684A43">
        <w:trPr>
          <w:trHeight w:val="273"/>
        </w:trPr>
        <w:tc>
          <w:tcPr>
            <w:tcW w:w="10248" w:type="dxa"/>
            <w:gridSpan w:val="4"/>
          </w:tcPr>
          <w:p w:rsidR="00684A43" w:rsidRPr="007335EC" w:rsidRDefault="00684A43" w:rsidP="00684A43">
            <w:pPr>
              <w:jc w:val="center"/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Subject areas and grades to be served</w:t>
            </w:r>
          </w:p>
        </w:tc>
      </w:tr>
      <w:tr w:rsidR="00684A43" w:rsidRPr="007335EC" w:rsidTr="00684A43">
        <w:trPr>
          <w:trHeight w:val="638"/>
        </w:trPr>
        <w:tc>
          <w:tcPr>
            <w:tcW w:w="35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28" type="#_x0000_t75" style="width:16.45pt;height:14.75pt" o:ole="">
                  <v:imagedata r:id="rId6" o:title=""/>
                </v:shape>
                <w:control r:id="rId9" w:name="DefaultOcxName6" w:shapeid="_x0000_i122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Math</w:t>
            </w:r>
          </w:p>
        </w:tc>
        <w:tc>
          <w:tcPr>
            <w:tcW w:w="743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31" type="#_x0000_t75" style="width:16.45pt;height:14.75pt" o:ole="">
                  <v:imagedata r:id="rId6" o:title=""/>
                </v:shape>
                <w:control r:id="rId10" w:name="DefaultOcxName" w:shapeid="_x0000_i123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34" type="#_x0000_t75" style="width:16.45pt;height:14.75pt" o:ole="">
                  <v:imagedata r:id="rId6" o:title=""/>
                </v:shape>
                <w:control r:id="rId11" w:name="DefaultOcxName1" w:shapeid="_x0000_i123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37" type="#_x0000_t75" style="width:16.45pt;height:14.75pt" o:ole="">
                  <v:imagedata r:id="rId6" o:title=""/>
                </v:shape>
                <w:control r:id="rId12" w:name="DefaultOcxName21" w:shapeid="_x0000_i123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40" type="#_x0000_t75" style="width:16.45pt;height:14.75pt" o:ole="">
                  <v:imagedata r:id="rId6" o:title=""/>
                </v:shape>
                <w:control r:id="rId13" w:name="DefaultOcxName31" w:shapeid="_x0000_i124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43" type="#_x0000_t75" style="width:16.45pt;height:14.75pt" o:ole="">
                  <v:imagedata r:id="rId6" o:title=""/>
                </v:shape>
                <w:control r:id="rId14" w:name="DefaultOcxName41" w:shapeid="_x0000_i124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46" type="#_x0000_t75" style="width:16.45pt;height:14.75pt" o:ole="">
                  <v:imagedata r:id="rId6" o:title=""/>
                </v:shape>
                <w:control r:id="rId15" w:name="DefaultOcxName51" w:shapeid="_x0000_i124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49" type="#_x0000_t75" style="width:16.45pt;height:14.75pt" o:ole="">
                  <v:imagedata r:id="rId6" o:title=""/>
                </v:shape>
                <w:control r:id="rId16" w:name="DefaultOcxName61" w:shapeid="_x0000_i124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52" type="#_x0000_t75" style="width:16.45pt;height:14.75pt" o:ole="">
                  <v:imagedata r:id="rId6" o:title=""/>
                </v:shape>
                <w:control r:id="rId17" w:name="DefaultOcxName7" w:shapeid="_x0000_i125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55" type="#_x0000_t75" style="width:16.45pt;height:14.75pt" o:ole="">
                  <v:imagedata r:id="rId6" o:title=""/>
                </v:shape>
                <w:control r:id="rId18" w:name="DefaultOcxName8" w:shapeid="_x0000_i125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58" type="#_x0000_t75" style="width:16.45pt;height:14.75pt" o:ole="">
                  <v:imagedata r:id="rId6" o:title=""/>
                </v:shape>
                <w:control r:id="rId19" w:name="DefaultOcxName9" w:shapeid="_x0000_i125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61" type="#_x0000_t75" style="width:16.45pt;height:14.75pt" o:ole="">
                  <v:imagedata r:id="rId6" o:title=""/>
                </v:shape>
                <w:control r:id="rId20" w:name="DefaultOcxName10" w:shapeid="_x0000_i126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64" type="#_x0000_t75" style="width:16.45pt;height:14.75pt" o:ole="">
                  <v:imagedata r:id="rId6" o:title=""/>
                </v:shape>
                <w:control r:id="rId21" w:name="DefaultOcxName11" w:shapeid="_x0000_i126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67" type="#_x0000_t75" style="width:16.45pt;height:14.75pt" o:ole="">
                  <v:imagedata r:id="rId6" o:title=""/>
                </v:shape>
                <w:control r:id="rId22" w:name="DefaultOcxName12" w:shapeid="_x0000_i1267"/>
              </w:object>
            </w:r>
          </w:p>
        </w:tc>
        <w:tc>
          <w:tcPr>
            <w:tcW w:w="107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</w:p>
        </w:tc>
      </w:tr>
      <w:tr w:rsidR="00684A43" w:rsidRPr="007335EC" w:rsidTr="00684A43">
        <w:trPr>
          <w:trHeight w:val="638"/>
        </w:trPr>
        <w:tc>
          <w:tcPr>
            <w:tcW w:w="35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70" type="#_x0000_t75" style="width:16.45pt;height:14.75pt" o:ole="">
                  <v:imagedata r:id="rId6" o:title=""/>
                </v:shape>
                <w:control r:id="rId23" w:name="DefaultOcxName4" w:shapeid="_x0000_i127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Reading</w:t>
            </w:r>
          </w:p>
        </w:tc>
        <w:tc>
          <w:tcPr>
            <w:tcW w:w="743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73" type="#_x0000_t75" style="width:16.45pt;height:14.75pt" o:ole="">
                  <v:imagedata r:id="rId6" o:title=""/>
                </v:shape>
                <w:control r:id="rId24" w:name="DefaultOcxName14" w:shapeid="_x0000_i127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76" type="#_x0000_t75" style="width:16.45pt;height:14.75pt" o:ole="">
                  <v:imagedata r:id="rId6" o:title=""/>
                </v:shape>
                <w:control r:id="rId25" w:name="DefaultOcxName13" w:shapeid="_x0000_i127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79" type="#_x0000_t75" style="width:16.45pt;height:14.75pt" o:ole="">
                  <v:imagedata r:id="rId6" o:title=""/>
                </v:shape>
                <w:control r:id="rId26" w:name="DefaultOcxName22" w:shapeid="_x0000_i127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82" type="#_x0000_t75" style="width:16.45pt;height:14.75pt" o:ole="">
                  <v:imagedata r:id="rId6" o:title=""/>
                </v:shape>
                <w:control r:id="rId27" w:name="DefaultOcxName32" w:shapeid="_x0000_i128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85" type="#_x0000_t75" style="width:16.45pt;height:14.75pt" o:ole="">
                  <v:imagedata r:id="rId6" o:title=""/>
                </v:shape>
                <w:control r:id="rId28" w:name="DefaultOcxName42" w:shapeid="_x0000_i128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88" type="#_x0000_t75" style="width:16.45pt;height:14.75pt" o:ole="">
                  <v:imagedata r:id="rId6" o:title=""/>
                </v:shape>
                <w:control r:id="rId29" w:name="DefaultOcxName52" w:shapeid="_x0000_i128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91" type="#_x0000_t75" style="width:16.45pt;height:14.75pt" o:ole="">
                  <v:imagedata r:id="rId6" o:title=""/>
                </v:shape>
                <w:control r:id="rId30" w:name="DefaultOcxName62" w:shapeid="_x0000_i129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94" type="#_x0000_t75" style="width:16.45pt;height:14.75pt" o:ole="">
                  <v:imagedata r:id="rId6" o:title=""/>
                </v:shape>
                <w:control r:id="rId31" w:name="DefaultOcxName71" w:shapeid="_x0000_i129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297" type="#_x0000_t75" style="width:16.45pt;height:14.75pt" o:ole="">
                  <v:imagedata r:id="rId6" o:title=""/>
                </v:shape>
                <w:control r:id="rId32" w:name="DefaultOcxName81" w:shapeid="_x0000_i129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00" type="#_x0000_t75" style="width:16.45pt;height:14.75pt" o:ole="">
                  <v:imagedata r:id="rId6" o:title=""/>
                </v:shape>
                <w:control r:id="rId33" w:name="DefaultOcxName91" w:shapeid="_x0000_i130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03" type="#_x0000_t75" style="width:16.45pt;height:14.75pt" o:ole="">
                  <v:imagedata r:id="rId6" o:title=""/>
                </v:shape>
                <w:control r:id="rId34" w:name="DefaultOcxName101" w:shapeid="_x0000_i130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06" type="#_x0000_t75" style="width:16.45pt;height:14.75pt" o:ole="">
                  <v:imagedata r:id="rId6" o:title=""/>
                </v:shape>
                <w:control r:id="rId35" w:name="DefaultOcxName111" w:shapeid="_x0000_i130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09" type="#_x0000_t75" style="width:16.45pt;height:14.75pt" o:ole="">
                  <v:imagedata r:id="rId6" o:title=""/>
                </v:shape>
                <w:control r:id="rId36" w:name="DefaultOcxName121" w:shapeid="_x0000_i1309"/>
              </w:object>
            </w:r>
          </w:p>
        </w:tc>
        <w:tc>
          <w:tcPr>
            <w:tcW w:w="107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</w:p>
        </w:tc>
      </w:tr>
      <w:tr w:rsidR="00684A43" w:rsidRPr="007335EC" w:rsidTr="00684A43">
        <w:trPr>
          <w:trHeight w:val="756"/>
        </w:trPr>
        <w:tc>
          <w:tcPr>
            <w:tcW w:w="35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12" type="#_x0000_t75" style="width:16.45pt;height:14.75pt" o:ole="">
                  <v:imagedata r:id="rId6" o:title=""/>
                </v:shape>
                <w:control r:id="rId37" w:name="DefaultOcxName5" w:shapeid="_x0000_i131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English Language Arts</w:t>
            </w:r>
          </w:p>
        </w:tc>
        <w:tc>
          <w:tcPr>
            <w:tcW w:w="743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15" type="#_x0000_t75" style="width:16.45pt;height:14.75pt" o:ole="">
                  <v:imagedata r:id="rId6" o:title=""/>
                </v:shape>
                <w:control r:id="rId38" w:name="DefaultOcxName16" w:shapeid="_x0000_i131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18" type="#_x0000_t75" style="width:16.45pt;height:14.75pt" o:ole="">
                  <v:imagedata r:id="rId6" o:title=""/>
                </v:shape>
                <w:control r:id="rId39" w:name="DefaultOcxName15" w:shapeid="_x0000_i131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21" type="#_x0000_t75" style="width:16.45pt;height:14.75pt" o:ole="">
                  <v:imagedata r:id="rId6" o:title=""/>
                </v:shape>
                <w:control r:id="rId40" w:name="DefaultOcxName23" w:shapeid="_x0000_i132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24" type="#_x0000_t75" style="width:16.45pt;height:14.75pt" o:ole="">
                  <v:imagedata r:id="rId6" o:title=""/>
                </v:shape>
                <w:control r:id="rId41" w:name="DefaultOcxName33" w:shapeid="_x0000_i132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27" type="#_x0000_t75" style="width:16.45pt;height:14.75pt" o:ole="">
                  <v:imagedata r:id="rId6" o:title=""/>
                </v:shape>
                <w:control r:id="rId42" w:name="DefaultOcxName43" w:shapeid="_x0000_i132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30" type="#_x0000_t75" style="width:16.45pt;height:14.75pt" o:ole="">
                  <v:imagedata r:id="rId6" o:title=""/>
                </v:shape>
                <w:control r:id="rId43" w:name="DefaultOcxName53" w:shapeid="_x0000_i133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33" type="#_x0000_t75" style="width:16.45pt;height:14.75pt" o:ole="">
                  <v:imagedata r:id="rId6" o:title=""/>
                </v:shape>
                <w:control r:id="rId44" w:name="DefaultOcxName63" w:shapeid="_x0000_i133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36" type="#_x0000_t75" style="width:16.45pt;height:14.75pt" o:ole="">
                  <v:imagedata r:id="rId6" o:title=""/>
                </v:shape>
                <w:control r:id="rId45" w:name="DefaultOcxName72" w:shapeid="_x0000_i133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39" type="#_x0000_t75" style="width:16.45pt;height:14.75pt" o:ole="">
                  <v:imagedata r:id="rId6" o:title=""/>
                </v:shape>
                <w:control r:id="rId46" w:name="DefaultOcxName82" w:shapeid="_x0000_i133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42" type="#_x0000_t75" style="width:16.45pt;height:14.75pt" o:ole="">
                  <v:imagedata r:id="rId6" o:title=""/>
                </v:shape>
                <w:control r:id="rId47" w:name="DefaultOcxName92" w:shapeid="_x0000_i134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45" type="#_x0000_t75" style="width:16.45pt;height:14.75pt" o:ole="">
                  <v:imagedata r:id="rId6" o:title=""/>
                </v:shape>
                <w:control r:id="rId48" w:name="DefaultOcxName102" w:shapeid="_x0000_i134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48" type="#_x0000_t75" style="width:16.45pt;height:14.75pt" o:ole="">
                  <v:imagedata r:id="rId6" o:title=""/>
                </v:shape>
                <w:control r:id="rId49" w:name="DefaultOcxName112" w:shapeid="_x0000_i134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51" type="#_x0000_t75" style="width:16.45pt;height:14.75pt" o:ole="">
                  <v:imagedata r:id="rId6" o:title=""/>
                </v:shape>
                <w:control r:id="rId50" w:name="DefaultOcxName122" w:shapeid="_x0000_i1351"/>
              </w:object>
            </w:r>
          </w:p>
        </w:tc>
        <w:tc>
          <w:tcPr>
            <w:tcW w:w="107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</w:p>
        </w:tc>
      </w:tr>
      <w:tr w:rsidR="00684A43" w:rsidRPr="007335EC" w:rsidTr="00684A43">
        <w:trPr>
          <w:trHeight w:val="638"/>
        </w:trPr>
        <w:tc>
          <w:tcPr>
            <w:tcW w:w="35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54" type="#_x0000_t75" style="width:16.45pt;height:14.75pt" o:ole="">
                  <v:imagedata r:id="rId6" o:title=""/>
                </v:shape>
                <w:control r:id="rId51" w:name="DefaultOcxName3" w:shapeid="_x0000_i135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Science</w:t>
            </w:r>
          </w:p>
        </w:tc>
        <w:tc>
          <w:tcPr>
            <w:tcW w:w="743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57" type="#_x0000_t75" style="width:16.45pt;height:14.75pt" o:ole="">
                  <v:imagedata r:id="rId6" o:title=""/>
                </v:shape>
                <w:control r:id="rId52" w:name="DefaultOcxName18" w:shapeid="_x0000_i135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60" type="#_x0000_t75" style="width:16.45pt;height:14.75pt" o:ole="">
                  <v:imagedata r:id="rId6" o:title=""/>
                </v:shape>
                <w:control r:id="rId53" w:name="DefaultOcxName17" w:shapeid="_x0000_i136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63" type="#_x0000_t75" style="width:16.45pt;height:14.75pt" o:ole="">
                  <v:imagedata r:id="rId6" o:title=""/>
                </v:shape>
                <w:control r:id="rId54" w:name="DefaultOcxName24" w:shapeid="_x0000_i136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66" type="#_x0000_t75" style="width:16.45pt;height:14.75pt" o:ole="">
                  <v:imagedata r:id="rId6" o:title=""/>
                </v:shape>
                <w:control r:id="rId55" w:name="DefaultOcxName34" w:shapeid="_x0000_i136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69" type="#_x0000_t75" style="width:16.45pt;height:14.75pt" o:ole="">
                  <v:imagedata r:id="rId6" o:title=""/>
                </v:shape>
                <w:control r:id="rId56" w:name="DefaultOcxName44" w:shapeid="_x0000_i136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72" type="#_x0000_t75" style="width:16.45pt;height:14.75pt" o:ole="">
                  <v:imagedata r:id="rId6" o:title=""/>
                </v:shape>
                <w:control r:id="rId57" w:name="DefaultOcxName54" w:shapeid="_x0000_i137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75" type="#_x0000_t75" style="width:16.45pt;height:14.75pt" o:ole="">
                  <v:imagedata r:id="rId6" o:title=""/>
                </v:shape>
                <w:control r:id="rId58" w:name="DefaultOcxName64" w:shapeid="_x0000_i137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78" type="#_x0000_t75" style="width:16.45pt;height:14.75pt" o:ole="">
                  <v:imagedata r:id="rId6" o:title=""/>
                </v:shape>
                <w:control r:id="rId59" w:name="DefaultOcxName73" w:shapeid="_x0000_i137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81" type="#_x0000_t75" style="width:16.45pt;height:14.75pt" o:ole="">
                  <v:imagedata r:id="rId6" o:title=""/>
                </v:shape>
                <w:control r:id="rId60" w:name="DefaultOcxName83" w:shapeid="_x0000_i138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84" type="#_x0000_t75" style="width:16.45pt;height:14.75pt" o:ole="">
                  <v:imagedata r:id="rId6" o:title=""/>
                </v:shape>
                <w:control r:id="rId61" w:name="DefaultOcxName93" w:shapeid="_x0000_i138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87" type="#_x0000_t75" style="width:16.45pt;height:14.75pt" o:ole="">
                  <v:imagedata r:id="rId6" o:title=""/>
                </v:shape>
                <w:control r:id="rId62" w:name="DefaultOcxName103" w:shapeid="_x0000_i138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90" type="#_x0000_t75" style="width:16.45pt;height:14.75pt" o:ole="">
                  <v:imagedata r:id="rId6" o:title=""/>
                </v:shape>
                <w:control r:id="rId63" w:name="DefaultOcxName113" w:shapeid="_x0000_i139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93" type="#_x0000_t75" style="width:16.45pt;height:14.75pt" o:ole="">
                  <v:imagedata r:id="rId6" o:title=""/>
                </v:shape>
                <w:control r:id="rId64" w:name="DefaultOcxName123" w:shapeid="_x0000_i1393"/>
              </w:object>
            </w:r>
          </w:p>
        </w:tc>
        <w:tc>
          <w:tcPr>
            <w:tcW w:w="107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</w:p>
        </w:tc>
      </w:tr>
      <w:tr w:rsidR="00684A43" w:rsidRPr="007335EC" w:rsidTr="00684A43">
        <w:trPr>
          <w:trHeight w:val="638"/>
        </w:trPr>
        <w:tc>
          <w:tcPr>
            <w:tcW w:w="35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6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96" type="#_x0000_t75" style="width:16.45pt;height:14.75pt" o:ole="">
                  <v:imagedata r:id="rId6" o:title=""/>
                </v:shape>
                <w:control r:id="rId65" w:name="DefaultOcxName2" w:shapeid="_x0000_i139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Other</w:t>
            </w:r>
          </w:p>
        </w:tc>
        <w:tc>
          <w:tcPr>
            <w:tcW w:w="743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399" type="#_x0000_t75" style="width:16.45pt;height:14.75pt" o:ole="">
                  <v:imagedata r:id="rId6" o:title=""/>
                </v:shape>
                <w:control r:id="rId66" w:name="DefaultOcxName20" w:shapeid="_x0000_i139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02" type="#_x0000_t75" style="width:16.45pt;height:14.75pt" o:ole="">
                  <v:imagedata r:id="rId6" o:title=""/>
                </v:shape>
                <w:control r:id="rId67" w:name="DefaultOcxName19" w:shapeid="_x0000_i140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05" type="#_x0000_t75" style="width:16.45pt;height:14.75pt" o:ole="">
                  <v:imagedata r:id="rId6" o:title=""/>
                </v:shape>
                <w:control r:id="rId68" w:name="DefaultOcxName25" w:shapeid="_x0000_i140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08" type="#_x0000_t75" style="width:16.45pt;height:14.75pt" o:ole="">
                  <v:imagedata r:id="rId6" o:title=""/>
                </v:shape>
                <w:control r:id="rId69" w:name="DefaultOcxName35" w:shapeid="_x0000_i140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11" type="#_x0000_t75" style="width:16.45pt;height:14.75pt" o:ole="">
                  <v:imagedata r:id="rId6" o:title=""/>
                </v:shape>
                <w:control r:id="rId70" w:name="DefaultOcxName45" w:shapeid="_x0000_i141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14" type="#_x0000_t75" style="width:16.45pt;height:14.75pt" o:ole="">
                  <v:imagedata r:id="rId6" o:title=""/>
                </v:shape>
                <w:control r:id="rId71" w:name="DefaultOcxName55" w:shapeid="_x0000_i141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17" type="#_x0000_t75" style="width:16.45pt;height:14.75pt" o:ole="">
                  <v:imagedata r:id="rId6" o:title=""/>
                </v:shape>
                <w:control r:id="rId72" w:name="DefaultOcxName65" w:shapeid="_x0000_i141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20" type="#_x0000_t75" style="width:16.45pt;height:14.75pt" o:ole="">
                  <v:imagedata r:id="rId6" o:title=""/>
                </v:shape>
                <w:control r:id="rId73" w:name="DefaultOcxName74" w:shapeid="_x0000_i142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23" type="#_x0000_t75" style="width:16.45pt;height:14.75pt" o:ole="">
                  <v:imagedata r:id="rId6" o:title=""/>
                </v:shape>
                <w:control r:id="rId74" w:name="DefaultOcxName84" w:shapeid="_x0000_i142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26" type="#_x0000_t75" style="width:16.45pt;height:14.75pt" o:ole="">
                  <v:imagedata r:id="rId6" o:title=""/>
                </v:shape>
                <w:control r:id="rId75" w:name="DefaultOcxName94" w:shapeid="_x0000_i142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29" type="#_x0000_t75" style="width:16.45pt;height:14.75pt" o:ole="">
                  <v:imagedata r:id="rId6" o:title=""/>
                </v:shape>
                <w:control r:id="rId76" w:name="DefaultOcxName104" w:shapeid="_x0000_i142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32" type="#_x0000_t75" style="width:16.45pt;height:14.75pt" o:ole="">
                  <v:imagedata r:id="rId6" o:title=""/>
                </v:shape>
                <w:control r:id="rId77" w:name="DefaultOcxName114" w:shapeid="_x0000_i143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35" type="#_x0000_t75" style="width:16.45pt;height:14.75pt" o:ole="">
                  <v:imagedata r:id="rId6" o:title=""/>
                </v:shape>
                <w:control r:id="rId78" w:name="DefaultOcxName124" w:shapeid="_x0000_i1435"/>
              </w:object>
            </w:r>
          </w:p>
        </w:tc>
        <w:tc>
          <w:tcPr>
            <w:tcW w:w="1073" w:type="dxa"/>
          </w:tcPr>
          <w:p w:rsidR="00684A43" w:rsidRPr="007335EC" w:rsidRDefault="00684A43">
            <w:pPr>
              <w:rPr>
                <w:rFonts w:ascii="Times New Roman" w:hAnsi="Times New Roman" w:cs="Times New Roman"/>
              </w:rPr>
            </w:pPr>
          </w:p>
        </w:tc>
      </w:tr>
    </w:tbl>
    <w:p w:rsidR="00684A43" w:rsidRPr="007335EC" w:rsidRDefault="00684A43">
      <w:pPr>
        <w:rPr>
          <w:rFonts w:ascii="Times New Roman" w:hAnsi="Times New Roman" w:cs="Times New Roman"/>
        </w:rPr>
      </w:pPr>
    </w:p>
    <w:p w:rsidR="00684A43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Fonts w:ascii="Times New Roman" w:hAnsi="Times New Roman" w:cs="Times New Roman"/>
          <w:color w:val="000000"/>
        </w:rPr>
        <w:t>Delivery of Title I funded supplemental instruction services</w:t>
      </w:r>
    </w:p>
    <w:p w:rsidR="00684A43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438" type="#_x0000_t75" style="width:16.45pt;height:14.75pt" o:ole="">
            <v:imagedata r:id="rId6" o:title=""/>
          </v:shape>
          <w:control r:id="rId79" w:name="DefaultOcxName26" w:shapeid="_x0000_i1438"/>
        </w:object>
      </w:r>
      <w:r w:rsidRPr="007335EC">
        <w:rPr>
          <w:rFonts w:ascii="Times New Roman" w:hAnsi="Times New Roman" w:cs="Times New Roman"/>
          <w:color w:val="000000"/>
        </w:rPr>
        <w:t> Preschool</w:t>
      </w:r>
    </w:p>
    <w:p w:rsidR="00684A43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lastRenderedPageBreak/>
        <w:object w:dxaOrig="330" w:dyaOrig="300">
          <v:shape id="_x0000_i1441" type="#_x0000_t75" style="width:16.45pt;height:14.75pt" o:ole="">
            <v:imagedata r:id="rId6" o:title=""/>
          </v:shape>
          <w:control r:id="rId80" w:name="DefaultOcxName27" w:shapeid="_x0000_i1441"/>
        </w:object>
      </w:r>
      <w:r w:rsidRPr="007335EC">
        <w:rPr>
          <w:rFonts w:ascii="Times New Roman" w:hAnsi="Times New Roman" w:cs="Times New Roman"/>
          <w:color w:val="000000"/>
        </w:rPr>
        <w:t> Pull out/resource classroom</w:t>
      </w:r>
    </w:p>
    <w:p w:rsidR="00684A43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444" type="#_x0000_t75" style="width:16.45pt;height:14.75pt" o:ole="">
            <v:imagedata r:id="rId6" o:title=""/>
          </v:shape>
          <w:control r:id="rId81" w:name="DefaultOcxName28" w:shapeid="_x0000_i1444"/>
        </w:object>
      </w:r>
      <w:r w:rsidRPr="007335EC">
        <w:rPr>
          <w:rFonts w:ascii="Times New Roman" w:hAnsi="Times New Roman" w:cs="Times New Roman"/>
          <w:color w:val="000000"/>
        </w:rPr>
        <w:t> Push in/regular classroom</w:t>
      </w:r>
    </w:p>
    <w:p w:rsidR="00684A43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447" type="#_x0000_t75" style="width:16.45pt;height:14.75pt" o:ole="">
            <v:imagedata r:id="rId6" o:title=""/>
          </v:shape>
          <w:control r:id="rId82" w:name="DefaultOcxName29" w:shapeid="_x0000_i1447"/>
        </w:object>
      </w:r>
      <w:r w:rsidRPr="007335EC">
        <w:rPr>
          <w:rFonts w:ascii="Times New Roman" w:hAnsi="Times New Roman" w:cs="Times New Roman"/>
          <w:color w:val="000000"/>
        </w:rPr>
        <w:t>Tuto</w:t>
      </w:r>
      <w:r w:rsidR="001E4058" w:rsidRPr="007335EC">
        <w:rPr>
          <w:rFonts w:ascii="Times New Roman" w:hAnsi="Times New Roman" w:cs="Times New Roman"/>
          <w:color w:val="000000"/>
        </w:rPr>
        <w:t>r</w:t>
      </w:r>
      <w:r w:rsidRPr="007335EC">
        <w:rPr>
          <w:rFonts w:ascii="Times New Roman" w:hAnsi="Times New Roman" w:cs="Times New Roman"/>
          <w:color w:val="000000"/>
        </w:rPr>
        <w:t>ing (before-or-after-school)</w:t>
      </w:r>
    </w:p>
    <w:p w:rsidR="00684A43" w:rsidRPr="007335EC" w:rsidRDefault="00684A43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450" type="#_x0000_t75" style="width:16.45pt;height:14.75pt" o:ole="">
            <v:imagedata r:id="rId6" o:title=""/>
          </v:shape>
          <w:control r:id="rId83" w:name="DefaultOcxName30" w:shapeid="_x0000_i1450"/>
        </w:object>
      </w:r>
      <w:r w:rsidRPr="007335EC">
        <w:rPr>
          <w:rFonts w:ascii="Times New Roman" w:hAnsi="Times New Roman" w:cs="Times New Roman"/>
          <w:color w:val="000000"/>
        </w:rPr>
        <w:t> Other</w:t>
      </w:r>
    </w:p>
    <w:p w:rsidR="00024E14" w:rsidRPr="007335EC" w:rsidRDefault="00AA3EF3">
      <w:pPr>
        <w:rPr>
          <w:rFonts w:ascii="Times New Roman" w:hAnsi="Times New Roman" w:cs="Times New Roman"/>
          <w:color w:val="000000"/>
        </w:rPr>
      </w:pP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2057885692"/>
          <w:showingPlcHdr/>
          <w:text/>
        </w:sdtPr>
        <w:sdtEndPr/>
        <w:sdtContent>
          <w:r w:rsidR="00024E14"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="00024E14"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1E4058" w:rsidRPr="007335EC" w:rsidRDefault="001E4058">
      <w:pPr>
        <w:rPr>
          <w:rFonts w:ascii="Times New Roman" w:hAnsi="Times New Roman" w:cs="Times New Roman"/>
          <w:color w:val="000000"/>
        </w:rPr>
      </w:pPr>
    </w:p>
    <w:tbl>
      <w:tblPr>
        <w:tblStyle w:val="TableGrid"/>
        <w:tblW w:w="10048" w:type="dxa"/>
        <w:tblLayout w:type="fixed"/>
        <w:tblLook w:val="04A0" w:firstRow="1" w:lastRow="0" w:firstColumn="1" w:lastColumn="0" w:noHBand="0" w:noVBand="1"/>
      </w:tblPr>
      <w:tblGrid>
        <w:gridCol w:w="3684"/>
        <w:gridCol w:w="2271"/>
        <w:gridCol w:w="2214"/>
        <w:gridCol w:w="1879"/>
      </w:tblGrid>
      <w:tr w:rsidR="001E4058" w:rsidRPr="007335EC" w:rsidTr="00805EDD">
        <w:trPr>
          <w:trHeight w:val="411"/>
        </w:trPr>
        <w:tc>
          <w:tcPr>
            <w:tcW w:w="10048" w:type="dxa"/>
            <w:gridSpan w:val="4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Instructional personnel</w:t>
            </w:r>
          </w:p>
        </w:tc>
      </w:tr>
      <w:tr w:rsidR="001E4058" w:rsidRPr="007335EC" w:rsidTr="00805EDD">
        <w:trPr>
          <w:trHeight w:val="411"/>
        </w:trPr>
        <w:tc>
          <w:tcPr>
            <w:tcW w:w="368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Supplemental Reading</w:t>
            </w:r>
          </w:p>
        </w:tc>
        <w:tc>
          <w:tcPr>
            <w:tcW w:w="2271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Teachers</w:t>
            </w:r>
          </w:p>
        </w:tc>
        <w:tc>
          <w:tcPr>
            <w:tcW w:w="221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Paraprofessionals</w:t>
            </w:r>
          </w:p>
        </w:tc>
        <w:tc>
          <w:tcPr>
            <w:tcW w:w="1877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Others</w:t>
            </w:r>
          </w:p>
        </w:tc>
      </w:tr>
      <w:tr w:rsidR="001E4058" w:rsidRPr="007335EC" w:rsidTr="00805EDD">
        <w:trPr>
          <w:trHeight w:val="517"/>
        </w:trPr>
        <w:tc>
          <w:tcPr>
            <w:tcW w:w="368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Supplemental English Language Arts</w:t>
            </w:r>
          </w:p>
        </w:tc>
        <w:tc>
          <w:tcPr>
            <w:tcW w:w="2271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53" type="#_x0000_t75" style="width:16.45pt;height:14.75pt" o:ole="">
                  <v:imagedata r:id="rId6" o:title=""/>
                </v:shape>
                <w:control r:id="rId84" w:name="DefaultOcxName36" w:shapeid="_x0000_i145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214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56" type="#_x0000_t75" style="width:16.45pt;height:14.75pt" o:ole="">
                  <v:imagedata r:id="rId6" o:title=""/>
                </v:shape>
                <w:control r:id="rId85" w:name="DefaultOcxName46" w:shapeid="_x0000_i145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877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59" type="#_x0000_t75" style="width:16.45pt;height:14.75pt" o:ole="">
                  <v:imagedata r:id="rId6" o:title=""/>
                </v:shape>
                <w:control r:id="rId86" w:name="DefaultOcxName56" w:shapeid="_x0000_i145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1E4058" w:rsidRPr="007335EC" w:rsidTr="00805EDD">
        <w:trPr>
          <w:trHeight w:val="517"/>
        </w:trPr>
        <w:tc>
          <w:tcPr>
            <w:tcW w:w="368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Supplemental Reading</w:t>
            </w:r>
          </w:p>
        </w:tc>
        <w:tc>
          <w:tcPr>
            <w:tcW w:w="2271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62" type="#_x0000_t75" style="width:16.45pt;height:14.75pt" o:ole="">
                  <v:imagedata r:id="rId6" o:title=""/>
                </v:shape>
                <w:control r:id="rId87" w:name="DefaultOcxName37" w:shapeid="_x0000_i1462"/>
              </w:object>
            </w:r>
          </w:p>
        </w:tc>
        <w:tc>
          <w:tcPr>
            <w:tcW w:w="2214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65" type="#_x0000_t75" style="width:16.45pt;height:14.75pt" o:ole="">
                  <v:imagedata r:id="rId6" o:title=""/>
                </v:shape>
                <w:control r:id="rId88" w:name="DefaultOcxName47" w:shapeid="_x0000_i146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877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68" type="#_x0000_t75" style="width:16.45pt;height:14.75pt" o:ole="">
                  <v:imagedata r:id="rId6" o:title=""/>
                </v:shape>
                <w:control r:id="rId89" w:name="DefaultOcxName57" w:shapeid="_x0000_i146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1E4058" w:rsidRPr="007335EC" w:rsidTr="00805EDD">
        <w:trPr>
          <w:trHeight w:val="411"/>
        </w:trPr>
        <w:tc>
          <w:tcPr>
            <w:tcW w:w="368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Supplemental Mathematics</w:t>
            </w:r>
          </w:p>
        </w:tc>
        <w:tc>
          <w:tcPr>
            <w:tcW w:w="2271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71" type="#_x0000_t75" style="width:16.45pt;height:14.75pt" o:ole="">
                  <v:imagedata r:id="rId6" o:title=""/>
                </v:shape>
                <w:control r:id="rId90" w:name="DefaultOcxName38" w:shapeid="_x0000_i1471"/>
              </w:object>
            </w:r>
          </w:p>
        </w:tc>
        <w:tc>
          <w:tcPr>
            <w:tcW w:w="2214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74" type="#_x0000_t75" style="width:16.45pt;height:14.75pt" o:ole="">
                  <v:imagedata r:id="rId6" o:title=""/>
                </v:shape>
                <w:control r:id="rId91" w:name="DefaultOcxName48" w:shapeid="_x0000_i147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877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77" type="#_x0000_t75" style="width:16.45pt;height:14.75pt" o:ole="">
                  <v:imagedata r:id="rId6" o:title=""/>
                </v:shape>
                <w:control r:id="rId92" w:name="DefaultOcxName58" w:shapeid="_x0000_i147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1E4058" w:rsidRPr="007335EC" w:rsidTr="00805EDD">
        <w:trPr>
          <w:trHeight w:val="411"/>
        </w:trPr>
        <w:tc>
          <w:tcPr>
            <w:tcW w:w="368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Supplemental Science</w:t>
            </w:r>
          </w:p>
        </w:tc>
        <w:tc>
          <w:tcPr>
            <w:tcW w:w="2271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80" type="#_x0000_t75" style="width:16.45pt;height:14.75pt" o:ole="">
                  <v:imagedata r:id="rId6" o:title=""/>
                </v:shape>
                <w:control r:id="rId93" w:name="DefaultOcxName39" w:shapeid="_x0000_i148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214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83" type="#_x0000_t75" style="width:16.45pt;height:14.75pt" o:ole="">
                  <v:imagedata r:id="rId6" o:title=""/>
                </v:shape>
                <w:control r:id="rId94" w:name="DefaultOcxName49" w:shapeid="_x0000_i148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877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86" type="#_x0000_t75" style="width:16.45pt;height:14.75pt" o:ole="">
                  <v:imagedata r:id="rId6" o:title=""/>
                </v:shape>
                <w:control r:id="rId95" w:name="DefaultOcxName59" w:shapeid="_x0000_i1486"/>
              </w:object>
            </w:r>
          </w:p>
        </w:tc>
      </w:tr>
      <w:tr w:rsidR="001E4058" w:rsidRPr="007335EC" w:rsidTr="00805EDD">
        <w:trPr>
          <w:trHeight w:val="411"/>
        </w:trPr>
        <w:tc>
          <w:tcPr>
            <w:tcW w:w="3684" w:type="dxa"/>
          </w:tcPr>
          <w:p w:rsidR="001E4058" w:rsidRPr="007335EC" w:rsidRDefault="001E4058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</w:rPr>
              <w:t>Other</w:t>
            </w:r>
            <w:r w:rsidR="007335EC" w:rsidRPr="007335EC">
              <w:rPr>
                <w:shd w:val="clear" w:color="auto" w:fill="DEEAF6" w:themeFill="accent1" w:themeFillTint="33"/>
              </w:rPr>
              <w:t xml:space="preserve"> </w:t>
            </w:r>
            <w:sdt>
              <w:sdtPr>
                <w:rPr>
                  <w:shd w:val="clear" w:color="auto" w:fill="DEEAF6" w:themeFill="accent1" w:themeFillTint="33"/>
                </w:rPr>
                <w:id w:val="-710812385"/>
                <w:showingPlcHdr/>
                <w:text/>
              </w:sdtPr>
              <w:sdtEndPr/>
              <w:sdtContent>
                <w:r w:rsidR="007335EC" w:rsidRPr="007335EC">
                  <w:rPr>
                    <w:rStyle w:val="PlaceholderText"/>
                    <w:rFonts w:ascii="Times New Roman" w:hAnsi="Times New Roman" w:cs="Times New Roman"/>
                    <w:i/>
                    <w:shd w:val="clear" w:color="auto" w:fill="DEEAF6" w:themeFill="accent1" w:themeFillTint="33"/>
                  </w:rPr>
                  <w:t>Click here to enter text.</w:t>
                </w:r>
              </w:sdtContent>
            </w:sdt>
            <w:r w:rsidR="007335EC" w:rsidRPr="007335EC"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2271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89" type="#_x0000_t75" style="width:16.45pt;height:14.75pt" o:ole="">
                  <v:imagedata r:id="rId6" o:title=""/>
                </v:shape>
                <w:control r:id="rId96" w:name="DefaultOcxName40" w:shapeid="_x0000_i148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214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92" type="#_x0000_t75" style="width:16.45pt;height:14.75pt" o:ole="">
                  <v:imagedata r:id="rId6" o:title=""/>
                </v:shape>
                <w:control r:id="rId97" w:name="DefaultOcxName50" w:shapeid="_x0000_i149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877" w:type="dxa"/>
          </w:tcPr>
          <w:p w:rsidR="001E4058" w:rsidRPr="007335EC" w:rsidRDefault="00805EDD" w:rsidP="001E4058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495" type="#_x0000_t75" style="width:16.45pt;height:14.75pt" o:ole="">
                  <v:imagedata r:id="rId6" o:title=""/>
                </v:shape>
                <w:control r:id="rId98" w:name="DefaultOcxName60" w:shapeid="_x0000_i149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</w:tbl>
    <w:p w:rsidR="001E4058" w:rsidRPr="007335EC" w:rsidRDefault="001E4058">
      <w:pPr>
        <w:rPr>
          <w:rFonts w:ascii="Times New Roman" w:hAnsi="Times New Roman" w:cs="Times New Roman"/>
        </w:rPr>
      </w:pPr>
    </w:p>
    <w:p w:rsidR="00805EDD" w:rsidRPr="007335EC" w:rsidRDefault="00805EDD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498" type="#_x0000_t75" style="width:16.45pt;height:14.75pt" o:ole="">
            <v:imagedata r:id="rId6" o:title=""/>
          </v:shape>
          <w:control r:id="rId99" w:name="DefaultOcxName66" w:shapeid="_x0000_i1498"/>
        </w:object>
      </w:r>
      <w:r w:rsidRPr="007335EC">
        <w:rPr>
          <w:rFonts w:ascii="Times New Roman" w:hAnsi="Times New Roman" w:cs="Times New Roman"/>
          <w:color w:val="000000"/>
        </w:rPr>
        <w:t> Class sized reduction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2200"/>
        <w:gridCol w:w="7875"/>
      </w:tblGrid>
      <w:tr w:rsidR="00805EDD" w:rsidRPr="007335EC" w:rsidTr="00805EDD">
        <w:trPr>
          <w:trHeight w:val="626"/>
        </w:trPr>
        <w:tc>
          <w:tcPr>
            <w:tcW w:w="2200" w:type="dxa"/>
          </w:tcPr>
          <w:p w:rsidR="00805EDD" w:rsidRPr="007335EC" w:rsidRDefault="00805EDD" w:rsidP="00805EDD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01" type="#_x0000_t75" style="width:16.45pt;height:14.75pt" o:ole="">
                  <v:imagedata r:id="rId6" o:title=""/>
                </v:shape>
                <w:control r:id="rId100" w:name="DefaultOcxName68" w:shapeid="_x0000_i150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Grade Levels</w:t>
            </w:r>
          </w:p>
        </w:tc>
        <w:tc>
          <w:tcPr>
            <w:tcW w:w="7875" w:type="dxa"/>
          </w:tcPr>
          <w:p w:rsidR="00805EDD" w:rsidRPr="007335EC" w:rsidRDefault="00805EDD" w:rsidP="00805EDD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04" type="#_x0000_t75" style="width:16.45pt;height:14.75pt" o:ole="">
                  <v:imagedata r:id="rId6" o:title=""/>
                </v:shape>
                <w:control r:id="rId101" w:name="DefaultOcxName67" w:shapeid="_x0000_i150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07" type="#_x0000_t75" style="width:16.45pt;height:14.75pt" o:ole="">
                  <v:imagedata r:id="rId6" o:title=""/>
                </v:shape>
                <w:control r:id="rId102" w:name="DefaultOcxName110" w:shapeid="_x0000_i150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10" type="#_x0000_t75" style="width:16.45pt;height:14.75pt" o:ole="">
                  <v:imagedata r:id="rId6" o:title=""/>
                </v:shape>
                <w:control r:id="rId103" w:name="DefaultOcxName211" w:shapeid="_x0000_i151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13" type="#_x0000_t75" style="width:16.45pt;height:14.75pt" o:ole="">
                  <v:imagedata r:id="rId6" o:title=""/>
                </v:shape>
                <w:control r:id="rId104" w:name="DefaultOcxName311" w:shapeid="_x0000_i151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16" type="#_x0000_t75" style="width:16.45pt;height:14.75pt" o:ole="">
                  <v:imagedata r:id="rId6" o:title=""/>
                </v:shape>
                <w:control r:id="rId105" w:name="DefaultOcxName411" w:shapeid="_x0000_i151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19" type="#_x0000_t75" style="width:16.45pt;height:14.75pt" o:ole="">
                  <v:imagedata r:id="rId6" o:title=""/>
                </v:shape>
                <w:control r:id="rId106" w:name="DefaultOcxName511" w:shapeid="_x0000_i151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22" type="#_x0000_t75" style="width:16.45pt;height:14.75pt" o:ole="">
                  <v:imagedata r:id="rId6" o:title=""/>
                </v:shape>
                <w:control r:id="rId107" w:name="DefaultOcxName611" w:shapeid="_x0000_i152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25" type="#_x0000_t75" style="width:16.45pt;height:14.75pt" o:ole="">
                  <v:imagedata r:id="rId6" o:title=""/>
                </v:shape>
                <w:control r:id="rId108" w:name="DefaultOcxName75" w:shapeid="_x0000_i152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28" type="#_x0000_t75" style="width:16.45pt;height:14.75pt" o:ole="">
                  <v:imagedata r:id="rId6" o:title=""/>
                </v:shape>
                <w:control r:id="rId109" w:name="DefaultOcxName85" w:shapeid="_x0000_i152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31" type="#_x0000_t75" style="width:16.45pt;height:14.75pt" o:ole="">
                  <v:imagedata r:id="rId6" o:title=""/>
                </v:shape>
                <w:control r:id="rId110" w:name="DefaultOcxName95" w:shapeid="_x0000_i153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34" type="#_x0000_t75" style="width:16.45pt;height:14.75pt" o:ole="">
                  <v:imagedata r:id="rId6" o:title=""/>
                </v:shape>
                <w:control r:id="rId111" w:name="DefaultOcxName105" w:shapeid="_x0000_i153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37" type="#_x0000_t75" style="width:16.45pt;height:14.75pt" o:ole="">
                  <v:imagedata r:id="rId6" o:title=""/>
                </v:shape>
                <w:control r:id="rId112" w:name="DefaultOcxName115" w:shapeid="_x0000_i153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40" type="#_x0000_t75" style="width:16.45pt;height:14.75pt" o:ole="">
                  <v:imagedata r:id="rId6" o:title=""/>
                </v:shape>
                <w:control r:id="rId113" w:name="DefaultOcxName125" w:shapeid="_x0000_i1540"/>
              </w:object>
            </w:r>
          </w:p>
        </w:tc>
      </w:tr>
      <w:tr w:rsidR="00805EDD" w:rsidRPr="007335EC" w:rsidTr="00805EDD">
        <w:trPr>
          <w:trHeight w:val="626"/>
        </w:trPr>
        <w:tc>
          <w:tcPr>
            <w:tcW w:w="2200" w:type="dxa"/>
          </w:tcPr>
          <w:p w:rsidR="00805EDD" w:rsidRPr="007335EC" w:rsidRDefault="00805EDD" w:rsidP="00805EDD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43" type="#_x0000_t75" style="width:16.45pt;height:14.75pt" o:ole="">
                  <v:imagedata r:id="rId6" o:title=""/>
                </v:shape>
                <w:control r:id="rId114" w:name="DefaultOcxName410" w:shapeid="_x0000_i154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Reading Instruction Only</w:t>
            </w:r>
          </w:p>
        </w:tc>
        <w:tc>
          <w:tcPr>
            <w:tcW w:w="7875" w:type="dxa"/>
          </w:tcPr>
          <w:p w:rsidR="00805EDD" w:rsidRPr="007335EC" w:rsidRDefault="00805EDD" w:rsidP="00805EDD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46" type="#_x0000_t75" style="width:16.45pt;height:14.75pt" o:ole="">
                  <v:imagedata r:id="rId6" o:title=""/>
                </v:shape>
                <w:control r:id="rId115" w:name="DefaultOcxName141" w:shapeid="_x0000_i154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49" type="#_x0000_t75" style="width:16.45pt;height:14.75pt" o:ole="">
                  <v:imagedata r:id="rId6" o:title=""/>
                </v:shape>
                <w:control r:id="rId116" w:name="DefaultOcxName131" w:shapeid="_x0000_i154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52" type="#_x0000_t75" style="width:16.45pt;height:14.75pt" o:ole="">
                  <v:imagedata r:id="rId6" o:title=""/>
                </v:shape>
                <w:control r:id="rId117" w:name="DefaultOcxName221" w:shapeid="_x0000_i155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55" type="#_x0000_t75" style="width:16.45pt;height:14.75pt" o:ole="">
                  <v:imagedata r:id="rId6" o:title=""/>
                </v:shape>
                <w:control r:id="rId118" w:name="DefaultOcxName321" w:shapeid="_x0000_i155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58" type="#_x0000_t75" style="width:16.45pt;height:14.75pt" o:ole="">
                  <v:imagedata r:id="rId6" o:title=""/>
                </v:shape>
                <w:control r:id="rId119" w:name="DefaultOcxName421" w:shapeid="_x0000_i155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61" type="#_x0000_t75" style="width:16.45pt;height:14.75pt" o:ole="">
                  <v:imagedata r:id="rId6" o:title=""/>
                </v:shape>
                <w:control r:id="rId120" w:name="DefaultOcxName521" w:shapeid="_x0000_i156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64" type="#_x0000_t75" style="width:16.45pt;height:14.75pt" o:ole="">
                  <v:imagedata r:id="rId6" o:title=""/>
                </v:shape>
                <w:control r:id="rId121" w:name="DefaultOcxName621" w:shapeid="_x0000_i156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67" type="#_x0000_t75" style="width:16.45pt;height:14.75pt" o:ole="">
                  <v:imagedata r:id="rId6" o:title=""/>
                </v:shape>
                <w:control r:id="rId122" w:name="DefaultOcxName711" w:shapeid="_x0000_i156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70" type="#_x0000_t75" style="width:16.45pt;height:14.75pt" o:ole="">
                  <v:imagedata r:id="rId6" o:title=""/>
                </v:shape>
                <w:control r:id="rId123" w:name="DefaultOcxName811" w:shapeid="_x0000_i157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73" type="#_x0000_t75" style="width:16.45pt;height:14.75pt" o:ole="">
                  <v:imagedata r:id="rId6" o:title=""/>
                </v:shape>
                <w:control r:id="rId124" w:name="DefaultOcxName911" w:shapeid="_x0000_i157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76" type="#_x0000_t75" style="width:16.45pt;height:14.75pt" o:ole="">
                  <v:imagedata r:id="rId6" o:title=""/>
                </v:shape>
                <w:control r:id="rId125" w:name="DefaultOcxName1011" w:shapeid="_x0000_i157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79" type="#_x0000_t75" style="width:16.45pt;height:14.75pt" o:ole="">
                  <v:imagedata r:id="rId6" o:title=""/>
                </v:shape>
                <w:control r:id="rId126" w:name="DefaultOcxName1111" w:shapeid="_x0000_i157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82" type="#_x0000_t75" style="width:16.45pt;height:14.75pt" o:ole="">
                  <v:imagedata r:id="rId6" o:title=""/>
                </v:shape>
                <w:control r:id="rId127" w:name="DefaultOcxName1211" w:shapeid="_x0000_i1582"/>
              </w:object>
            </w:r>
          </w:p>
        </w:tc>
      </w:tr>
      <w:tr w:rsidR="00805EDD" w:rsidRPr="007335EC" w:rsidTr="00805EDD">
        <w:trPr>
          <w:trHeight w:val="742"/>
        </w:trPr>
        <w:tc>
          <w:tcPr>
            <w:tcW w:w="2200" w:type="dxa"/>
          </w:tcPr>
          <w:p w:rsidR="00805EDD" w:rsidRPr="007335EC" w:rsidRDefault="00805EDD" w:rsidP="00805EDD">
            <w:pPr>
              <w:rPr>
                <w:rFonts w:ascii="Times New Roman" w:hAnsi="Times New Roman" w:cs="Times New Roman"/>
              </w:rPr>
            </w:pP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85" type="#_x0000_t75" style="width:16.45pt;height:14.75pt" o:ole="">
                  <v:imagedata r:id="rId6" o:title=""/>
                </v:shape>
                <w:control r:id="rId128" w:name="DefaultOcxName510" w:shapeid="_x0000_i1585"/>
              </w:object>
            </w:r>
            <w:r w:rsidR="007335EC" w:rsidRPr="007335EC">
              <w:rPr>
                <w:rFonts w:ascii="Times New Roman" w:hAnsi="Times New Roman" w:cs="Times New Roman"/>
                <w:color w:val="000000"/>
              </w:rPr>
              <w:t xml:space="preserve"> Math </w:t>
            </w:r>
            <w:r w:rsidRPr="007335EC">
              <w:rPr>
                <w:rFonts w:ascii="Times New Roman" w:hAnsi="Times New Roman" w:cs="Times New Roman"/>
                <w:color w:val="000000"/>
              </w:rPr>
              <w:t>Instruction Only</w:t>
            </w:r>
          </w:p>
        </w:tc>
        <w:tc>
          <w:tcPr>
            <w:tcW w:w="7875" w:type="dxa"/>
          </w:tcPr>
          <w:p w:rsidR="00805EDD" w:rsidRPr="007335EC" w:rsidRDefault="00805EDD" w:rsidP="00805EDD">
            <w:pPr>
              <w:rPr>
                <w:rFonts w:ascii="Times New Roman" w:hAnsi="Times New Roman" w:cs="Times New Roman"/>
              </w:rPr>
            </w:pPr>
            <w:r w:rsidRPr="007335EC">
              <w:rPr>
                <w:rFonts w:ascii="Times New Roman" w:hAnsi="Times New Roman" w:cs="Times New Roman"/>
                <w:color w:val="000000"/>
              </w:rPr>
              <w:t>K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88" type="#_x0000_t75" style="width:16.45pt;height:14.75pt" o:ole="">
                  <v:imagedata r:id="rId6" o:title=""/>
                </v:shape>
                <w:control r:id="rId129" w:name="DefaultOcxName161" w:shapeid="_x0000_i158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91" type="#_x0000_t75" style="width:16.45pt;height:14.75pt" o:ole="">
                  <v:imagedata r:id="rId6" o:title=""/>
                </v:shape>
                <w:control r:id="rId130" w:name="DefaultOcxName151" w:shapeid="_x0000_i159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94" type="#_x0000_t75" style="width:16.45pt;height:14.75pt" o:ole="">
                  <v:imagedata r:id="rId6" o:title=""/>
                </v:shape>
                <w:control r:id="rId131" w:name="DefaultOcxName231" w:shapeid="_x0000_i1594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3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597" type="#_x0000_t75" style="width:16.45pt;height:14.75pt" o:ole="">
                  <v:imagedata r:id="rId6" o:title=""/>
                </v:shape>
                <w:control r:id="rId132" w:name="DefaultOcxName331" w:shapeid="_x0000_i1597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4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00" type="#_x0000_t75" style="width:16.45pt;height:14.75pt" o:ole="">
                  <v:imagedata r:id="rId6" o:title=""/>
                </v:shape>
                <w:control r:id="rId133" w:name="DefaultOcxName431" w:shapeid="_x0000_i1600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5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03" type="#_x0000_t75" style="width:16.45pt;height:14.75pt" o:ole="">
                  <v:imagedata r:id="rId6" o:title=""/>
                </v:shape>
                <w:control r:id="rId134" w:name="DefaultOcxName531" w:shapeid="_x0000_i1603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6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06" type="#_x0000_t75" style="width:16.45pt;height:14.75pt" o:ole="">
                  <v:imagedata r:id="rId6" o:title=""/>
                </v:shape>
                <w:control r:id="rId135" w:name="DefaultOcxName631" w:shapeid="_x0000_i1606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7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09" type="#_x0000_t75" style="width:16.45pt;height:14.75pt" o:ole="">
                  <v:imagedata r:id="rId6" o:title=""/>
                </v:shape>
                <w:control r:id="rId136" w:name="DefaultOcxName721" w:shapeid="_x0000_i1609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8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12" type="#_x0000_t75" style="width:16.45pt;height:14.75pt" o:ole="">
                  <v:imagedata r:id="rId6" o:title=""/>
                </v:shape>
                <w:control r:id="rId137" w:name="DefaultOcxName821" w:shapeid="_x0000_i1612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9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15" type="#_x0000_t75" style="width:16.45pt;height:14.75pt" o:ole="">
                  <v:imagedata r:id="rId6" o:title=""/>
                </v:shape>
                <w:control r:id="rId138" w:name="DefaultOcxName921" w:shapeid="_x0000_i1615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10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18" type="#_x0000_t75" style="width:16.45pt;height:14.75pt" o:ole="">
                  <v:imagedata r:id="rId6" o:title=""/>
                </v:shape>
                <w:control r:id="rId139" w:name="DefaultOcxName1021" w:shapeid="_x0000_i1618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11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21" type="#_x0000_t75" style="width:16.45pt;height:14.75pt" o:ole="">
                  <v:imagedata r:id="rId6" o:title=""/>
                </v:shape>
                <w:control r:id="rId140" w:name="DefaultOcxName1121" w:shapeid="_x0000_i1621"/>
              </w:object>
            </w:r>
            <w:r w:rsidRPr="007335EC">
              <w:rPr>
                <w:rFonts w:ascii="Times New Roman" w:hAnsi="Times New Roman" w:cs="Times New Roman"/>
                <w:color w:val="000000"/>
              </w:rPr>
              <w:t> 12 </w:t>
            </w:r>
            <w:r w:rsidRPr="007335EC">
              <w:rPr>
                <w:rStyle w:val="aspnetdisabled"/>
                <w:rFonts w:ascii="Times New Roman" w:hAnsi="Times New Roman" w:cs="Times New Roman"/>
                <w:color w:val="000000"/>
              </w:rPr>
              <w:object w:dxaOrig="330" w:dyaOrig="300">
                <v:shape id="_x0000_i1624" type="#_x0000_t75" style="width:16.45pt;height:14.75pt" o:ole="">
                  <v:imagedata r:id="rId6" o:title=""/>
                </v:shape>
                <w:control r:id="rId141" w:name="DefaultOcxName1221" w:shapeid="_x0000_i1624"/>
              </w:object>
            </w:r>
          </w:p>
        </w:tc>
      </w:tr>
    </w:tbl>
    <w:p w:rsidR="00805EDD" w:rsidRPr="007335EC" w:rsidRDefault="00805EDD">
      <w:pPr>
        <w:rPr>
          <w:rFonts w:ascii="Times New Roman" w:hAnsi="Times New Roman" w:cs="Times New Roman"/>
        </w:rPr>
      </w:pPr>
    </w:p>
    <w:p w:rsidR="00805EDD" w:rsidRPr="007335EC" w:rsidRDefault="00805EDD">
      <w:pPr>
        <w:rPr>
          <w:rFonts w:ascii="Times New Roman" w:hAnsi="Times New Roman" w:cs="Times New Roma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3"/>
      </w:tblGrid>
      <w:tr w:rsidR="00805EDD" w:rsidRPr="007335EC" w:rsidTr="008E0001">
        <w:trPr>
          <w:trHeight w:val="584"/>
          <w:tblCellSpacing w:w="15" w:type="dxa"/>
        </w:trPr>
        <w:tc>
          <w:tcPr>
            <w:tcW w:w="5233" w:type="dxa"/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805EDD" w:rsidRPr="007335EC" w:rsidRDefault="00805EDD" w:rsidP="00805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335EC">
              <w:rPr>
                <w:rFonts w:ascii="Times New Roman" w:eastAsia="Times New Roman" w:hAnsi="Times New Roman" w:cs="Times New Roman"/>
                <w:color w:val="000000"/>
              </w:rPr>
              <w:object w:dxaOrig="330" w:dyaOrig="300">
                <v:shape id="_x0000_i1627" type="#_x0000_t75" style="width:16.45pt;height:14.75pt" o:ole="">
                  <v:imagedata r:id="rId6" o:title=""/>
                </v:shape>
                <w:control r:id="rId142" w:name="DefaultOcxName69" w:shapeid="_x0000_i1627"/>
              </w:object>
            </w:r>
            <w:r w:rsidRPr="007335E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8E0001" w:rsidRPr="007335E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Professional Learning Communities</w:t>
            </w:r>
          </w:p>
          <w:p w:rsidR="008E0001" w:rsidRPr="007335EC" w:rsidRDefault="008E0001" w:rsidP="008E00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35EC">
              <w:rPr>
                <w:rFonts w:ascii="Times New Roman" w:eastAsia="Times New Roman" w:hAnsi="Times New Roman" w:cs="Times New Roman"/>
                <w:color w:val="000000"/>
              </w:rPr>
              <w:object w:dxaOrig="330" w:dyaOrig="300">
                <v:shape id="_x0000_i1630" type="#_x0000_t75" style="width:16.45pt;height:14.75pt" o:ole="">
                  <v:imagedata r:id="rId6" o:title=""/>
                </v:shape>
                <w:control r:id="rId143" w:name="DefaultOcxName1161" w:shapeid="_x0000_i1630"/>
              </w:object>
            </w:r>
            <w:r w:rsidRPr="007335E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proofErr w:type="spellStart"/>
            <w:r w:rsidRPr="007335E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Schoolwide</w:t>
            </w:r>
            <w:proofErr w:type="spellEnd"/>
            <w:r w:rsidRPr="007335E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Positive Behavior Support</w:t>
            </w:r>
          </w:p>
        </w:tc>
      </w:tr>
      <w:tr w:rsidR="00805EDD" w:rsidRPr="007335EC" w:rsidTr="008E0001">
        <w:trPr>
          <w:trHeight w:val="375"/>
          <w:tblCellSpacing w:w="15" w:type="dxa"/>
        </w:trPr>
        <w:tc>
          <w:tcPr>
            <w:tcW w:w="5233" w:type="dxa"/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805EDD" w:rsidRPr="007335EC" w:rsidRDefault="00805EDD" w:rsidP="00805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35EC">
              <w:rPr>
                <w:rFonts w:ascii="Times New Roman" w:eastAsia="Times New Roman" w:hAnsi="Times New Roman" w:cs="Times New Roman"/>
                <w:color w:val="000000"/>
              </w:rPr>
              <w:object w:dxaOrig="330" w:dyaOrig="300">
                <v:shape id="_x0000_i1633" type="#_x0000_t75" style="width:16.45pt;height:14.75pt" o:ole="">
                  <v:imagedata r:id="rId6" o:title=""/>
                </v:shape>
                <w:control r:id="rId144" w:name="DefaultOcxName116" w:shapeid="_x0000_i1633"/>
              </w:object>
            </w:r>
            <w:r w:rsidRPr="007335E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7335E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Response to Intervention</w:t>
            </w:r>
          </w:p>
        </w:tc>
      </w:tr>
      <w:tr w:rsidR="00805EDD" w:rsidRPr="007335EC" w:rsidTr="008E0001">
        <w:trPr>
          <w:trHeight w:val="361"/>
          <w:tblCellSpacing w:w="15" w:type="dxa"/>
        </w:trPr>
        <w:tc>
          <w:tcPr>
            <w:tcW w:w="5233" w:type="dxa"/>
            <w:tcMar>
              <w:top w:w="15" w:type="dxa"/>
              <w:left w:w="450" w:type="dxa"/>
              <w:bottom w:w="15" w:type="dxa"/>
              <w:right w:w="15" w:type="dxa"/>
            </w:tcMar>
            <w:vAlign w:val="center"/>
            <w:hideMark/>
          </w:tcPr>
          <w:p w:rsidR="00805EDD" w:rsidRPr="007335EC" w:rsidRDefault="00805EDD" w:rsidP="00805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335EC">
              <w:rPr>
                <w:rFonts w:ascii="Times New Roman" w:eastAsia="Times New Roman" w:hAnsi="Times New Roman" w:cs="Times New Roman"/>
                <w:color w:val="000000"/>
              </w:rPr>
              <w:object w:dxaOrig="330" w:dyaOrig="300">
                <v:shape id="_x0000_i1636" type="#_x0000_t75" style="width:16.45pt;height:14.75pt" o:ole="">
                  <v:imagedata r:id="rId6" o:title=""/>
                </v:shape>
                <w:control r:id="rId145" w:name="DefaultOcxName210" w:shapeid="_x0000_i1636"/>
              </w:object>
            </w:r>
            <w:r w:rsidRPr="007335E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7335E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Other</w:t>
            </w:r>
          </w:p>
          <w:p w:rsidR="00024E14" w:rsidRPr="007335EC" w:rsidRDefault="00AA3EF3" w:rsidP="00805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  <w:shd w:val="clear" w:color="auto" w:fill="DEEAF6" w:themeFill="accent1" w:themeFillTint="33"/>
                </w:rPr>
                <w:id w:val="866729486"/>
                <w:showingPlcHdr/>
                <w:text/>
              </w:sdtPr>
              <w:sdtEndPr/>
              <w:sdtContent>
                <w:r w:rsidR="00024E14" w:rsidRPr="007335EC">
                  <w:rPr>
                    <w:rStyle w:val="PlaceholderText"/>
                    <w:rFonts w:ascii="Times New Roman" w:hAnsi="Times New Roman" w:cs="Times New Roman"/>
                    <w:i/>
                    <w:shd w:val="clear" w:color="auto" w:fill="DEEAF6" w:themeFill="accent1" w:themeFillTint="33"/>
                  </w:rPr>
                  <w:t>Click here to enter text.</w:t>
                </w:r>
              </w:sdtContent>
            </w:sdt>
            <w:r w:rsidR="00024E14" w:rsidRPr="007335EC"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                                                                 </w:t>
            </w:r>
          </w:p>
        </w:tc>
      </w:tr>
    </w:tbl>
    <w:p w:rsidR="00805EDD" w:rsidRPr="007335EC" w:rsidRDefault="00805EDD">
      <w:pPr>
        <w:rPr>
          <w:rFonts w:ascii="Times New Roman" w:hAnsi="Times New Roman" w:cs="Times New Roman"/>
        </w:rPr>
      </w:pPr>
    </w:p>
    <w:p w:rsidR="000D6752" w:rsidRPr="007335EC" w:rsidRDefault="000D6752">
      <w:pPr>
        <w:rPr>
          <w:rFonts w:ascii="Times New Roman" w:hAnsi="Times New Roman" w:cs="Times New Roman"/>
        </w:rPr>
      </w:pPr>
      <w:r w:rsidRPr="007335EC">
        <w:rPr>
          <w:rFonts w:ascii="Times New Roman" w:hAnsi="Times New Roman" w:cs="Times New Roman"/>
        </w:rPr>
        <w:t>The strategies will (mark all that apply)</w:t>
      </w:r>
    </w:p>
    <w:p w:rsidR="000D6752" w:rsidRPr="007335EC" w:rsidRDefault="000D6752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39" type="#_x0000_t75" style="width:16.45pt;height:14.75pt" o:ole="">
            <v:imagedata r:id="rId6" o:title=""/>
          </v:shape>
          <w:control r:id="rId146" w:name="DefaultOcxName1162" w:shapeid="_x0000_i1639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Provide opportunities for all children, including subgroups of students, to meet the challenging Missouri Learning Standards</w:t>
      </w:r>
    </w:p>
    <w:p w:rsidR="000D6752" w:rsidRPr="007335EC" w:rsidRDefault="000D6752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Description of how the strategy/strategies will provide</w:t>
      </w:r>
    </w:p>
    <w:p w:rsidR="000D6752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1634395478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0D6752" w:rsidRPr="007335EC" w:rsidRDefault="000D6752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42" type="#_x0000_t75" style="width:16.45pt;height:14.75pt" o:ole="">
            <v:imagedata r:id="rId6" o:title=""/>
          </v:shape>
          <w:control r:id="rId147" w:name="DefaultOcxName1163" w:shapeid="_x0000_i1642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Use methods and instructional strategies that strengthen the academic program in the school.</w:t>
      </w:r>
    </w:p>
    <w:p w:rsidR="000D6752" w:rsidRDefault="000D6752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Description of how the strategy/strategies will strengthen</w:t>
      </w:r>
    </w:p>
    <w:p w:rsidR="004267E6" w:rsidRPr="007335EC" w:rsidRDefault="004267E6">
      <w:pP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1247453460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311BA" w:rsidRPr="007335EC" w:rsidRDefault="00024E14" w:rsidP="007335E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="007335EC" w:rsidRPr="007335EC">
        <w:rPr>
          <w:rFonts w:ascii="Times New Roman" w:hAnsi="Times New Roman" w:cs="Times New Roman"/>
          <w:b/>
          <w:bCs/>
        </w:rPr>
        <w:t xml:space="preserve"> 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45" type="#_x0000_t75" style="width:16.45pt;height:14.75pt" o:ole="">
            <v:imagedata r:id="rId6" o:title=""/>
          </v:shape>
          <w:control r:id="rId148" w:name="DefaultOcxName1164" w:shapeid="_x0000_i1645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Increase the amount of learning time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48" type="#_x0000_t75" style="width:16.45pt;height:14.75pt" o:ole="">
            <v:imagedata r:id="rId6" o:title=""/>
          </v:shape>
          <w:control r:id="rId149" w:name="DefaultOcxName1165" w:shapeid="_x0000_i1648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Extended school year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51" type="#_x0000_t75" style="width:16.45pt;height:14.75pt" o:ole="">
            <v:imagedata r:id="rId6" o:title=""/>
          </v:shape>
          <w:control r:id="rId150" w:name="DefaultOcxName1166" w:shapeid="_x0000_i1651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Before-and/or after school programs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54" type="#_x0000_t75" style="width:16.45pt;height:14.75pt" o:ole="">
            <v:imagedata r:id="rId6" o:title=""/>
          </v:shape>
          <w:control r:id="rId151" w:name="DefaultOcxName1167" w:shapeid="_x0000_i1654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Summer Program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57" type="#_x0000_t75" style="width:16.45pt;height:14.75pt" o:ole="">
            <v:imagedata r:id="rId6" o:title=""/>
          </v:shape>
          <w:control r:id="rId152" w:name="DefaultOcxName1168" w:shapeid="_x0000_i1657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Other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1333721790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60" type="#_x0000_t75" style="width:16.45pt;height:14.75pt" o:ole="">
            <v:imagedata r:id="rId6" o:title=""/>
          </v:shape>
          <w:control r:id="rId153" w:name="DefaultOcxName1169" w:shapeid="_x0000_i1660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Help provide an enriched and accelerated curriculum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Description of how strategy will provide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2118358746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Activities that address the needs of those at risk of not meeting the Missouri Learning Standards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Description of how strategy/strategies will address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197700844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Activities will (mark all that apply)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63" type="#_x0000_t75" style="width:16.45pt;height:14.75pt" o:ole="">
            <v:imagedata r:id="rId6" o:title=""/>
          </v:shape>
          <w:control r:id="rId154" w:name="DefaultOcxName11610" w:shapeid="_x0000_i1663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Improving students’ skills outside the academic subject areas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66" type="#_x0000_t75" style="width:16.45pt;height:14.75pt" o:ole="">
            <v:imagedata r:id="rId6" o:title=""/>
          </v:shape>
          <w:control r:id="rId155" w:name="DefaultOcxName11611" w:shapeid="_x0000_i1666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Counseling</w:t>
      </w:r>
    </w:p>
    <w:p w:rsidR="006311BA" w:rsidRPr="007335EC" w:rsidRDefault="006311BA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69" type="#_x0000_t75" style="width:16.45pt;height:14.75pt" o:ole="">
            <v:imagedata r:id="rId6" o:title=""/>
          </v:shape>
          <w:control r:id="rId156" w:name="DefaultOcxName11612" w:shapeid="_x0000_i1669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School-based mental health programs</w:t>
      </w:r>
    </w:p>
    <w:p w:rsidR="003F7879" w:rsidRPr="007335EC" w:rsidRDefault="003F7879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72" type="#_x0000_t75" style="width:16.45pt;height:14.75pt" o:ole="">
            <v:imagedata r:id="rId6" o:title=""/>
          </v:shape>
          <w:control r:id="rId157" w:name="DefaultOcxName11613" w:shapeid="_x0000_i1672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Specialized instructional support services</w:t>
      </w:r>
    </w:p>
    <w:p w:rsidR="003F7879" w:rsidRPr="007335EC" w:rsidRDefault="003F7879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75" type="#_x0000_t75" style="width:16.45pt;height:14.75pt" o:ole="">
            <v:imagedata r:id="rId6" o:title=""/>
          </v:shape>
          <w:control r:id="rId158" w:name="DefaultOcxName11614" w:shapeid="_x0000_i1675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Mentoring services</w:t>
      </w:r>
    </w:p>
    <w:p w:rsidR="003F7879" w:rsidRPr="007335EC" w:rsidRDefault="003F7879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78" type="#_x0000_t75" style="width:16.45pt;height:14.75pt" o:ole="">
            <v:imagedata r:id="rId6" o:title=""/>
          </v:shape>
          <w:control r:id="rId159" w:name="DefaultOcxName11615" w:shapeid="_x0000_i1678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="00024E14" w:rsidRPr="007335EC">
        <w:rPr>
          <w:rFonts w:ascii="Times New Roman" w:eastAsia="Times New Roman" w:hAnsi="Times New Roman" w:cs="Times New Roman"/>
          <w:b/>
          <w:bCs/>
          <w:color w:val="000000"/>
        </w:rPr>
        <w:t>Other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886719500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3F7879" w:rsidRPr="007335EC" w:rsidRDefault="003F7879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F7879" w:rsidRPr="007335EC" w:rsidRDefault="003F7879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F7879" w:rsidRPr="007335EC" w:rsidRDefault="003F7879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81" type="#_x0000_t75" style="width:16.45pt;height:14.75pt" o:ole="">
            <v:imagedata r:id="rId6" o:title=""/>
          </v:shape>
          <w:control r:id="rId160" w:name="DefaultOcxName11616" w:shapeid="_x0000_i1681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Helping students prepare for and become aware of opportunities for post-secondary education </w:t>
      </w:r>
      <w:r w:rsidR="0067485C" w:rsidRPr="007335EC">
        <w:rPr>
          <w:rFonts w:ascii="Times New Roman" w:eastAsia="Times New Roman" w:hAnsi="Times New Roman" w:cs="Times New Roman"/>
          <w:b/>
          <w:bCs/>
          <w:color w:val="000000"/>
        </w:rPr>
        <w:t>and the workforce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84" type="#_x0000_t75" style="width:16.45pt;height:14.75pt" o:ole="">
            <v:imagedata r:id="rId6" o:title=""/>
          </v:shape>
          <w:control r:id="rId161" w:name="DefaultOcxName11617" w:shapeid="_x0000_i1684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Career/technical education programs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87" type="#_x0000_t75" style="width:16.45pt;height:14.75pt" o:ole="">
            <v:imagedata r:id="rId6" o:title=""/>
          </v:shape>
          <w:control r:id="rId162" w:name="DefaultOcxName11618" w:shapeid="_x0000_i1687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Response to Intervention</w:t>
      </w:r>
      <w:r w:rsidR="007335EC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Access to course work to earn postsecondary credit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90" type="#_x0000_t75" style="width:16.45pt;height:14.75pt" o:ole="">
            <v:imagedata r:id="rId6" o:title=""/>
          </v:shape>
          <w:control r:id="rId163" w:name="DefaultOcxName11619" w:shapeid="_x0000_i1690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Advance</w:t>
      </w:r>
      <w:r w:rsidR="00D63211">
        <w:rPr>
          <w:rFonts w:ascii="Times New Roman" w:eastAsia="Times New Roman" w:hAnsi="Times New Roman" w:cs="Times New Roman"/>
          <w:b/>
          <w:bCs/>
          <w:color w:val="000000"/>
        </w:rPr>
        <w:t>d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 Placement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93" type="#_x0000_t75" style="width:16.45pt;height:14.75pt" o:ole="">
            <v:imagedata r:id="rId6" o:title=""/>
          </v:shape>
          <w:control r:id="rId164" w:name="DefaultOcxName11620" w:shapeid="_x0000_i1693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International Baccalaureate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96" type="#_x0000_t75" style="width:16.45pt;height:14.75pt" o:ole="">
            <v:imagedata r:id="rId6" o:title=""/>
          </v:shape>
          <w:control r:id="rId165" w:name="DefaultOcxName11621" w:shapeid="_x0000_i1696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Dual or concurrent enrollment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699" type="#_x0000_t75" style="width:16.45pt;height:14.75pt" o:ole="">
            <v:imagedata r:id="rId6" o:title=""/>
          </v:shape>
          <w:control r:id="rId166" w:name="DefaultOcxName11622" w:shapeid="_x0000_i1699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Early college high schools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02" type="#_x0000_t75" style="width:16.45pt;height:14.75pt" o:ole="">
            <v:imagedata r:id="rId6" o:title=""/>
          </v:shape>
          <w:control r:id="rId167" w:name="DefaultOcxName11623" w:shapeid="_x0000_i1702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Other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654610232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05" type="#_x0000_t75" style="width:16.45pt;height:14.75pt" o:ole="">
            <v:imagedata r:id="rId6" o:title=""/>
          </v:shape>
          <w:control r:id="rId168" w:name="DefaultOcxName11624" w:shapeid="_x0000_i1705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Implementing a </w:t>
      </w:r>
      <w:proofErr w:type="spellStart"/>
      <w:r w:rsidRPr="007335EC">
        <w:rPr>
          <w:rFonts w:ascii="Times New Roman" w:eastAsia="Times New Roman" w:hAnsi="Times New Roman" w:cs="Times New Roman"/>
          <w:b/>
          <w:bCs/>
          <w:color w:val="000000"/>
        </w:rPr>
        <w:t>schoolwide</w:t>
      </w:r>
      <w:proofErr w:type="spellEnd"/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 tiered model to prevent and address problem behavior,</w:t>
      </w:r>
      <w:r w:rsidR="00227CE0">
        <w:rPr>
          <w:rFonts w:ascii="Times New Roman" w:eastAsia="Times New Roman" w:hAnsi="Times New Roman" w:cs="Times New Roman"/>
          <w:b/>
          <w:bCs/>
          <w:color w:val="000000"/>
        </w:rPr>
        <w:t xml:space="preserve"> and early intervening services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08" type="#_x0000_t75" style="width:16.45pt;height:14.75pt" o:ole="">
            <v:imagedata r:id="rId6" o:title=""/>
          </v:shape>
          <w:control r:id="rId169" w:name="DefaultOcxName11625" w:shapeid="_x0000_i1708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P</w:t>
      </w:r>
      <w:r w:rsidR="00054466" w:rsidRPr="007335EC">
        <w:rPr>
          <w:rFonts w:ascii="Times New Roman" w:eastAsia="Times New Roman" w:hAnsi="Times New Roman" w:cs="Times New Roman"/>
          <w:b/>
          <w:bCs/>
          <w:color w:val="000000"/>
        </w:rPr>
        <w:t>r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oviding professional development and other activities for teachers, paraprofessionals, and other school personnel to improve instruction and use of data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11" type="#_x0000_t75" style="width:16.45pt;height:14.75pt" o:ole="">
            <v:imagedata r:id="rId6" o:title=""/>
          </v:shape>
          <w:control r:id="rId170" w:name="DefaultOcxName11626" w:shapeid="_x0000_i1711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Delivery of professional development services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14" type="#_x0000_t75" style="width:16.45pt;height:14.75pt" o:ole="">
            <v:imagedata r:id="rId6" o:title=""/>
          </v:shape>
          <w:control r:id="rId171" w:name="DefaultOcxName11627" w:shapeid="_x0000_i1714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Instructional coach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17" type="#_x0000_t75" style="width:16.45pt;height:14.75pt" o:ole="">
            <v:imagedata r:id="rId6" o:title=""/>
          </v:shape>
          <w:control r:id="rId172" w:name="DefaultOcxName11628" w:shapeid="_x0000_i1717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Teaching Methods coach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20" type="#_x0000_t75" style="width:16.45pt;height:14.75pt" o:ole="">
            <v:imagedata r:id="rId6" o:title=""/>
          </v:shape>
          <w:control r:id="rId173" w:name="DefaultOcxName11629" w:shapeid="_x0000_i1720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Third Party contract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23" type="#_x0000_t75" style="width:16.45pt;height:14.75pt" o:ole="">
            <v:imagedata r:id="rId6" o:title=""/>
          </v:shape>
          <w:control r:id="rId174" w:name="DefaultOcxName11630" w:shapeid="_x0000_i1723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Other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1340426277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26" type="#_x0000_t75" style="width:16.45pt;height:14.75pt" o:ole="">
            <v:imagedata r:id="rId6" o:title=""/>
          </v:shape>
          <w:control r:id="rId175" w:name="DefaultOcxName11631" w:shapeid="_x0000_i1726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Professional Development activities that address t</w:t>
      </w:r>
      <w:r w:rsidR="007335EC">
        <w:rPr>
          <w:rFonts w:ascii="Times New Roman" w:eastAsia="Times New Roman" w:hAnsi="Times New Roman" w:cs="Times New Roman"/>
          <w:b/>
          <w:bCs/>
          <w:color w:val="000000"/>
        </w:rPr>
        <w:t>h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e prioritized needs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Describe activities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1803344877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29" type="#_x0000_t75" style="width:16.45pt;height:14.75pt" o:ole="">
            <v:imagedata r:id="rId6" o:title=""/>
          </v:shape>
          <w:control r:id="rId176" w:name="DefaultOcxName11632" w:shapeid="_x0000_i1729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Recruiting and retaining effective teachers, particularly in high need subjects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Describe activities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-1913841017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color w:val="000000"/>
        </w:rPr>
        <w:object w:dxaOrig="330" w:dyaOrig="300">
          <v:shape id="_x0000_i1732" type="#_x0000_t75" style="width:16.45pt;height:14.75pt" o:ole="">
            <v:imagedata r:id="rId6" o:title=""/>
          </v:shape>
          <w:control r:id="rId177" w:name="DefaultOcxName11633" w:shapeid="_x0000_i1732"/>
        </w:object>
      </w:r>
      <w:r w:rsidRPr="007335EC">
        <w:rPr>
          <w:rFonts w:ascii="Times New Roman" w:eastAsia="Times New Roman" w:hAnsi="Times New Roman" w:cs="Times New Roman"/>
          <w:color w:val="000000"/>
        </w:rPr>
        <w:t> </w:t>
      </w: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Assisting preschool children in transition from early childhood education program to local elementary programs</w:t>
      </w:r>
    </w:p>
    <w:p w:rsidR="0067485C" w:rsidRPr="007335EC" w:rsidRDefault="0067485C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  <w:t>Describe activities</w:t>
      </w:r>
    </w:p>
    <w:p w:rsidR="00024E14" w:rsidRPr="007335EC" w:rsidRDefault="00024E14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ab/>
      </w:r>
      <w:sdt>
        <w:sdtPr>
          <w:rPr>
            <w:rFonts w:ascii="Times New Roman" w:hAnsi="Times New Roman" w:cs="Times New Roman"/>
            <w:shd w:val="clear" w:color="auto" w:fill="DEEAF6" w:themeFill="accent1" w:themeFillTint="33"/>
          </w:rPr>
          <w:id w:val="27761410"/>
          <w:showingPlcHdr/>
          <w:text/>
        </w:sdtPr>
        <w:sdtEndPr/>
        <w:sdtContent>
          <w:r w:rsidRPr="007335EC">
            <w:rPr>
              <w:rStyle w:val="PlaceholderText"/>
              <w:rFonts w:ascii="Times New Roman" w:hAnsi="Times New Roman" w:cs="Times New Roman"/>
              <w:i/>
              <w:shd w:val="clear" w:color="auto" w:fill="DEEAF6" w:themeFill="accent1" w:themeFillTint="33"/>
            </w:rPr>
            <w:t>Click here to enter text.</w:t>
          </w:r>
        </w:sdtContent>
      </w:sdt>
      <w:r w:rsidRPr="007335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</w:t>
      </w:r>
    </w:p>
    <w:p w:rsidR="00054466" w:rsidRPr="007335EC" w:rsidRDefault="00054466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>PARENT COMMENTS section 1116</w:t>
      </w:r>
      <w:proofErr w:type="gramStart"/>
      <w:r w:rsidRPr="007335EC">
        <w:rPr>
          <w:rFonts w:ascii="Times New Roman" w:eastAsia="Times New Roman" w:hAnsi="Times New Roman" w:cs="Times New Roman"/>
          <w:b/>
          <w:bCs/>
          <w:color w:val="000000"/>
        </w:rPr>
        <w:t>( c</w:t>
      </w:r>
      <w:proofErr w:type="gramEnd"/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 )(5)</w:t>
      </w:r>
    </w:p>
    <w:p w:rsidR="00054466" w:rsidRPr="007335EC" w:rsidRDefault="00054466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The Title I.A </w:t>
      </w:r>
      <w:proofErr w:type="spellStart"/>
      <w:r w:rsidRPr="007335EC">
        <w:rPr>
          <w:rFonts w:ascii="Times New Roman" w:eastAsia="Times New Roman" w:hAnsi="Times New Roman" w:cs="Times New Roman"/>
          <w:b/>
          <w:bCs/>
          <w:color w:val="000000"/>
        </w:rPr>
        <w:t>Schoolwide</w:t>
      </w:r>
      <w:proofErr w:type="spellEnd"/>
      <w:r w:rsidRPr="007335EC">
        <w:rPr>
          <w:rFonts w:ascii="Times New Roman" w:eastAsia="Times New Roman" w:hAnsi="Times New Roman" w:cs="Times New Roman"/>
          <w:b/>
          <w:bCs/>
          <w:color w:val="000000"/>
        </w:rPr>
        <w:t xml:space="preserve"> Plan is satisfactory to parents of participating students.</w:t>
      </w:r>
    </w:p>
    <w:p w:rsidR="00054466" w:rsidRPr="007335EC" w:rsidRDefault="00054466">
      <w:pPr>
        <w:rPr>
          <w:rFonts w:ascii="Times New Roman" w:hAnsi="Times New Roman" w:cs="Times New Roman"/>
          <w:color w:val="000000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735" type="#_x0000_t75" style="width:16.45pt;height:14.75pt" o:ole="">
            <v:imagedata r:id="rId178" o:title=""/>
          </v:shape>
          <w:control r:id="rId179" w:name="DefaultOcxName70" w:shapeid="_x0000_i1735"/>
        </w:object>
      </w:r>
      <w:r w:rsidRPr="007335EC">
        <w:rPr>
          <w:rFonts w:ascii="Times New Roman" w:hAnsi="Times New Roman" w:cs="Times New Roman"/>
          <w:color w:val="000000"/>
        </w:rPr>
        <w:t> Yes</w:t>
      </w:r>
    </w:p>
    <w:p w:rsidR="00054466" w:rsidRPr="007335EC" w:rsidRDefault="00054466">
      <w:pPr>
        <w:rPr>
          <w:rFonts w:ascii="Times New Roman" w:hAnsi="Times New Roman" w:cs="Times New Roman"/>
        </w:rPr>
      </w:pPr>
      <w:r w:rsidRPr="007335EC">
        <w:rPr>
          <w:rStyle w:val="aspnetdisabled"/>
          <w:rFonts w:ascii="Times New Roman" w:hAnsi="Times New Roman" w:cs="Times New Roman"/>
          <w:color w:val="000000"/>
        </w:rPr>
        <w:object w:dxaOrig="330" w:dyaOrig="300">
          <v:shape id="_x0000_i1738" type="#_x0000_t75" style="width:16.45pt;height:14.75pt" o:ole="">
            <v:imagedata r:id="rId178" o:title=""/>
          </v:shape>
          <w:control r:id="rId180" w:name="DefaultOcxName76" w:shapeid="_x0000_i1738"/>
        </w:object>
      </w:r>
      <w:r w:rsidRPr="007335EC">
        <w:rPr>
          <w:rFonts w:ascii="Times New Roman" w:hAnsi="Times New Roman" w:cs="Times New Roman"/>
          <w:color w:val="000000"/>
        </w:rPr>
        <w:t> No</w:t>
      </w:r>
    </w:p>
    <w:sectPr w:rsidR="00054466" w:rsidRPr="007335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43"/>
    <w:rsid w:val="00024E14"/>
    <w:rsid w:val="00054466"/>
    <w:rsid w:val="000D6752"/>
    <w:rsid w:val="001E4058"/>
    <w:rsid w:val="00227CE0"/>
    <w:rsid w:val="003F7879"/>
    <w:rsid w:val="004267E6"/>
    <w:rsid w:val="004F2CE6"/>
    <w:rsid w:val="006311BA"/>
    <w:rsid w:val="0067485C"/>
    <w:rsid w:val="00684A43"/>
    <w:rsid w:val="007335EC"/>
    <w:rsid w:val="00805EDD"/>
    <w:rsid w:val="008E0001"/>
    <w:rsid w:val="00A56F7F"/>
    <w:rsid w:val="00D63211"/>
    <w:rsid w:val="00E1296E"/>
    <w:rsid w:val="00E97AB3"/>
    <w:rsid w:val="00ED3201"/>
    <w:rsid w:val="00F8447F"/>
    <w:rsid w:val="00FE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C9EE91-C7F6-4F44-BC7C-07AE22A2E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84A43"/>
    <w:rPr>
      <w:i/>
      <w:iCs/>
    </w:rPr>
  </w:style>
  <w:style w:type="character" w:customStyle="1" w:styleId="aspnetdisabled">
    <w:name w:val="aspnetdisabled"/>
    <w:basedOn w:val="DefaultParagraphFont"/>
    <w:rsid w:val="00684A43"/>
  </w:style>
  <w:style w:type="table" w:styleId="TableGrid">
    <w:name w:val="Table Grid"/>
    <w:basedOn w:val="TableNormal"/>
    <w:uiPriority w:val="39"/>
    <w:rsid w:val="00684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24E1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9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9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2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0.xml"/><Relationship Id="rId117" Type="http://schemas.openxmlformats.org/officeDocument/2006/relationships/control" Target="activeX/activeX111.xml"/><Relationship Id="rId21" Type="http://schemas.openxmlformats.org/officeDocument/2006/relationships/control" Target="activeX/activeX15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63" Type="http://schemas.openxmlformats.org/officeDocument/2006/relationships/control" Target="activeX/activeX57.xml"/><Relationship Id="rId68" Type="http://schemas.openxmlformats.org/officeDocument/2006/relationships/control" Target="activeX/activeX62.xml"/><Relationship Id="rId84" Type="http://schemas.openxmlformats.org/officeDocument/2006/relationships/control" Target="activeX/activeX78.xml"/><Relationship Id="rId89" Type="http://schemas.openxmlformats.org/officeDocument/2006/relationships/control" Target="activeX/activeX83.xml"/><Relationship Id="rId112" Type="http://schemas.openxmlformats.org/officeDocument/2006/relationships/control" Target="activeX/activeX106.xml"/><Relationship Id="rId133" Type="http://schemas.openxmlformats.org/officeDocument/2006/relationships/control" Target="activeX/activeX127.xml"/><Relationship Id="rId138" Type="http://schemas.openxmlformats.org/officeDocument/2006/relationships/control" Target="activeX/activeX132.xml"/><Relationship Id="rId154" Type="http://schemas.openxmlformats.org/officeDocument/2006/relationships/control" Target="activeX/activeX148.xml"/><Relationship Id="rId159" Type="http://schemas.openxmlformats.org/officeDocument/2006/relationships/control" Target="activeX/activeX153.xml"/><Relationship Id="rId175" Type="http://schemas.openxmlformats.org/officeDocument/2006/relationships/control" Target="activeX/activeX169.xml"/><Relationship Id="rId170" Type="http://schemas.openxmlformats.org/officeDocument/2006/relationships/control" Target="activeX/activeX164.xml"/><Relationship Id="rId16" Type="http://schemas.openxmlformats.org/officeDocument/2006/relationships/control" Target="activeX/activeX10.xml"/><Relationship Id="rId107" Type="http://schemas.openxmlformats.org/officeDocument/2006/relationships/control" Target="activeX/activeX101.xml"/><Relationship Id="rId11" Type="http://schemas.openxmlformats.org/officeDocument/2006/relationships/control" Target="activeX/activeX5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74" Type="http://schemas.openxmlformats.org/officeDocument/2006/relationships/control" Target="activeX/activeX68.xml"/><Relationship Id="rId79" Type="http://schemas.openxmlformats.org/officeDocument/2006/relationships/control" Target="activeX/activeX73.xml"/><Relationship Id="rId102" Type="http://schemas.openxmlformats.org/officeDocument/2006/relationships/control" Target="activeX/activeX96.xml"/><Relationship Id="rId123" Type="http://schemas.openxmlformats.org/officeDocument/2006/relationships/control" Target="activeX/activeX117.xml"/><Relationship Id="rId128" Type="http://schemas.openxmlformats.org/officeDocument/2006/relationships/control" Target="activeX/activeX122.xml"/><Relationship Id="rId144" Type="http://schemas.openxmlformats.org/officeDocument/2006/relationships/control" Target="activeX/activeX138.xml"/><Relationship Id="rId149" Type="http://schemas.openxmlformats.org/officeDocument/2006/relationships/control" Target="activeX/activeX143.xml"/><Relationship Id="rId5" Type="http://schemas.openxmlformats.org/officeDocument/2006/relationships/image" Target="media/image2.png"/><Relationship Id="rId90" Type="http://schemas.openxmlformats.org/officeDocument/2006/relationships/control" Target="activeX/activeX84.xml"/><Relationship Id="rId95" Type="http://schemas.openxmlformats.org/officeDocument/2006/relationships/control" Target="activeX/activeX89.xml"/><Relationship Id="rId160" Type="http://schemas.openxmlformats.org/officeDocument/2006/relationships/control" Target="activeX/activeX154.xml"/><Relationship Id="rId165" Type="http://schemas.openxmlformats.org/officeDocument/2006/relationships/control" Target="activeX/activeX159.xml"/><Relationship Id="rId181" Type="http://schemas.openxmlformats.org/officeDocument/2006/relationships/fontTable" Target="fontTable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64" Type="http://schemas.openxmlformats.org/officeDocument/2006/relationships/control" Target="activeX/activeX58.xml"/><Relationship Id="rId69" Type="http://schemas.openxmlformats.org/officeDocument/2006/relationships/control" Target="activeX/activeX63.xml"/><Relationship Id="rId113" Type="http://schemas.openxmlformats.org/officeDocument/2006/relationships/control" Target="activeX/activeX107.xml"/><Relationship Id="rId118" Type="http://schemas.openxmlformats.org/officeDocument/2006/relationships/control" Target="activeX/activeX112.xml"/><Relationship Id="rId134" Type="http://schemas.openxmlformats.org/officeDocument/2006/relationships/control" Target="activeX/activeX128.xml"/><Relationship Id="rId139" Type="http://schemas.openxmlformats.org/officeDocument/2006/relationships/control" Target="activeX/activeX133.xml"/><Relationship Id="rId80" Type="http://schemas.openxmlformats.org/officeDocument/2006/relationships/control" Target="activeX/activeX74.xml"/><Relationship Id="rId85" Type="http://schemas.openxmlformats.org/officeDocument/2006/relationships/control" Target="activeX/activeX79.xml"/><Relationship Id="rId150" Type="http://schemas.openxmlformats.org/officeDocument/2006/relationships/control" Target="activeX/activeX144.xml"/><Relationship Id="rId155" Type="http://schemas.openxmlformats.org/officeDocument/2006/relationships/control" Target="activeX/activeX149.xml"/><Relationship Id="rId171" Type="http://schemas.openxmlformats.org/officeDocument/2006/relationships/control" Target="activeX/activeX165.xml"/><Relationship Id="rId176" Type="http://schemas.openxmlformats.org/officeDocument/2006/relationships/control" Target="activeX/activeX170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59" Type="http://schemas.openxmlformats.org/officeDocument/2006/relationships/control" Target="activeX/activeX53.xml"/><Relationship Id="rId103" Type="http://schemas.openxmlformats.org/officeDocument/2006/relationships/control" Target="activeX/activeX97.xml"/><Relationship Id="rId108" Type="http://schemas.openxmlformats.org/officeDocument/2006/relationships/control" Target="activeX/activeX102.xml"/><Relationship Id="rId124" Type="http://schemas.openxmlformats.org/officeDocument/2006/relationships/control" Target="activeX/activeX118.xml"/><Relationship Id="rId129" Type="http://schemas.openxmlformats.org/officeDocument/2006/relationships/control" Target="activeX/activeX123.xml"/><Relationship Id="rId54" Type="http://schemas.openxmlformats.org/officeDocument/2006/relationships/control" Target="activeX/activeX48.xml"/><Relationship Id="rId70" Type="http://schemas.openxmlformats.org/officeDocument/2006/relationships/control" Target="activeX/activeX64.xml"/><Relationship Id="rId75" Type="http://schemas.openxmlformats.org/officeDocument/2006/relationships/control" Target="activeX/activeX69.xml"/><Relationship Id="rId91" Type="http://schemas.openxmlformats.org/officeDocument/2006/relationships/control" Target="activeX/activeX85.xml"/><Relationship Id="rId96" Type="http://schemas.openxmlformats.org/officeDocument/2006/relationships/control" Target="activeX/activeX90.xml"/><Relationship Id="rId140" Type="http://schemas.openxmlformats.org/officeDocument/2006/relationships/control" Target="activeX/activeX134.xml"/><Relationship Id="rId145" Type="http://schemas.openxmlformats.org/officeDocument/2006/relationships/control" Target="activeX/activeX139.xml"/><Relationship Id="rId161" Type="http://schemas.openxmlformats.org/officeDocument/2006/relationships/control" Target="activeX/activeX155.xml"/><Relationship Id="rId166" Type="http://schemas.openxmlformats.org/officeDocument/2006/relationships/control" Target="activeX/activeX160.xml"/><Relationship Id="rId18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49" Type="http://schemas.openxmlformats.org/officeDocument/2006/relationships/control" Target="activeX/activeX43.xml"/><Relationship Id="rId114" Type="http://schemas.openxmlformats.org/officeDocument/2006/relationships/control" Target="activeX/activeX108.xml"/><Relationship Id="rId119" Type="http://schemas.openxmlformats.org/officeDocument/2006/relationships/control" Target="activeX/activeX113.xml"/><Relationship Id="rId44" Type="http://schemas.openxmlformats.org/officeDocument/2006/relationships/control" Target="activeX/activeX38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81" Type="http://schemas.openxmlformats.org/officeDocument/2006/relationships/control" Target="activeX/activeX75.xml"/><Relationship Id="rId86" Type="http://schemas.openxmlformats.org/officeDocument/2006/relationships/control" Target="activeX/activeX80.xml"/><Relationship Id="rId130" Type="http://schemas.openxmlformats.org/officeDocument/2006/relationships/control" Target="activeX/activeX124.xml"/><Relationship Id="rId135" Type="http://schemas.openxmlformats.org/officeDocument/2006/relationships/control" Target="activeX/activeX129.xml"/><Relationship Id="rId151" Type="http://schemas.openxmlformats.org/officeDocument/2006/relationships/control" Target="activeX/activeX145.xml"/><Relationship Id="rId156" Type="http://schemas.openxmlformats.org/officeDocument/2006/relationships/control" Target="activeX/activeX150.xml"/><Relationship Id="rId177" Type="http://schemas.openxmlformats.org/officeDocument/2006/relationships/control" Target="activeX/activeX171.xml"/><Relationship Id="rId4" Type="http://schemas.openxmlformats.org/officeDocument/2006/relationships/image" Target="media/image1.png"/><Relationship Id="rId9" Type="http://schemas.openxmlformats.org/officeDocument/2006/relationships/control" Target="activeX/activeX3.xml"/><Relationship Id="rId172" Type="http://schemas.openxmlformats.org/officeDocument/2006/relationships/control" Target="activeX/activeX166.xml"/><Relationship Id="rId180" Type="http://schemas.openxmlformats.org/officeDocument/2006/relationships/control" Target="activeX/activeX173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3.xml"/><Relationship Id="rId109" Type="http://schemas.openxmlformats.org/officeDocument/2006/relationships/control" Target="activeX/activeX103.xml"/><Relationship Id="rId34" Type="http://schemas.openxmlformats.org/officeDocument/2006/relationships/control" Target="activeX/activeX28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76" Type="http://schemas.openxmlformats.org/officeDocument/2006/relationships/control" Target="activeX/activeX70.xml"/><Relationship Id="rId97" Type="http://schemas.openxmlformats.org/officeDocument/2006/relationships/control" Target="activeX/activeX91.xml"/><Relationship Id="rId104" Type="http://schemas.openxmlformats.org/officeDocument/2006/relationships/control" Target="activeX/activeX98.xml"/><Relationship Id="rId120" Type="http://schemas.openxmlformats.org/officeDocument/2006/relationships/control" Target="activeX/activeX114.xml"/><Relationship Id="rId125" Type="http://schemas.openxmlformats.org/officeDocument/2006/relationships/control" Target="activeX/activeX119.xml"/><Relationship Id="rId141" Type="http://schemas.openxmlformats.org/officeDocument/2006/relationships/control" Target="activeX/activeX135.xml"/><Relationship Id="rId146" Type="http://schemas.openxmlformats.org/officeDocument/2006/relationships/control" Target="activeX/activeX140.xml"/><Relationship Id="rId167" Type="http://schemas.openxmlformats.org/officeDocument/2006/relationships/control" Target="activeX/activeX161.xml"/><Relationship Id="rId7" Type="http://schemas.openxmlformats.org/officeDocument/2006/relationships/control" Target="activeX/activeX1.xml"/><Relationship Id="rId71" Type="http://schemas.openxmlformats.org/officeDocument/2006/relationships/control" Target="activeX/activeX65.xml"/><Relationship Id="rId92" Type="http://schemas.openxmlformats.org/officeDocument/2006/relationships/control" Target="activeX/activeX86.xml"/><Relationship Id="rId162" Type="http://schemas.openxmlformats.org/officeDocument/2006/relationships/control" Target="activeX/activeX156.xml"/><Relationship Id="rId2" Type="http://schemas.openxmlformats.org/officeDocument/2006/relationships/settings" Target="settings.xml"/><Relationship Id="rId29" Type="http://schemas.openxmlformats.org/officeDocument/2006/relationships/control" Target="activeX/activeX23.xml"/><Relationship Id="rId24" Type="http://schemas.openxmlformats.org/officeDocument/2006/relationships/control" Target="activeX/activeX18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66" Type="http://schemas.openxmlformats.org/officeDocument/2006/relationships/control" Target="activeX/activeX60.xml"/><Relationship Id="rId87" Type="http://schemas.openxmlformats.org/officeDocument/2006/relationships/control" Target="activeX/activeX81.xml"/><Relationship Id="rId110" Type="http://schemas.openxmlformats.org/officeDocument/2006/relationships/control" Target="activeX/activeX104.xml"/><Relationship Id="rId115" Type="http://schemas.openxmlformats.org/officeDocument/2006/relationships/control" Target="activeX/activeX109.xml"/><Relationship Id="rId131" Type="http://schemas.openxmlformats.org/officeDocument/2006/relationships/control" Target="activeX/activeX125.xml"/><Relationship Id="rId136" Type="http://schemas.openxmlformats.org/officeDocument/2006/relationships/control" Target="activeX/activeX130.xml"/><Relationship Id="rId157" Type="http://schemas.openxmlformats.org/officeDocument/2006/relationships/control" Target="activeX/activeX151.xml"/><Relationship Id="rId178" Type="http://schemas.openxmlformats.org/officeDocument/2006/relationships/image" Target="media/image4.wmf"/><Relationship Id="rId61" Type="http://schemas.openxmlformats.org/officeDocument/2006/relationships/control" Target="activeX/activeX55.xml"/><Relationship Id="rId82" Type="http://schemas.openxmlformats.org/officeDocument/2006/relationships/control" Target="activeX/activeX76.xml"/><Relationship Id="rId152" Type="http://schemas.openxmlformats.org/officeDocument/2006/relationships/control" Target="activeX/activeX146.xml"/><Relationship Id="rId173" Type="http://schemas.openxmlformats.org/officeDocument/2006/relationships/control" Target="activeX/activeX167.xml"/><Relationship Id="rId19" Type="http://schemas.openxmlformats.org/officeDocument/2006/relationships/control" Target="activeX/activeX13.xml"/><Relationship Id="rId14" Type="http://schemas.openxmlformats.org/officeDocument/2006/relationships/control" Target="activeX/activeX8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56" Type="http://schemas.openxmlformats.org/officeDocument/2006/relationships/control" Target="activeX/activeX50.xml"/><Relationship Id="rId77" Type="http://schemas.openxmlformats.org/officeDocument/2006/relationships/control" Target="activeX/activeX71.xml"/><Relationship Id="rId100" Type="http://schemas.openxmlformats.org/officeDocument/2006/relationships/control" Target="activeX/activeX94.xml"/><Relationship Id="rId105" Type="http://schemas.openxmlformats.org/officeDocument/2006/relationships/control" Target="activeX/activeX99.xml"/><Relationship Id="rId126" Type="http://schemas.openxmlformats.org/officeDocument/2006/relationships/control" Target="activeX/activeX120.xml"/><Relationship Id="rId147" Type="http://schemas.openxmlformats.org/officeDocument/2006/relationships/control" Target="activeX/activeX141.xml"/><Relationship Id="rId168" Type="http://schemas.openxmlformats.org/officeDocument/2006/relationships/control" Target="activeX/activeX162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72" Type="http://schemas.openxmlformats.org/officeDocument/2006/relationships/control" Target="activeX/activeX66.xml"/><Relationship Id="rId93" Type="http://schemas.openxmlformats.org/officeDocument/2006/relationships/control" Target="activeX/activeX87.xml"/><Relationship Id="rId98" Type="http://schemas.openxmlformats.org/officeDocument/2006/relationships/control" Target="activeX/activeX92.xml"/><Relationship Id="rId121" Type="http://schemas.openxmlformats.org/officeDocument/2006/relationships/control" Target="activeX/activeX115.xml"/><Relationship Id="rId142" Type="http://schemas.openxmlformats.org/officeDocument/2006/relationships/control" Target="activeX/activeX136.xml"/><Relationship Id="rId163" Type="http://schemas.openxmlformats.org/officeDocument/2006/relationships/control" Target="activeX/activeX157.xml"/><Relationship Id="rId3" Type="http://schemas.openxmlformats.org/officeDocument/2006/relationships/webSettings" Target="webSettings.xml"/><Relationship Id="rId25" Type="http://schemas.openxmlformats.org/officeDocument/2006/relationships/control" Target="activeX/activeX19.xml"/><Relationship Id="rId46" Type="http://schemas.openxmlformats.org/officeDocument/2006/relationships/control" Target="activeX/activeX40.xml"/><Relationship Id="rId67" Type="http://schemas.openxmlformats.org/officeDocument/2006/relationships/control" Target="activeX/activeX61.xml"/><Relationship Id="rId116" Type="http://schemas.openxmlformats.org/officeDocument/2006/relationships/control" Target="activeX/activeX110.xml"/><Relationship Id="rId137" Type="http://schemas.openxmlformats.org/officeDocument/2006/relationships/control" Target="activeX/activeX131.xml"/><Relationship Id="rId158" Type="http://schemas.openxmlformats.org/officeDocument/2006/relationships/control" Target="activeX/activeX152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62" Type="http://schemas.openxmlformats.org/officeDocument/2006/relationships/control" Target="activeX/activeX56.xml"/><Relationship Id="rId83" Type="http://schemas.openxmlformats.org/officeDocument/2006/relationships/control" Target="activeX/activeX77.xml"/><Relationship Id="rId88" Type="http://schemas.openxmlformats.org/officeDocument/2006/relationships/control" Target="activeX/activeX82.xml"/><Relationship Id="rId111" Type="http://schemas.openxmlformats.org/officeDocument/2006/relationships/control" Target="activeX/activeX105.xml"/><Relationship Id="rId132" Type="http://schemas.openxmlformats.org/officeDocument/2006/relationships/control" Target="activeX/activeX126.xml"/><Relationship Id="rId153" Type="http://schemas.openxmlformats.org/officeDocument/2006/relationships/control" Target="activeX/activeX147.xml"/><Relationship Id="rId174" Type="http://schemas.openxmlformats.org/officeDocument/2006/relationships/control" Target="activeX/activeX168.xml"/><Relationship Id="rId179" Type="http://schemas.openxmlformats.org/officeDocument/2006/relationships/control" Target="activeX/activeX172.xml"/><Relationship Id="rId15" Type="http://schemas.openxmlformats.org/officeDocument/2006/relationships/control" Target="activeX/activeX9.xml"/><Relationship Id="rId36" Type="http://schemas.openxmlformats.org/officeDocument/2006/relationships/control" Target="activeX/activeX30.xml"/><Relationship Id="rId57" Type="http://schemas.openxmlformats.org/officeDocument/2006/relationships/control" Target="activeX/activeX51.xml"/><Relationship Id="rId106" Type="http://schemas.openxmlformats.org/officeDocument/2006/relationships/control" Target="activeX/activeX100.xml"/><Relationship Id="rId127" Type="http://schemas.openxmlformats.org/officeDocument/2006/relationships/control" Target="activeX/activeX121.xml"/><Relationship Id="rId10" Type="http://schemas.openxmlformats.org/officeDocument/2006/relationships/control" Target="activeX/activeX4.xml"/><Relationship Id="rId31" Type="http://schemas.openxmlformats.org/officeDocument/2006/relationships/control" Target="activeX/activeX25.xml"/><Relationship Id="rId52" Type="http://schemas.openxmlformats.org/officeDocument/2006/relationships/control" Target="activeX/activeX46.xml"/><Relationship Id="rId73" Type="http://schemas.openxmlformats.org/officeDocument/2006/relationships/control" Target="activeX/activeX67.xml"/><Relationship Id="rId78" Type="http://schemas.openxmlformats.org/officeDocument/2006/relationships/control" Target="activeX/activeX72.xml"/><Relationship Id="rId94" Type="http://schemas.openxmlformats.org/officeDocument/2006/relationships/control" Target="activeX/activeX88.xml"/><Relationship Id="rId99" Type="http://schemas.openxmlformats.org/officeDocument/2006/relationships/control" Target="activeX/activeX93.xml"/><Relationship Id="rId101" Type="http://schemas.openxmlformats.org/officeDocument/2006/relationships/control" Target="activeX/activeX95.xml"/><Relationship Id="rId122" Type="http://schemas.openxmlformats.org/officeDocument/2006/relationships/control" Target="activeX/activeX116.xml"/><Relationship Id="rId143" Type="http://schemas.openxmlformats.org/officeDocument/2006/relationships/control" Target="activeX/activeX137.xml"/><Relationship Id="rId148" Type="http://schemas.openxmlformats.org/officeDocument/2006/relationships/control" Target="activeX/activeX142.xml"/><Relationship Id="rId164" Type="http://schemas.openxmlformats.org/officeDocument/2006/relationships/control" Target="activeX/activeX158.xml"/><Relationship Id="rId169" Type="http://schemas.openxmlformats.org/officeDocument/2006/relationships/control" Target="activeX/activeX16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1941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Warice N.</dc:creator>
  <cp:keywords/>
  <dc:description/>
  <cp:lastModifiedBy>Davis, Warice N.</cp:lastModifiedBy>
  <cp:revision>3</cp:revision>
  <cp:lastPrinted>2024-08-23T12:14:00Z</cp:lastPrinted>
  <dcterms:created xsi:type="dcterms:W3CDTF">2024-08-23T12:18:00Z</dcterms:created>
  <dcterms:modified xsi:type="dcterms:W3CDTF">2024-08-23T12:20:00Z</dcterms:modified>
</cp:coreProperties>
</file>