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C85B" w14:textId="60352955" w:rsidR="007D67FA" w:rsidRDefault="007D67FA" w:rsidP="00F201D0">
      <w:pPr>
        <w:rPr>
          <w:rFonts w:cstheme="minorHAnsi"/>
          <w:b/>
          <w:sz w:val="26"/>
          <w:szCs w:val="26"/>
        </w:rPr>
      </w:pPr>
    </w:p>
    <w:p w14:paraId="654EC950" w14:textId="77777777" w:rsidR="00FD2C3F" w:rsidRDefault="00FD2C3F" w:rsidP="00FD2C3F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3BDDB1EE" w14:textId="3929FC24" w:rsidR="00FC5ECA" w:rsidRDefault="00FC5ECA" w:rsidP="00F201D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CVPA SHOUT-OUTS:</w:t>
      </w:r>
    </w:p>
    <w:p w14:paraId="152749DB" w14:textId="225D8741" w:rsidR="00FC5ECA" w:rsidRDefault="00FC5ECA" w:rsidP="00C53D61">
      <w:pPr>
        <w:spacing w:after="0" w:line="240" w:lineRule="auto"/>
        <w:ind w:left="7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Congratulations to </w:t>
      </w:r>
      <w:proofErr w:type="spellStart"/>
      <w:r>
        <w:rPr>
          <w:rFonts w:eastAsia="Times New Roman"/>
          <w:sz w:val="28"/>
          <w:szCs w:val="28"/>
        </w:rPr>
        <w:t>Raymariea</w:t>
      </w:r>
      <w:proofErr w:type="spellEnd"/>
      <w:r>
        <w:rPr>
          <w:rFonts w:eastAsia="Times New Roman"/>
          <w:sz w:val="28"/>
          <w:szCs w:val="28"/>
        </w:rPr>
        <w:t xml:space="preserve"> McCall for making the </w:t>
      </w:r>
      <w:proofErr w:type="gramStart"/>
      <w:r>
        <w:rPr>
          <w:rFonts w:eastAsia="Times New Roman"/>
          <w:sz w:val="28"/>
          <w:szCs w:val="28"/>
        </w:rPr>
        <w:t>All District</w:t>
      </w:r>
      <w:proofErr w:type="gramEnd"/>
      <w:r>
        <w:rPr>
          <w:rFonts w:eastAsia="Times New Roman"/>
          <w:sz w:val="28"/>
          <w:szCs w:val="28"/>
        </w:rPr>
        <w:t xml:space="preserve"> </w:t>
      </w:r>
      <w:r w:rsidRPr="00FC5ECA">
        <w:rPr>
          <w:rFonts w:eastAsia="Times New Roman"/>
          <w:sz w:val="28"/>
          <w:szCs w:val="28"/>
        </w:rPr>
        <w:t>Metro 8 Honors Choir</w:t>
      </w:r>
      <w:r>
        <w:rPr>
          <w:rFonts w:eastAsia="Times New Roman"/>
          <w:sz w:val="28"/>
          <w:szCs w:val="28"/>
        </w:rPr>
        <w:t xml:space="preserve">; so when you see her in the hallways </w:t>
      </w:r>
      <w:r w:rsidR="00C53D61">
        <w:rPr>
          <w:rFonts w:eastAsia="Times New Roman"/>
          <w:sz w:val="28"/>
          <w:szCs w:val="28"/>
        </w:rPr>
        <w:t>give her a Soaring Eagles “high-five”</w:t>
      </w:r>
    </w:p>
    <w:p w14:paraId="319D2999" w14:textId="77777777" w:rsidR="00FC5ECA" w:rsidRDefault="00FC5ECA" w:rsidP="00C53D61">
      <w:pPr>
        <w:spacing w:after="0" w:line="240" w:lineRule="auto"/>
        <w:rPr>
          <w:b/>
          <w:bCs/>
          <w:sz w:val="26"/>
          <w:szCs w:val="26"/>
        </w:rPr>
      </w:pPr>
    </w:p>
    <w:p w14:paraId="4665420E" w14:textId="77777777" w:rsidR="00C53D61" w:rsidRDefault="00C53D61" w:rsidP="00C53D61">
      <w:pPr>
        <w:spacing w:after="0" w:line="240" w:lineRule="auto"/>
        <w:rPr>
          <w:b/>
          <w:bCs/>
          <w:sz w:val="26"/>
          <w:szCs w:val="26"/>
        </w:rPr>
      </w:pPr>
    </w:p>
    <w:p w14:paraId="489848E9" w14:textId="42FFC370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49A0814D" w14:textId="2EE55F7D" w:rsidR="00951C54" w:rsidRDefault="00951C54" w:rsidP="00951C54">
      <w:pPr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We must be reminded that all items </w:t>
      </w:r>
      <w:r w:rsidRPr="00951C54">
        <w:rPr>
          <w:color w:val="000000"/>
          <w:sz w:val="28"/>
          <w:szCs w:val="28"/>
        </w:rPr>
        <w:t xml:space="preserve">in the </w:t>
      </w:r>
      <w:r>
        <w:rPr>
          <w:color w:val="000000"/>
          <w:sz w:val="28"/>
          <w:szCs w:val="28"/>
        </w:rPr>
        <w:t>T</w:t>
      </w:r>
      <w:r w:rsidRPr="00951C54">
        <w:rPr>
          <w:color w:val="000000"/>
          <w:sz w:val="28"/>
          <w:szCs w:val="28"/>
        </w:rPr>
        <w:t>heat</w:t>
      </w:r>
      <w:r>
        <w:rPr>
          <w:color w:val="000000"/>
          <w:sz w:val="28"/>
          <w:szCs w:val="28"/>
        </w:rPr>
        <w:t>re</w:t>
      </w:r>
      <w:r w:rsidRPr="00951C54">
        <w:rPr>
          <w:color w:val="000000"/>
          <w:sz w:val="28"/>
          <w:szCs w:val="28"/>
        </w:rPr>
        <w:t xml:space="preserve"> used for production purposes should </w:t>
      </w:r>
      <w:r w:rsidRPr="00216B9D">
        <w:rPr>
          <w:b/>
          <w:bCs/>
          <w:color w:val="000000"/>
          <w:sz w:val="28"/>
          <w:szCs w:val="28"/>
        </w:rPr>
        <w:t>NOT</w:t>
      </w:r>
      <w:r w:rsidRPr="00951C54">
        <w:rPr>
          <w:color w:val="000000"/>
          <w:sz w:val="28"/>
          <w:szCs w:val="28"/>
        </w:rPr>
        <w:t xml:space="preserve"> be moved. This will help ensure </w:t>
      </w:r>
      <w:r w:rsidR="00C53D61">
        <w:rPr>
          <w:color w:val="000000"/>
          <w:sz w:val="28"/>
          <w:szCs w:val="28"/>
        </w:rPr>
        <w:t xml:space="preserve">that </w:t>
      </w:r>
      <w:r w:rsidRPr="00951C54">
        <w:rPr>
          <w:color w:val="000000"/>
          <w:sz w:val="28"/>
          <w:szCs w:val="28"/>
        </w:rPr>
        <w:t xml:space="preserve">everyone is aware of the significance of keeping props and equipment in their designated </w:t>
      </w:r>
      <w:r>
        <w:rPr>
          <w:color w:val="000000"/>
          <w:sz w:val="28"/>
          <w:szCs w:val="28"/>
        </w:rPr>
        <w:t>areas</w:t>
      </w:r>
    </w:p>
    <w:p w14:paraId="55F67382" w14:textId="0BAA3AE2" w:rsidR="00FC5ECA" w:rsidRDefault="00C53D61" w:rsidP="00C53D61">
      <w:pPr>
        <w:ind w:left="720"/>
        <w:rPr>
          <w:rFonts w:ascii="Calibri" w:eastAsia="Times New Roman" w:hAnsi="Calibri" w:cs="Calibri"/>
          <w:color w:val="000000" w:themeColor="text1"/>
          <w:sz w:val="26"/>
          <w:szCs w:val="26"/>
        </w:rPr>
      </w:pPr>
      <w:r>
        <w:rPr>
          <w:color w:val="000000"/>
          <w:sz w:val="28"/>
          <w:szCs w:val="28"/>
        </w:rPr>
        <w:t>Please be mindful and take responsibility in keeping our Cafeteria clean</w:t>
      </w:r>
    </w:p>
    <w:p w14:paraId="135F87D9" w14:textId="7551960D" w:rsidR="54694CB0" w:rsidRPr="00951C54" w:rsidRDefault="00C901CC" w:rsidP="007E4DEE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CVPA </w:t>
      </w:r>
      <w:r w:rsidR="00951C54"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Seniors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“</w:t>
      </w:r>
      <w:r w:rsidR="00EC7877" w:rsidRPr="00216B9D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only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” 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are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granted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access to the Dance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S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tudio and the Courtyard during lunch.  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Unless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permission has been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granted by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Administration, all other grade levels </w:t>
      </w:r>
      <w:r w:rsidR="00EC7877" w:rsidRPr="00EC7877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DO NOT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have access  </w:t>
      </w:r>
    </w:p>
    <w:p w14:paraId="4880A977" w14:textId="77777777" w:rsidR="00951C54" w:rsidRDefault="00951C54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</w:p>
    <w:p w14:paraId="7E96DCB6" w14:textId="0851E311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308D0140" w:rsidR="008517B6" w:rsidRPr="00044770" w:rsidRDefault="00457C7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Try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and Boys and Girls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Basketball </w:t>
      </w:r>
      <w:r w:rsidR="00C901CC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continues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today</w:t>
      </w:r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proofErr w:type="gramStart"/>
      <w:r w:rsidR="2E503782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from</w:t>
      </w:r>
      <w:r w:rsidR="3A2F781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C53D6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3:30</w:t>
      </w:r>
      <w:proofErr w:type="gramEnd"/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 w:rsidR="002A1D0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5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:30</w:t>
      </w:r>
      <w:r w:rsidR="1D0CB027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pm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. </w:t>
      </w:r>
      <w:r w:rsidR="13B34DA9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Please report to Ms. Litteken in the </w:t>
      </w:r>
      <w:r w:rsidR="007E4DEE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small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Gym after dismissal</w:t>
      </w:r>
    </w:p>
    <w:p w14:paraId="09DD7B99" w14:textId="77777777" w:rsidR="00C53D61" w:rsidRDefault="00C53D61" w:rsidP="54694CB0">
      <w:pPr>
        <w:spacing w:after="0" w:line="240" w:lineRule="auto"/>
        <w:rPr>
          <w:b/>
          <w:bCs/>
          <w:sz w:val="26"/>
          <w:szCs w:val="26"/>
        </w:rPr>
      </w:pPr>
    </w:p>
    <w:p w14:paraId="681711D7" w14:textId="77F2D00A" w:rsidR="00044770" w:rsidRDefault="000E07F1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  <w:r>
        <w:rPr>
          <w:b/>
          <w:bCs/>
          <w:sz w:val="26"/>
          <w:szCs w:val="26"/>
          <w:shd w:val="clear" w:color="auto" w:fill="FFFFFF"/>
        </w:rPr>
        <w:t>BIRTHDAY CELEBRATION(S)</w:t>
      </w:r>
      <w:r w:rsidR="00044770" w:rsidRPr="54694CB0">
        <w:rPr>
          <w:b/>
          <w:bCs/>
          <w:sz w:val="26"/>
          <w:szCs w:val="26"/>
          <w:shd w:val="clear" w:color="auto" w:fill="FFFFFF"/>
        </w:rPr>
        <w:t>:</w:t>
      </w:r>
    </w:p>
    <w:p w14:paraId="4E5748E5" w14:textId="77777777" w:rsidR="00C01AFB" w:rsidRDefault="00C01AFB" w:rsidP="54694CB0">
      <w:pPr>
        <w:spacing w:after="0" w:line="240" w:lineRule="auto"/>
        <w:rPr>
          <w:b/>
          <w:bCs/>
          <w:sz w:val="26"/>
          <w:szCs w:val="26"/>
          <w:shd w:val="clear" w:color="auto" w:fill="FFFFFF"/>
        </w:rPr>
      </w:pPr>
    </w:p>
    <w:p w14:paraId="0CC1810C" w14:textId="1B578BA7" w:rsidR="54694CB0" w:rsidRDefault="000E07F1" w:rsidP="00540D6E">
      <w:pPr>
        <w:spacing w:after="0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ab/>
        <w:t>STUDENT</w:t>
      </w:r>
      <w:r w:rsidR="00EC7877">
        <w:rPr>
          <w:sz w:val="28"/>
          <w:szCs w:val="28"/>
        </w:rPr>
        <w:t>S</w:t>
      </w:r>
      <w:r>
        <w:rPr>
          <w:sz w:val="28"/>
          <w:szCs w:val="28"/>
        </w:rPr>
        <w:t xml:space="preserve">:  </w:t>
      </w:r>
      <w:r w:rsidR="00FC5ECA">
        <w:rPr>
          <w:sz w:val="28"/>
          <w:szCs w:val="28"/>
        </w:rPr>
        <w:t>Daniel Smith</w:t>
      </w:r>
    </w:p>
    <w:p w14:paraId="5DEE3B63" w14:textId="77777777" w:rsidR="000E07F1" w:rsidRDefault="000E07F1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2ACCCEFE" w14:textId="77777777" w:rsidR="00C53D61" w:rsidRDefault="00C53D61" w:rsidP="54694CB0">
      <w:pPr>
        <w:shd w:val="clear" w:color="auto" w:fill="FFFFFF" w:themeFill="background1"/>
        <w:spacing w:after="0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ACA1B" w14:textId="77777777" w:rsidR="00EF6A81" w:rsidRDefault="00EF6A81" w:rsidP="005C3C07">
      <w:pPr>
        <w:spacing w:after="0" w:line="240" w:lineRule="auto"/>
      </w:pPr>
      <w:r>
        <w:separator/>
      </w:r>
    </w:p>
  </w:endnote>
  <w:endnote w:type="continuationSeparator" w:id="0">
    <w:p w14:paraId="06259C13" w14:textId="77777777" w:rsidR="00EF6A81" w:rsidRDefault="00EF6A8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42C55B" w14:textId="77777777" w:rsidR="00EF6A81" w:rsidRDefault="00EF6A81" w:rsidP="005C3C07">
      <w:pPr>
        <w:spacing w:after="0" w:line="240" w:lineRule="auto"/>
      </w:pPr>
      <w:r>
        <w:separator/>
      </w:r>
    </w:p>
  </w:footnote>
  <w:footnote w:type="continuationSeparator" w:id="0">
    <w:p w14:paraId="2F42D9B5" w14:textId="77777777" w:rsidR="00EF6A81" w:rsidRDefault="00EF6A8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723CD7C2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FC5ECA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Monday, November 12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764A"/>
    <w:rsid w:val="008B26A8"/>
    <w:rsid w:val="008B5092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5ECA"/>
    <w:rsid w:val="00FC668F"/>
    <w:rsid w:val="00FD2C3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A83A1"/>
  <w15:chartTrackingRefBased/>
  <w15:docId w15:val="{1F5FB67B-0B0A-4982-9874-D64607DD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2024-11-12T16:22:00Z</cp:lastPrinted>
  <dcterms:created xsi:type="dcterms:W3CDTF">2024-11-12T16:30:00Z</dcterms:created>
  <dcterms:modified xsi:type="dcterms:W3CDTF">2024-11-12T16:30:00Z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