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4A808B" w14:textId="77777777" w:rsidR="00D76ACB" w:rsidRDefault="00301358">
      <w:pPr>
        <w:pStyle w:val="BodyText"/>
        <w:spacing w:before="91" w:line="235" w:lineRule="auto"/>
        <w:ind w:left="1170"/>
      </w:pPr>
      <w:r>
        <w:rPr>
          <w:noProof/>
          <w:lang w:bidi="ar-SA"/>
        </w:rPr>
        <w:drawing>
          <wp:anchor distT="0" distB="0" distL="0" distR="0" simplePos="0" relativeHeight="251658240" behindDoc="0" locked="0" layoutInCell="1" allowOverlap="1" wp14:anchorId="03A445CF" wp14:editId="5016BBF6">
            <wp:simplePos x="0" y="0"/>
            <wp:positionH relativeFrom="page">
              <wp:posOffset>457200</wp:posOffset>
            </wp:positionH>
            <wp:positionV relativeFrom="paragraph">
              <wp:posOffset>20227</wp:posOffset>
            </wp:positionV>
            <wp:extent cx="542925" cy="54292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542925" cy="542925"/>
                    </a:xfrm>
                    <a:prstGeom prst="rect">
                      <a:avLst/>
                    </a:prstGeom>
                  </pic:spPr>
                </pic:pic>
              </a:graphicData>
            </a:graphic>
          </wp:anchor>
        </w:drawing>
      </w:r>
      <w:r>
        <w:rPr>
          <w:b/>
          <w:color w:val="333333"/>
        </w:rPr>
        <w:t xml:space="preserve">Vision </w:t>
      </w:r>
      <w:r>
        <w:rPr>
          <w:color w:val="333333"/>
        </w:rPr>
        <w:t>- St. Louis Public Schools is the district of choice for families in the St. Louis region that provides a world-class education and is nationally recognized as a leader in student achievement and teacher quality.</w:t>
      </w:r>
    </w:p>
    <w:p w14:paraId="57323647" w14:textId="77777777" w:rsidR="00D76ACB" w:rsidRDefault="00301358">
      <w:pPr>
        <w:pStyle w:val="BodyText"/>
        <w:ind w:left="1170"/>
      </w:pPr>
      <w:r>
        <w:rPr>
          <w:b/>
          <w:color w:val="333333"/>
        </w:rPr>
        <w:t xml:space="preserve">Mission </w:t>
      </w:r>
      <w:r>
        <w:rPr>
          <w:color w:val="333333"/>
        </w:rPr>
        <w:t>- We will provide a quality education for all students and enable them to realize their full intellectual potential.</w:t>
      </w:r>
    </w:p>
    <w:p w14:paraId="3C591D35" w14:textId="70B99320" w:rsidR="00D76ACB" w:rsidRDefault="00991CF4">
      <w:pPr>
        <w:spacing w:before="7"/>
        <w:rPr>
          <w:sz w:val="25"/>
        </w:rPr>
      </w:pPr>
      <w:r>
        <w:rPr>
          <w:sz w:val="25"/>
        </w:rPr>
        <w:t>MOAHPERD</w:t>
      </w:r>
    </w:p>
    <w:p w14:paraId="41C244CF" w14:textId="77777777" w:rsidR="00D76ACB" w:rsidRDefault="00301358">
      <w:pPr>
        <w:spacing w:before="1"/>
        <w:ind w:left="4952" w:right="2566" w:hanging="2366"/>
        <w:rPr>
          <w:b/>
          <w:sz w:val="34"/>
        </w:rPr>
      </w:pPr>
      <w:r>
        <w:rPr>
          <w:b/>
          <w:sz w:val="34"/>
        </w:rPr>
        <w:t xml:space="preserve">St. Louis Public Schools – Blended Learning Weekly/Bi-Weekly Planner </w:t>
      </w:r>
    </w:p>
    <w:p w14:paraId="54D688C6" w14:textId="77777777" w:rsidR="00D76ACB" w:rsidRDefault="00D76ACB">
      <w:pPr>
        <w:spacing w:before="8"/>
        <w:rPr>
          <w:b/>
          <w:sz w:val="7"/>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32"/>
        <w:gridCol w:w="4014"/>
        <w:gridCol w:w="1427"/>
        <w:gridCol w:w="3298"/>
        <w:gridCol w:w="1426"/>
        <w:gridCol w:w="2769"/>
      </w:tblGrid>
      <w:tr w:rsidR="00D76ACB" w14:paraId="7A86DFC3" w14:textId="77777777" w:rsidTr="00185C33">
        <w:trPr>
          <w:trHeight w:val="156"/>
        </w:trPr>
        <w:tc>
          <w:tcPr>
            <w:tcW w:w="1332" w:type="dxa"/>
            <w:shd w:val="clear" w:color="auto" w:fill="DEEAF6"/>
          </w:tcPr>
          <w:p w14:paraId="4549EA06" w14:textId="77777777" w:rsidR="00D76ACB" w:rsidRDefault="00301358">
            <w:pPr>
              <w:pStyle w:val="TableParagraph"/>
              <w:spacing w:before="102"/>
              <w:ind w:left="105"/>
              <w:rPr>
                <w:b/>
                <w:sz w:val="20"/>
              </w:rPr>
            </w:pPr>
            <w:r>
              <w:rPr>
                <w:b/>
                <w:sz w:val="20"/>
              </w:rPr>
              <w:t>Name</w:t>
            </w:r>
          </w:p>
        </w:tc>
        <w:tc>
          <w:tcPr>
            <w:tcW w:w="4014" w:type="dxa"/>
          </w:tcPr>
          <w:p w14:paraId="3FA3B6B4" w14:textId="6D6F2DD9" w:rsidR="00D76ACB" w:rsidRDefault="000E2686">
            <w:pPr>
              <w:pStyle w:val="TableParagraph"/>
              <w:rPr>
                <w:rFonts w:ascii="Times New Roman"/>
                <w:sz w:val="18"/>
              </w:rPr>
            </w:pPr>
            <w:r>
              <w:rPr>
                <w:rFonts w:ascii="Times New Roman"/>
                <w:sz w:val="18"/>
              </w:rPr>
              <w:t>Todd Faulkner</w:t>
            </w:r>
          </w:p>
        </w:tc>
        <w:tc>
          <w:tcPr>
            <w:tcW w:w="1427" w:type="dxa"/>
            <w:shd w:val="clear" w:color="auto" w:fill="DEEAF6"/>
          </w:tcPr>
          <w:p w14:paraId="06A4FF05" w14:textId="77777777" w:rsidR="00D76ACB" w:rsidRDefault="00301358">
            <w:pPr>
              <w:pStyle w:val="TableParagraph"/>
              <w:spacing w:before="102"/>
              <w:ind w:left="106"/>
              <w:rPr>
                <w:b/>
                <w:sz w:val="20"/>
              </w:rPr>
            </w:pPr>
            <w:r>
              <w:rPr>
                <w:b/>
                <w:sz w:val="20"/>
              </w:rPr>
              <w:t>Grade</w:t>
            </w:r>
          </w:p>
        </w:tc>
        <w:tc>
          <w:tcPr>
            <w:tcW w:w="3298" w:type="dxa"/>
          </w:tcPr>
          <w:p w14:paraId="02D81E50" w14:textId="1E370E02" w:rsidR="00D76ACB" w:rsidRDefault="00371AE4">
            <w:pPr>
              <w:pStyle w:val="TableParagraph"/>
              <w:rPr>
                <w:rFonts w:ascii="Times New Roman"/>
                <w:sz w:val="18"/>
              </w:rPr>
            </w:pPr>
            <w:r>
              <w:rPr>
                <w:rFonts w:ascii="Times New Roman"/>
                <w:sz w:val="18"/>
              </w:rPr>
              <w:t>PK-2</w:t>
            </w:r>
          </w:p>
        </w:tc>
        <w:tc>
          <w:tcPr>
            <w:tcW w:w="1426" w:type="dxa"/>
            <w:shd w:val="clear" w:color="auto" w:fill="DEEAF6"/>
          </w:tcPr>
          <w:p w14:paraId="380F9F15" w14:textId="77777777" w:rsidR="00D76ACB" w:rsidRDefault="00301358">
            <w:pPr>
              <w:pStyle w:val="TableParagraph"/>
              <w:spacing w:before="102"/>
              <w:ind w:left="108"/>
              <w:rPr>
                <w:b/>
                <w:sz w:val="20"/>
              </w:rPr>
            </w:pPr>
            <w:r>
              <w:rPr>
                <w:b/>
                <w:sz w:val="20"/>
              </w:rPr>
              <w:t>Subject</w:t>
            </w:r>
          </w:p>
        </w:tc>
        <w:tc>
          <w:tcPr>
            <w:tcW w:w="2769" w:type="dxa"/>
          </w:tcPr>
          <w:p w14:paraId="4A56AF10" w14:textId="149B0B0B" w:rsidR="00D76ACB" w:rsidRDefault="000E2686">
            <w:pPr>
              <w:pStyle w:val="TableParagraph"/>
              <w:rPr>
                <w:rFonts w:ascii="Times New Roman"/>
                <w:sz w:val="18"/>
              </w:rPr>
            </w:pPr>
            <w:r>
              <w:rPr>
                <w:rFonts w:ascii="Times New Roman"/>
                <w:sz w:val="18"/>
              </w:rPr>
              <w:t>Physical Education</w:t>
            </w:r>
            <w:r w:rsidR="0032519C">
              <w:rPr>
                <w:rFonts w:ascii="Times New Roman"/>
                <w:sz w:val="18"/>
              </w:rPr>
              <w:t>/</w:t>
            </w:r>
            <w:r w:rsidR="002055BA">
              <w:rPr>
                <w:rFonts w:ascii="Times New Roman"/>
                <w:sz w:val="18"/>
              </w:rPr>
              <w:t>Health</w:t>
            </w:r>
          </w:p>
        </w:tc>
      </w:tr>
      <w:tr w:rsidR="00D76ACB" w14:paraId="2C9E768E" w14:textId="77777777" w:rsidTr="00185C33">
        <w:trPr>
          <w:trHeight w:val="475"/>
        </w:trPr>
        <w:tc>
          <w:tcPr>
            <w:tcW w:w="1332" w:type="dxa"/>
            <w:shd w:val="clear" w:color="auto" w:fill="DEEAF6"/>
          </w:tcPr>
          <w:p w14:paraId="23432BB6" w14:textId="77777777" w:rsidR="00D76ACB" w:rsidRDefault="00301358">
            <w:pPr>
              <w:pStyle w:val="TableParagraph"/>
              <w:spacing w:before="102"/>
              <w:ind w:left="105"/>
              <w:rPr>
                <w:b/>
                <w:sz w:val="20"/>
              </w:rPr>
            </w:pPr>
            <w:r>
              <w:rPr>
                <w:b/>
                <w:sz w:val="20"/>
              </w:rPr>
              <w:t>Week of</w:t>
            </w:r>
          </w:p>
        </w:tc>
        <w:tc>
          <w:tcPr>
            <w:tcW w:w="4014" w:type="dxa"/>
          </w:tcPr>
          <w:p w14:paraId="62F09FEF" w14:textId="1F9E4F36" w:rsidR="00D76ACB" w:rsidRDefault="00785B80">
            <w:pPr>
              <w:pStyle w:val="TableParagraph"/>
              <w:rPr>
                <w:rFonts w:ascii="Times New Roman"/>
                <w:sz w:val="18"/>
              </w:rPr>
            </w:pPr>
            <w:r>
              <w:rPr>
                <w:rFonts w:ascii="Times New Roman"/>
                <w:sz w:val="18"/>
              </w:rPr>
              <w:t>May 24</w:t>
            </w:r>
            <w:r w:rsidR="007E5C2B">
              <w:rPr>
                <w:rFonts w:ascii="Times New Roman"/>
                <w:sz w:val="18"/>
              </w:rPr>
              <w:t>, 2021</w:t>
            </w:r>
          </w:p>
        </w:tc>
        <w:tc>
          <w:tcPr>
            <w:tcW w:w="1427" w:type="dxa"/>
            <w:shd w:val="clear" w:color="auto" w:fill="DEEAF6"/>
          </w:tcPr>
          <w:p w14:paraId="44348437" w14:textId="77777777" w:rsidR="00D76ACB" w:rsidRDefault="00301358">
            <w:pPr>
              <w:pStyle w:val="TableParagraph"/>
              <w:spacing w:before="102"/>
              <w:ind w:left="106"/>
              <w:rPr>
                <w:b/>
                <w:sz w:val="20"/>
              </w:rPr>
            </w:pPr>
            <w:r>
              <w:rPr>
                <w:b/>
                <w:sz w:val="20"/>
              </w:rPr>
              <w:t>Topic</w:t>
            </w:r>
          </w:p>
        </w:tc>
        <w:tc>
          <w:tcPr>
            <w:tcW w:w="3298" w:type="dxa"/>
          </w:tcPr>
          <w:p w14:paraId="2DC11D81" w14:textId="75926A67" w:rsidR="00D76ACB" w:rsidRDefault="007A4621">
            <w:pPr>
              <w:pStyle w:val="TableParagraph"/>
              <w:rPr>
                <w:rFonts w:ascii="Times New Roman"/>
                <w:sz w:val="18"/>
              </w:rPr>
            </w:pPr>
            <w:r>
              <w:rPr>
                <w:rFonts w:ascii="Times New Roman"/>
                <w:sz w:val="18"/>
              </w:rPr>
              <w:t>P</w:t>
            </w:r>
            <w:r w:rsidR="00774F59">
              <w:rPr>
                <w:rFonts w:ascii="Times New Roman"/>
                <w:sz w:val="18"/>
              </w:rPr>
              <w:t>hy</w:t>
            </w:r>
            <w:r w:rsidR="00BF55EF">
              <w:rPr>
                <w:rFonts w:ascii="Times New Roman"/>
                <w:sz w:val="18"/>
              </w:rPr>
              <w:t>sical Fitness/Food Energy</w:t>
            </w:r>
          </w:p>
        </w:tc>
        <w:tc>
          <w:tcPr>
            <w:tcW w:w="1426" w:type="dxa"/>
            <w:shd w:val="clear" w:color="auto" w:fill="DEEAF6"/>
          </w:tcPr>
          <w:p w14:paraId="6495AA70" w14:textId="77777777" w:rsidR="00D76ACB" w:rsidRDefault="00301358">
            <w:pPr>
              <w:pStyle w:val="TableParagraph"/>
              <w:spacing w:before="102"/>
              <w:ind w:left="108"/>
              <w:rPr>
                <w:b/>
                <w:sz w:val="20"/>
              </w:rPr>
            </w:pPr>
            <w:r>
              <w:rPr>
                <w:b/>
                <w:sz w:val="20"/>
              </w:rPr>
              <w:t>Link to Tracker</w:t>
            </w:r>
          </w:p>
        </w:tc>
        <w:tc>
          <w:tcPr>
            <w:tcW w:w="2769" w:type="dxa"/>
          </w:tcPr>
          <w:p w14:paraId="5CB87CF4" w14:textId="0705B9FB" w:rsidR="00D76ACB" w:rsidRDefault="00D76ACB" w:rsidP="004036B9">
            <w:pPr>
              <w:pStyle w:val="TableParagraph"/>
              <w:spacing w:before="97"/>
              <w:rPr>
                <w:sz w:val="20"/>
              </w:rPr>
            </w:pPr>
          </w:p>
        </w:tc>
      </w:tr>
    </w:tbl>
    <w:p w14:paraId="5780CC98" w14:textId="77777777" w:rsidR="00D76ACB" w:rsidRDefault="00D76ACB">
      <w:pPr>
        <w:spacing w:before="10" w:after="1"/>
        <w:rPr>
          <w:b/>
          <w:sz w:val="20"/>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21"/>
        <w:gridCol w:w="6707"/>
        <w:gridCol w:w="6077"/>
      </w:tblGrid>
      <w:tr w:rsidR="00D76ACB" w14:paraId="433A90BD" w14:textId="77777777">
        <w:trPr>
          <w:trHeight w:val="315"/>
        </w:trPr>
        <w:tc>
          <w:tcPr>
            <w:tcW w:w="14405" w:type="dxa"/>
            <w:gridSpan w:val="3"/>
            <w:shd w:val="clear" w:color="auto" w:fill="D9D9D9"/>
          </w:tcPr>
          <w:p w14:paraId="0335D50A" w14:textId="77777777" w:rsidR="00D76ACB" w:rsidRDefault="00301358">
            <w:pPr>
              <w:pStyle w:val="TableParagraph"/>
              <w:ind w:left="5985" w:right="5985"/>
              <w:jc w:val="center"/>
              <w:rPr>
                <w:b/>
                <w:sz w:val="24"/>
              </w:rPr>
            </w:pPr>
            <w:r>
              <w:rPr>
                <w:b/>
                <w:sz w:val="24"/>
              </w:rPr>
              <w:t>Planning and Preparation</w:t>
            </w:r>
          </w:p>
        </w:tc>
      </w:tr>
      <w:tr w:rsidR="00D76ACB" w14:paraId="08AEFCC9" w14:textId="77777777">
        <w:trPr>
          <w:trHeight w:val="680"/>
        </w:trPr>
        <w:tc>
          <w:tcPr>
            <w:tcW w:w="14405" w:type="dxa"/>
            <w:gridSpan w:val="3"/>
            <w:shd w:val="clear" w:color="auto" w:fill="D9D9D9"/>
          </w:tcPr>
          <w:p w14:paraId="38CF6DAB" w14:textId="77777777" w:rsidR="00D76ACB" w:rsidRDefault="00301358">
            <w:pPr>
              <w:pStyle w:val="TableParagraph"/>
              <w:spacing w:before="9" w:line="226" w:lineRule="exact"/>
              <w:ind w:left="105"/>
              <w:rPr>
                <w:sz w:val="20"/>
              </w:rPr>
            </w:pPr>
            <w:r>
              <w:rPr>
                <w:b/>
                <w:sz w:val="20"/>
              </w:rPr>
              <w:t xml:space="preserve">Cultural Context: </w:t>
            </w:r>
            <w:r>
              <w:rPr>
                <w:sz w:val="20"/>
              </w:rPr>
              <w:t>Overarching lesson design based on student’s individual needs and learning styles. The teacher should consider and honor the unique cultural differences of the student population when selecting content, process, products, the learning environment. The use of ongoing assessment and flexible grouping is an effort to establish a safe and supportive learning environment. It is critically important to ensure every learner is able to access grade level curriculum and resources.</w:t>
            </w:r>
          </w:p>
        </w:tc>
      </w:tr>
      <w:tr w:rsidR="00D76ACB" w14:paraId="1C53CE71" w14:textId="77777777">
        <w:trPr>
          <w:trHeight w:val="498"/>
        </w:trPr>
        <w:tc>
          <w:tcPr>
            <w:tcW w:w="1621" w:type="dxa"/>
            <w:vMerge w:val="restart"/>
            <w:shd w:val="clear" w:color="auto" w:fill="D9D9D9"/>
          </w:tcPr>
          <w:p w14:paraId="3C245F52" w14:textId="77777777" w:rsidR="00364A46" w:rsidRDefault="00364A46" w:rsidP="00364A46">
            <w:pPr>
              <w:pStyle w:val="TableParagraph"/>
              <w:spacing w:line="237" w:lineRule="auto"/>
              <w:ind w:right="172"/>
              <w:jc w:val="center"/>
              <w:rPr>
                <w:b/>
                <w:sz w:val="20"/>
              </w:rPr>
            </w:pPr>
            <w:r>
              <w:rPr>
                <w:b/>
                <w:sz w:val="20"/>
              </w:rPr>
              <w:t>Standards Based Objective(s)</w:t>
            </w:r>
          </w:p>
          <w:p w14:paraId="5A699E62" w14:textId="77777777" w:rsidR="00D76ACB" w:rsidRPr="00364A46" w:rsidRDefault="004776E0" w:rsidP="00FD1749">
            <w:pPr>
              <w:pStyle w:val="TableParagraph"/>
              <w:spacing w:line="237" w:lineRule="auto"/>
              <w:ind w:right="172"/>
              <w:jc w:val="center"/>
              <w:rPr>
                <w:color w:val="002060"/>
                <w:sz w:val="16"/>
              </w:rPr>
            </w:pPr>
            <w:r>
              <w:rPr>
                <w:color w:val="002060"/>
                <w:sz w:val="16"/>
              </w:rPr>
              <w:t xml:space="preserve">Long term goal </w:t>
            </w:r>
            <w:r w:rsidR="00FD1749">
              <w:rPr>
                <w:color w:val="002060"/>
                <w:sz w:val="16"/>
              </w:rPr>
              <w:t xml:space="preserve">about what </w:t>
            </w:r>
            <w:r w:rsidRPr="004776E0">
              <w:rPr>
                <w:color w:val="002060"/>
                <w:sz w:val="16"/>
              </w:rPr>
              <w:t xml:space="preserve">students </w:t>
            </w:r>
            <w:r w:rsidR="00FD1749">
              <w:rPr>
                <w:color w:val="002060"/>
                <w:sz w:val="16"/>
              </w:rPr>
              <w:t xml:space="preserve">will know and </w:t>
            </w:r>
            <w:r w:rsidRPr="004776E0">
              <w:rPr>
                <w:color w:val="002060"/>
                <w:sz w:val="16"/>
              </w:rPr>
              <w:t xml:space="preserve">be able to do at the end of a </w:t>
            </w:r>
            <w:r w:rsidR="00FD1749">
              <w:rPr>
                <w:color w:val="002060"/>
                <w:sz w:val="16"/>
              </w:rPr>
              <w:t xml:space="preserve">unit.  </w:t>
            </w:r>
            <w:r w:rsidR="00301358" w:rsidRPr="00364A46">
              <w:rPr>
                <w:color w:val="002060"/>
                <w:sz w:val="16"/>
              </w:rPr>
              <w:t>(</w:t>
            </w:r>
            <w:r w:rsidR="00301358" w:rsidRPr="00FD1749">
              <w:rPr>
                <w:i/>
                <w:color w:val="002060"/>
                <w:sz w:val="16"/>
              </w:rPr>
              <w:t>Informat</w:t>
            </w:r>
            <w:r w:rsidR="00FD1749" w:rsidRPr="00FD1749">
              <w:rPr>
                <w:i/>
                <w:color w:val="002060"/>
                <w:sz w:val="16"/>
              </w:rPr>
              <w:t>ion for this section</w:t>
            </w:r>
            <w:r w:rsidR="00301358" w:rsidRPr="00FD1749">
              <w:rPr>
                <w:i/>
                <w:color w:val="002060"/>
                <w:sz w:val="16"/>
              </w:rPr>
              <w:t xml:space="preserve"> can be copi</w:t>
            </w:r>
            <w:r w:rsidR="00FD1749" w:rsidRPr="00FD1749">
              <w:rPr>
                <w:i/>
                <w:color w:val="002060"/>
                <w:sz w:val="16"/>
              </w:rPr>
              <w:t xml:space="preserve">ed </w:t>
            </w:r>
            <w:r w:rsidR="00364A46" w:rsidRPr="00FD1749">
              <w:rPr>
                <w:i/>
                <w:color w:val="002060"/>
                <w:sz w:val="16"/>
              </w:rPr>
              <w:t xml:space="preserve">from </w:t>
            </w:r>
            <w:r w:rsidR="00FD1749" w:rsidRPr="00FD1749">
              <w:rPr>
                <w:i/>
                <w:color w:val="002060"/>
                <w:sz w:val="16"/>
              </w:rPr>
              <w:t xml:space="preserve">the </w:t>
            </w:r>
            <w:r w:rsidR="00364A46" w:rsidRPr="00FD1749">
              <w:rPr>
                <w:i/>
                <w:color w:val="002060"/>
                <w:sz w:val="16"/>
              </w:rPr>
              <w:t>Curriculum Plan or Proficiency Scale.</w:t>
            </w:r>
            <w:r w:rsidR="00301358" w:rsidRPr="00FD1749">
              <w:rPr>
                <w:i/>
                <w:color w:val="002060"/>
                <w:sz w:val="16"/>
              </w:rPr>
              <w:t>)</w:t>
            </w:r>
          </w:p>
        </w:tc>
        <w:tc>
          <w:tcPr>
            <w:tcW w:w="12784" w:type="dxa"/>
            <w:gridSpan w:val="2"/>
            <w:shd w:val="clear" w:color="auto" w:fill="DEEAF6"/>
          </w:tcPr>
          <w:p w14:paraId="20EE0E63" w14:textId="77777777" w:rsidR="00D76ACB" w:rsidRDefault="00301358">
            <w:pPr>
              <w:pStyle w:val="TableParagraph"/>
              <w:spacing w:before="40" w:line="226" w:lineRule="exact"/>
              <w:ind w:left="1046" w:right="1048"/>
              <w:jc w:val="center"/>
              <w:rPr>
                <w:b/>
                <w:sz w:val="20"/>
              </w:rPr>
            </w:pPr>
            <w:r>
              <w:rPr>
                <w:b/>
                <w:sz w:val="20"/>
              </w:rPr>
              <w:t>Missouri Learning Standards</w:t>
            </w:r>
          </w:p>
          <w:p w14:paraId="67AABE4F" w14:textId="77777777" w:rsidR="00D76ACB" w:rsidRDefault="00301358">
            <w:pPr>
              <w:pStyle w:val="TableParagraph"/>
              <w:spacing w:line="180" w:lineRule="exact"/>
              <w:ind w:left="1057" w:right="1048"/>
              <w:jc w:val="center"/>
              <w:rPr>
                <w:i/>
                <w:sz w:val="16"/>
              </w:rPr>
            </w:pPr>
            <w:r w:rsidRPr="00FD1749">
              <w:rPr>
                <w:i/>
                <w:color w:val="1F497D" w:themeColor="text2"/>
                <w:sz w:val="16"/>
              </w:rPr>
              <w:t xml:space="preserve">List your standard(s) for the week here. You should include the Missouri </w:t>
            </w:r>
            <w:r w:rsidRPr="0014098B">
              <w:rPr>
                <w:i/>
                <w:color w:val="1F497D" w:themeColor="text2"/>
                <w:sz w:val="16"/>
              </w:rPr>
              <w:t>Learning Standard code(s),</w:t>
            </w:r>
            <w:r w:rsidRPr="007430E8">
              <w:rPr>
                <w:i/>
                <w:color w:val="365F91" w:themeColor="accent1" w:themeShade="BF"/>
                <w:sz w:val="16"/>
              </w:rPr>
              <w:t xml:space="preserve"> </w:t>
            </w:r>
            <w:r w:rsidRPr="007430E8">
              <w:rPr>
                <w:i/>
                <w:color w:val="1F497D" w:themeColor="text2"/>
                <w:sz w:val="16"/>
              </w:rPr>
              <w:t>link the appropriate proficiency scale(s), and include the full text of the standard(s).</w:t>
            </w:r>
          </w:p>
        </w:tc>
      </w:tr>
      <w:tr w:rsidR="00D76ACB" w14:paraId="69AB3732" w14:textId="77777777" w:rsidTr="00364A46">
        <w:trPr>
          <w:trHeight w:val="500"/>
        </w:trPr>
        <w:tc>
          <w:tcPr>
            <w:tcW w:w="1621" w:type="dxa"/>
            <w:vMerge/>
            <w:tcBorders>
              <w:top w:val="nil"/>
              <w:bottom w:val="single" w:sz="4" w:space="0" w:color="auto"/>
            </w:tcBorders>
            <w:shd w:val="clear" w:color="auto" w:fill="D9D9D9"/>
          </w:tcPr>
          <w:p w14:paraId="5623948C" w14:textId="77777777" w:rsidR="00D76ACB" w:rsidRDefault="00D76ACB" w:rsidP="00364A46">
            <w:pPr>
              <w:jc w:val="center"/>
              <w:rPr>
                <w:sz w:val="2"/>
                <w:szCs w:val="2"/>
              </w:rPr>
            </w:pPr>
          </w:p>
        </w:tc>
        <w:tc>
          <w:tcPr>
            <w:tcW w:w="12784" w:type="dxa"/>
            <w:gridSpan w:val="2"/>
            <w:tcBorders>
              <w:bottom w:val="single" w:sz="4" w:space="0" w:color="auto"/>
            </w:tcBorders>
          </w:tcPr>
          <w:p w14:paraId="2E06B459" w14:textId="77777777" w:rsidR="00D76ACB" w:rsidRDefault="00D76ACB">
            <w:pPr>
              <w:pStyle w:val="TableParagraph"/>
              <w:rPr>
                <w:rFonts w:ascii="Times New Roman"/>
                <w:sz w:val="18"/>
              </w:rPr>
            </w:pPr>
          </w:p>
          <w:p w14:paraId="4D943028" w14:textId="5EB36F34" w:rsidR="00DC639D" w:rsidRDefault="00DC639D">
            <w:pPr>
              <w:pStyle w:val="TableParagraph"/>
              <w:rPr>
                <w:rFonts w:ascii="Tahoma" w:hAnsi="Tahoma" w:cs="Tahoma"/>
                <w:color w:val="444444"/>
                <w:sz w:val="21"/>
                <w:szCs w:val="21"/>
                <w:shd w:val="clear" w:color="auto" w:fill="EFF3F6"/>
              </w:rPr>
            </w:pPr>
          </w:p>
          <w:p w14:paraId="26216D7B" w14:textId="0B503635" w:rsidR="001269AA" w:rsidRDefault="004036B9">
            <w:pPr>
              <w:pStyle w:val="TableParagraph"/>
              <w:rPr>
                <w:rFonts w:ascii="Tahoma" w:hAnsi="Tahoma" w:cs="Tahoma"/>
                <w:color w:val="444444"/>
                <w:sz w:val="21"/>
                <w:szCs w:val="21"/>
                <w:shd w:val="clear" w:color="auto" w:fill="EFF3F6"/>
              </w:rPr>
            </w:pPr>
            <w:r>
              <w:rPr>
                <w:rFonts w:ascii="Tahoma" w:hAnsi="Tahoma" w:cs="Tahoma"/>
                <w:color w:val="444444"/>
                <w:sz w:val="21"/>
                <w:szCs w:val="21"/>
                <w:shd w:val="clear" w:color="auto" w:fill="EFF3F6"/>
              </w:rPr>
              <w:t>Students will kn</w:t>
            </w:r>
            <w:r w:rsidR="00224118">
              <w:rPr>
                <w:rFonts w:ascii="Tahoma" w:hAnsi="Tahoma" w:cs="Tahoma"/>
                <w:color w:val="444444"/>
                <w:sz w:val="21"/>
                <w:szCs w:val="21"/>
                <w:shd w:val="clear" w:color="auto" w:fill="EFF3F6"/>
              </w:rPr>
              <w:t>ow t</w:t>
            </w:r>
            <w:r w:rsidR="00785B80">
              <w:rPr>
                <w:rFonts w:ascii="Tahoma" w:hAnsi="Tahoma" w:cs="Tahoma"/>
                <w:color w:val="444444"/>
                <w:sz w:val="21"/>
                <w:szCs w:val="21"/>
                <w:shd w:val="clear" w:color="auto" w:fill="EFF3F6"/>
              </w:rPr>
              <w:t>he benefits of healthy habits</w:t>
            </w:r>
            <w:r w:rsidR="00BF55EF">
              <w:rPr>
                <w:rFonts w:ascii="Tahoma" w:hAnsi="Tahoma" w:cs="Tahoma"/>
                <w:color w:val="444444"/>
                <w:sz w:val="21"/>
                <w:szCs w:val="21"/>
                <w:shd w:val="clear" w:color="auto" w:fill="EFF3F6"/>
              </w:rPr>
              <w:t>.</w:t>
            </w:r>
          </w:p>
          <w:p w14:paraId="52418CFA" w14:textId="5B16CF7B" w:rsidR="00364A46" w:rsidRDefault="00DC639D">
            <w:pPr>
              <w:pStyle w:val="TableParagraph"/>
              <w:rPr>
                <w:rFonts w:ascii="Tahoma" w:hAnsi="Tahoma" w:cs="Tahoma"/>
                <w:color w:val="444444"/>
                <w:sz w:val="21"/>
                <w:szCs w:val="21"/>
                <w:shd w:val="clear" w:color="auto" w:fill="EFF3F6"/>
              </w:rPr>
            </w:pPr>
            <w:r>
              <w:rPr>
                <w:rFonts w:ascii="Tahoma" w:hAnsi="Tahoma" w:cs="Tahoma"/>
                <w:color w:val="444444"/>
                <w:sz w:val="21"/>
                <w:szCs w:val="21"/>
                <w:shd w:val="clear" w:color="auto" w:fill="EFF3F6"/>
              </w:rPr>
              <w:t>Students wil</w:t>
            </w:r>
            <w:r w:rsidR="001269AA">
              <w:rPr>
                <w:rFonts w:ascii="Tahoma" w:hAnsi="Tahoma" w:cs="Tahoma"/>
                <w:color w:val="444444"/>
                <w:sz w:val="21"/>
                <w:szCs w:val="21"/>
                <w:shd w:val="clear" w:color="auto" w:fill="EFF3F6"/>
              </w:rPr>
              <w:t xml:space="preserve">l </w:t>
            </w:r>
            <w:r w:rsidR="00785B80">
              <w:rPr>
                <w:rFonts w:ascii="Tahoma" w:hAnsi="Tahoma" w:cs="Tahoma"/>
                <w:sz w:val="21"/>
                <w:szCs w:val="21"/>
              </w:rPr>
              <w:t>know that healthy habits lead to good things in your life.</w:t>
            </w:r>
          </w:p>
          <w:p w14:paraId="5EA0ADE9" w14:textId="5984FFDD" w:rsidR="00AF6E2E" w:rsidRDefault="00AF6E2E">
            <w:pPr>
              <w:pStyle w:val="TableParagraph"/>
              <w:rPr>
                <w:rFonts w:ascii="Tahoma" w:hAnsi="Tahoma" w:cs="Tahoma"/>
                <w:color w:val="444444"/>
                <w:sz w:val="21"/>
                <w:szCs w:val="21"/>
                <w:shd w:val="clear" w:color="auto" w:fill="EFF3F6"/>
              </w:rPr>
            </w:pPr>
            <w:r>
              <w:rPr>
                <w:rFonts w:ascii="Tahoma" w:hAnsi="Tahoma" w:cs="Tahoma"/>
                <w:color w:val="444444"/>
                <w:sz w:val="21"/>
                <w:szCs w:val="21"/>
                <w:shd w:val="clear" w:color="auto" w:fill="EFF3F6"/>
              </w:rPr>
              <w:t>Recognize the signs associated with physical activity.  (Perspiration, Heavy breathing, Increased heart rate)</w:t>
            </w:r>
          </w:p>
          <w:p w14:paraId="05FA6EB2" w14:textId="26B6C3C6" w:rsidR="00AF6E2E" w:rsidRDefault="00AF6E2E">
            <w:pPr>
              <w:pStyle w:val="TableParagraph"/>
              <w:rPr>
                <w:rFonts w:ascii="Tahoma" w:hAnsi="Tahoma" w:cs="Tahoma"/>
                <w:color w:val="444444"/>
                <w:sz w:val="21"/>
                <w:szCs w:val="21"/>
                <w:shd w:val="clear" w:color="auto" w:fill="EFF3F6"/>
              </w:rPr>
            </w:pPr>
            <w:r>
              <w:rPr>
                <w:rFonts w:ascii="Tahoma" w:hAnsi="Tahoma" w:cs="Tahoma"/>
                <w:color w:val="444444"/>
                <w:sz w:val="21"/>
                <w:szCs w:val="21"/>
                <w:shd w:val="clear" w:color="auto" w:fill="EFF3F6"/>
              </w:rPr>
              <w:t>Identify opportunities outside of school to participate in a variety of activities.</w:t>
            </w:r>
          </w:p>
          <w:p w14:paraId="4C814B29" w14:textId="56E3E10A" w:rsidR="00AF6E2E" w:rsidRDefault="00AF6E2E">
            <w:pPr>
              <w:pStyle w:val="TableParagraph"/>
              <w:rPr>
                <w:rFonts w:ascii="Tahoma" w:hAnsi="Tahoma" w:cs="Tahoma"/>
                <w:color w:val="444444"/>
                <w:sz w:val="21"/>
                <w:szCs w:val="21"/>
                <w:shd w:val="clear" w:color="auto" w:fill="EFF3F6"/>
              </w:rPr>
            </w:pPr>
            <w:r>
              <w:rPr>
                <w:rFonts w:ascii="Tahoma" w:hAnsi="Tahoma" w:cs="Tahoma"/>
                <w:color w:val="444444"/>
                <w:sz w:val="21"/>
                <w:szCs w:val="21"/>
                <w:shd w:val="clear" w:color="auto" w:fill="EFF3F6"/>
              </w:rPr>
              <w:t>Identify a variety of activities that promote wellness.</w:t>
            </w:r>
          </w:p>
          <w:p w14:paraId="477F8F7B" w14:textId="77777777" w:rsidR="00AF6E2E" w:rsidRDefault="00AF6E2E">
            <w:pPr>
              <w:pStyle w:val="TableParagraph"/>
              <w:rPr>
                <w:rFonts w:ascii="Times New Roman"/>
                <w:sz w:val="18"/>
              </w:rPr>
            </w:pPr>
          </w:p>
          <w:p w14:paraId="37CA3A13" w14:textId="77777777" w:rsidR="00364A46" w:rsidRDefault="00364A46">
            <w:pPr>
              <w:pStyle w:val="TableParagraph"/>
              <w:rPr>
                <w:rFonts w:ascii="Times New Roman"/>
                <w:sz w:val="18"/>
              </w:rPr>
            </w:pPr>
          </w:p>
          <w:p w14:paraId="6422A9EA" w14:textId="77777777" w:rsidR="00364A46" w:rsidRDefault="00364A46">
            <w:pPr>
              <w:pStyle w:val="TableParagraph"/>
              <w:rPr>
                <w:rFonts w:ascii="Times New Roman"/>
                <w:sz w:val="18"/>
              </w:rPr>
            </w:pPr>
          </w:p>
          <w:p w14:paraId="20DD6CFF" w14:textId="204095B6" w:rsidR="00364A46" w:rsidRDefault="00364A46">
            <w:pPr>
              <w:pStyle w:val="TableParagraph"/>
              <w:rPr>
                <w:rFonts w:ascii="Times New Roman"/>
                <w:sz w:val="18"/>
              </w:rPr>
            </w:pPr>
          </w:p>
        </w:tc>
      </w:tr>
      <w:tr w:rsidR="00D76ACB" w14:paraId="140D744C" w14:textId="77777777" w:rsidTr="00364A46">
        <w:trPr>
          <w:trHeight w:val="590"/>
        </w:trPr>
        <w:tc>
          <w:tcPr>
            <w:tcW w:w="1621" w:type="dxa"/>
            <w:vMerge w:val="restart"/>
            <w:tcBorders>
              <w:top w:val="single" w:sz="4" w:space="0" w:color="auto"/>
            </w:tcBorders>
            <w:shd w:val="clear" w:color="auto" w:fill="D9D9D9"/>
          </w:tcPr>
          <w:p w14:paraId="68715AB8" w14:textId="77777777" w:rsidR="00364A46" w:rsidRDefault="00364A46" w:rsidP="00364A46">
            <w:pPr>
              <w:pStyle w:val="TableParagraph"/>
              <w:spacing w:line="237" w:lineRule="auto"/>
              <w:ind w:right="172"/>
              <w:jc w:val="center"/>
              <w:rPr>
                <w:b/>
                <w:sz w:val="20"/>
              </w:rPr>
            </w:pPr>
            <w:r>
              <w:rPr>
                <w:b/>
                <w:sz w:val="20"/>
              </w:rPr>
              <w:t>Learning Target(s)</w:t>
            </w:r>
          </w:p>
          <w:p w14:paraId="5FB231B7" w14:textId="77777777" w:rsidR="00E925DD" w:rsidRPr="00E925DD" w:rsidRDefault="00E925DD" w:rsidP="00364A46">
            <w:pPr>
              <w:pStyle w:val="TableParagraph"/>
              <w:spacing w:line="237" w:lineRule="auto"/>
              <w:ind w:right="172"/>
              <w:jc w:val="center"/>
              <w:rPr>
                <w:b/>
                <w:sz w:val="16"/>
                <w:szCs w:val="16"/>
              </w:rPr>
            </w:pPr>
            <w:r w:rsidRPr="00E925DD">
              <w:rPr>
                <w:b/>
                <w:bCs/>
                <w:i/>
                <w:color w:val="1F497D" w:themeColor="text2"/>
                <w:sz w:val="16"/>
                <w:szCs w:val="16"/>
              </w:rPr>
              <w:t>Learning targets</w:t>
            </w:r>
            <w:r w:rsidRPr="00E925DD">
              <w:rPr>
                <w:i/>
                <w:color w:val="1F497D" w:themeColor="text2"/>
                <w:sz w:val="16"/>
                <w:szCs w:val="16"/>
              </w:rPr>
              <w:t> are short term, student-friendly statements that clearly define what students should know and be able t</w:t>
            </w:r>
            <w:r w:rsidR="00FD1749">
              <w:rPr>
                <w:i/>
                <w:color w:val="1F497D" w:themeColor="text2"/>
                <w:sz w:val="16"/>
                <w:szCs w:val="16"/>
              </w:rPr>
              <w:t>o do at the end of the lesson</w:t>
            </w:r>
            <w:r w:rsidRPr="00E925DD">
              <w:rPr>
                <w:i/>
                <w:color w:val="1F497D" w:themeColor="text2"/>
                <w:sz w:val="16"/>
                <w:szCs w:val="16"/>
              </w:rPr>
              <w:t>. </w:t>
            </w:r>
          </w:p>
          <w:p w14:paraId="522A1066" w14:textId="77777777" w:rsidR="00D76ACB" w:rsidRPr="00364A46" w:rsidRDefault="00364A46" w:rsidP="00364A46">
            <w:pPr>
              <w:jc w:val="center"/>
              <w:rPr>
                <w:color w:val="002060"/>
                <w:sz w:val="2"/>
                <w:szCs w:val="2"/>
              </w:rPr>
            </w:pPr>
            <w:r w:rsidRPr="00364A46">
              <w:rPr>
                <w:color w:val="002060"/>
                <w:sz w:val="16"/>
              </w:rPr>
              <w:t>(Information for this section o</w:t>
            </w:r>
            <w:r w:rsidR="00F07E3C">
              <w:rPr>
                <w:color w:val="002060"/>
                <w:sz w:val="16"/>
              </w:rPr>
              <w:t xml:space="preserve">f the plan can be copied </w:t>
            </w:r>
            <w:r w:rsidRPr="00364A46">
              <w:rPr>
                <w:color w:val="002060"/>
                <w:sz w:val="16"/>
              </w:rPr>
              <w:t xml:space="preserve">from </w:t>
            </w:r>
            <w:r w:rsidR="00F07E3C">
              <w:rPr>
                <w:color w:val="002060"/>
                <w:sz w:val="16"/>
              </w:rPr>
              <w:t xml:space="preserve">the </w:t>
            </w:r>
            <w:r w:rsidRPr="00364A46">
              <w:rPr>
                <w:color w:val="002060"/>
                <w:sz w:val="16"/>
              </w:rPr>
              <w:t>Curriculum Plan</w:t>
            </w:r>
            <w:r w:rsidR="00F07E3C">
              <w:rPr>
                <w:color w:val="002060"/>
                <w:sz w:val="16"/>
              </w:rPr>
              <w:t xml:space="preserve"> or Proficiency Scale</w:t>
            </w:r>
            <w:r w:rsidRPr="00364A46">
              <w:rPr>
                <w:color w:val="002060"/>
                <w:sz w:val="16"/>
              </w:rPr>
              <w:t>.)</w:t>
            </w:r>
          </w:p>
        </w:tc>
        <w:tc>
          <w:tcPr>
            <w:tcW w:w="6707" w:type="dxa"/>
            <w:tcBorders>
              <w:top w:val="single" w:sz="4" w:space="0" w:color="auto"/>
            </w:tcBorders>
            <w:shd w:val="clear" w:color="auto" w:fill="DEEAF6"/>
          </w:tcPr>
          <w:p w14:paraId="32C3E781" w14:textId="77777777" w:rsidR="00D76ACB" w:rsidRDefault="00301358">
            <w:pPr>
              <w:pStyle w:val="TableParagraph"/>
              <w:spacing w:before="10" w:line="230" w:lineRule="auto"/>
              <w:ind w:left="105" w:right="157"/>
              <w:rPr>
                <w:i/>
                <w:sz w:val="16"/>
              </w:rPr>
            </w:pPr>
            <w:r>
              <w:rPr>
                <w:b/>
                <w:sz w:val="20"/>
              </w:rPr>
              <w:t xml:space="preserve">Know </w:t>
            </w:r>
            <w:r w:rsidR="00364A46" w:rsidRPr="0014098B">
              <w:rPr>
                <w:i/>
                <w:color w:val="1F497D" w:themeColor="text2"/>
                <w:sz w:val="16"/>
              </w:rPr>
              <w:t>(What are the learning targets?</w:t>
            </w:r>
            <w:r w:rsidRPr="0014098B">
              <w:rPr>
                <w:i/>
                <w:color w:val="1F497D" w:themeColor="text2"/>
                <w:sz w:val="16"/>
              </w:rPr>
              <w:t xml:space="preserve">) </w:t>
            </w:r>
            <w:r w:rsidR="004776E0" w:rsidRPr="004776E0">
              <w:rPr>
                <w:i/>
                <w:color w:val="1F497D" w:themeColor="text2"/>
                <w:sz w:val="16"/>
              </w:rPr>
              <w:t xml:space="preserve">Learning targets are short term, student-friendly statements that clearly define what students should know and be able to do at the end of the lesson(s). </w:t>
            </w:r>
            <w:r w:rsidRPr="0014098B">
              <w:rPr>
                <w:i/>
                <w:color w:val="1F497D" w:themeColor="text2"/>
                <w:sz w:val="16"/>
              </w:rPr>
              <w:t>This comes directly from the unwrapped content standard in the Content Area Proficiency Scales and should be written as “I can…” or “The student can…” statements.</w:t>
            </w:r>
          </w:p>
        </w:tc>
        <w:tc>
          <w:tcPr>
            <w:tcW w:w="6077" w:type="dxa"/>
            <w:shd w:val="clear" w:color="auto" w:fill="DEEAF6"/>
          </w:tcPr>
          <w:p w14:paraId="20952086" w14:textId="77777777" w:rsidR="00333B12" w:rsidRPr="00F07E3C" w:rsidRDefault="00301358" w:rsidP="00333B12">
            <w:pPr>
              <w:pStyle w:val="TableParagraph"/>
              <w:spacing w:before="10" w:line="230" w:lineRule="auto"/>
              <w:ind w:left="109" w:right="240"/>
              <w:rPr>
                <w:i/>
                <w:color w:val="1F497D" w:themeColor="text2"/>
                <w:sz w:val="16"/>
              </w:rPr>
            </w:pPr>
            <w:r>
              <w:rPr>
                <w:b/>
                <w:sz w:val="20"/>
              </w:rPr>
              <w:t xml:space="preserve">Do </w:t>
            </w:r>
            <w:r w:rsidR="00F07E3C">
              <w:rPr>
                <w:i/>
                <w:color w:val="1F497D" w:themeColor="text2"/>
                <w:sz w:val="16"/>
              </w:rPr>
              <w:t>(Define h</w:t>
            </w:r>
            <w:r w:rsidRPr="0014098B">
              <w:rPr>
                <w:i/>
                <w:color w:val="1F497D" w:themeColor="text2"/>
                <w:sz w:val="16"/>
              </w:rPr>
              <w:t xml:space="preserve">ow </w:t>
            </w:r>
            <w:r w:rsidR="00F07E3C" w:rsidRPr="0014098B">
              <w:rPr>
                <w:i/>
                <w:color w:val="1F497D" w:themeColor="text2"/>
                <w:sz w:val="16"/>
              </w:rPr>
              <w:t>students will</w:t>
            </w:r>
            <w:r w:rsidRPr="0014098B">
              <w:rPr>
                <w:i/>
                <w:color w:val="1F497D" w:themeColor="text2"/>
                <w:sz w:val="16"/>
              </w:rPr>
              <w:t xml:space="preserve"> demonstrate that the</w:t>
            </w:r>
            <w:r w:rsidR="00F07E3C">
              <w:rPr>
                <w:i/>
                <w:color w:val="1F497D" w:themeColor="text2"/>
                <w:sz w:val="16"/>
              </w:rPr>
              <w:t xml:space="preserve">y have met the learning target. </w:t>
            </w:r>
            <w:r w:rsidR="00667BFE">
              <w:rPr>
                <w:i/>
                <w:color w:val="1F497D" w:themeColor="text2"/>
                <w:sz w:val="16"/>
              </w:rPr>
              <w:t>This section is grade level and content specific.  Please reference the exemplar from your Content Area Curricu</w:t>
            </w:r>
            <w:r w:rsidR="00333B12">
              <w:rPr>
                <w:i/>
                <w:color w:val="1F497D" w:themeColor="text2"/>
                <w:sz w:val="16"/>
              </w:rPr>
              <w:t>lum Specialist.)</w:t>
            </w:r>
          </w:p>
        </w:tc>
      </w:tr>
      <w:tr w:rsidR="00D76ACB" w14:paraId="6EF6B921" w14:textId="77777777">
        <w:trPr>
          <w:trHeight w:val="740"/>
        </w:trPr>
        <w:tc>
          <w:tcPr>
            <w:tcW w:w="1621" w:type="dxa"/>
            <w:vMerge/>
            <w:tcBorders>
              <w:top w:val="nil"/>
            </w:tcBorders>
            <w:shd w:val="clear" w:color="auto" w:fill="D9D9D9"/>
          </w:tcPr>
          <w:p w14:paraId="63334340" w14:textId="77777777" w:rsidR="00D76ACB" w:rsidRDefault="00D76ACB" w:rsidP="00364A46">
            <w:pPr>
              <w:jc w:val="center"/>
              <w:rPr>
                <w:sz w:val="2"/>
                <w:szCs w:val="2"/>
              </w:rPr>
            </w:pPr>
          </w:p>
        </w:tc>
        <w:tc>
          <w:tcPr>
            <w:tcW w:w="6707" w:type="dxa"/>
          </w:tcPr>
          <w:p w14:paraId="599A65DC" w14:textId="1EAC8A8A" w:rsidR="00843024" w:rsidRPr="00843024" w:rsidRDefault="00BF55EF" w:rsidP="00843024">
            <w:pPr>
              <w:pStyle w:val="TableParagraph"/>
              <w:rPr>
                <w:rFonts w:ascii="Times New Roman"/>
                <w:sz w:val="18"/>
              </w:rPr>
            </w:pPr>
            <w:r>
              <w:rPr>
                <w:rFonts w:ascii="Times New Roman"/>
                <w:sz w:val="18"/>
              </w:rPr>
              <w:t>The students will be able to r</w:t>
            </w:r>
            <w:r w:rsidR="00785B80">
              <w:rPr>
                <w:rFonts w:ascii="Times New Roman"/>
                <w:sz w:val="18"/>
              </w:rPr>
              <w:t>ecognize that a healthy lifestyle is achieved through healthy habits.</w:t>
            </w:r>
          </w:p>
          <w:p w14:paraId="134281DD" w14:textId="77777777" w:rsidR="00843024" w:rsidRPr="00843024" w:rsidRDefault="00843024" w:rsidP="00843024">
            <w:pPr>
              <w:pStyle w:val="TableParagraph"/>
              <w:rPr>
                <w:rFonts w:ascii="Times New Roman"/>
                <w:sz w:val="18"/>
              </w:rPr>
            </w:pPr>
            <w:r w:rsidRPr="00843024">
              <w:rPr>
                <w:rFonts w:ascii="Times New Roman"/>
                <w:sz w:val="18"/>
              </w:rPr>
              <w:t xml:space="preserve"> </w:t>
            </w:r>
          </w:p>
          <w:p w14:paraId="422AFE57" w14:textId="77777777" w:rsidR="00843024" w:rsidRDefault="00843024" w:rsidP="007A4621">
            <w:pPr>
              <w:pStyle w:val="TableParagraph"/>
              <w:rPr>
                <w:rFonts w:ascii="Times New Roman"/>
                <w:sz w:val="18"/>
              </w:rPr>
            </w:pPr>
          </w:p>
          <w:p w14:paraId="6A474BAC" w14:textId="50C7C86A" w:rsidR="00185C33" w:rsidRDefault="00185C33" w:rsidP="007A4621">
            <w:pPr>
              <w:pStyle w:val="TableParagraph"/>
              <w:rPr>
                <w:rFonts w:ascii="Times New Roman"/>
                <w:sz w:val="18"/>
              </w:rPr>
            </w:pPr>
            <w:r>
              <w:rPr>
                <w:rFonts w:ascii="Times New Roman"/>
                <w:sz w:val="18"/>
              </w:rPr>
              <w:t>The students w</w:t>
            </w:r>
            <w:r w:rsidR="007F385E">
              <w:rPr>
                <w:rFonts w:ascii="Times New Roman"/>
                <w:sz w:val="18"/>
              </w:rPr>
              <w:t>ill be able to recognize</w:t>
            </w:r>
            <w:r w:rsidR="00156EE4">
              <w:rPr>
                <w:rFonts w:ascii="Times New Roman"/>
                <w:sz w:val="18"/>
              </w:rPr>
              <w:t xml:space="preserve"> wh</w:t>
            </w:r>
            <w:r w:rsidR="00785B80">
              <w:rPr>
                <w:rFonts w:ascii="Times New Roman"/>
                <w:sz w:val="18"/>
              </w:rPr>
              <w:t xml:space="preserve">at healthy habits benefit them. </w:t>
            </w:r>
          </w:p>
          <w:p w14:paraId="22C60D9D" w14:textId="6740F3FB" w:rsidR="001269AA" w:rsidRPr="004036B9" w:rsidRDefault="001269AA">
            <w:pPr>
              <w:pStyle w:val="TableParagraph"/>
              <w:rPr>
                <w:rFonts w:ascii="Times New Roman"/>
                <w:sz w:val="18"/>
              </w:rPr>
            </w:pPr>
          </w:p>
          <w:p w14:paraId="2B2263B9" w14:textId="77777777" w:rsidR="00AF6E2E" w:rsidRPr="004036B9" w:rsidRDefault="00AF6E2E">
            <w:pPr>
              <w:pStyle w:val="TableParagraph"/>
              <w:rPr>
                <w:rFonts w:ascii="Times New Roman"/>
                <w:sz w:val="18"/>
              </w:rPr>
            </w:pPr>
          </w:p>
          <w:p w14:paraId="23911669" w14:textId="22C3C5CE" w:rsidR="00991CF4" w:rsidRDefault="00AF6E2E">
            <w:pPr>
              <w:pStyle w:val="TableParagraph"/>
              <w:rPr>
                <w:rFonts w:ascii="Times New Roman"/>
                <w:sz w:val="18"/>
              </w:rPr>
            </w:pPr>
            <w:r>
              <w:rPr>
                <w:rFonts w:ascii="Times New Roman"/>
                <w:sz w:val="18"/>
              </w:rPr>
              <w:t xml:space="preserve">The student </w:t>
            </w:r>
            <w:r w:rsidR="00371AE4">
              <w:rPr>
                <w:rFonts w:ascii="Times New Roman"/>
                <w:sz w:val="18"/>
              </w:rPr>
              <w:t>will be able to tell what it means to be fit.</w:t>
            </w:r>
          </w:p>
          <w:p w14:paraId="79CF7AFD" w14:textId="27AE46AE" w:rsidR="00D8046B" w:rsidRDefault="00D8046B">
            <w:pPr>
              <w:pStyle w:val="TableParagraph"/>
              <w:rPr>
                <w:rFonts w:ascii="Times New Roman"/>
                <w:sz w:val="18"/>
              </w:rPr>
            </w:pPr>
          </w:p>
          <w:p w14:paraId="63DA43F8" w14:textId="484B5735" w:rsidR="00D8046B" w:rsidRDefault="00D8046B">
            <w:pPr>
              <w:pStyle w:val="TableParagraph"/>
              <w:rPr>
                <w:rFonts w:ascii="Times New Roman"/>
                <w:sz w:val="18"/>
              </w:rPr>
            </w:pPr>
            <w:r>
              <w:rPr>
                <w:rFonts w:ascii="Times New Roman"/>
                <w:sz w:val="18"/>
              </w:rPr>
              <w:t>The students will learn several exercises during class that he or she can use later.</w:t>
            </w:r>
          </w:p>
          <w:p w14:paraId="22600FD2" w14:textId="77777777" w:rsidR="00D8046B" w:rsidRDefault="00D8046B">
            <w:pPr>
              <w:pStyle w:val="TableParagraph"/>
              <w:rPr>
                <w:rFonts w:ascii="Times New Roman"/>
                <w:sz w:val="18"/>
              </w:rPr>
            </w:pPr>
          </w:p>
          <w:p w14:paraId="71F3611D" w14:textId="6E88ED12" w:rsidR="00D8046B" w:rsidRDefault="00D8046B">
            <w:pPr>
              <w:pStyle w:val="TableParagraph"/>
              <w:rPr>
                <w:rFonts w:ascii="Times New Roman"/>
                <w:sz w:val="18"/>
              </w:rPr>
            </w:pPr>
          </w:p>
          <w:p w14:paraId="0945C4E5" w14:textId="77777777" w:rsidR="00D8046B" w:rsidRDefault="00D8046B">
            <w:pPr>
              <w:pStyle w:val="TableParagraph"/>
              <w:rPr>
                <w:rFonts w:ascii="Times New Roman"/>
                <w:sz w:val="18"/>
              </w:rPr>
            </w:pPr>
          </w:p>
          <w:p w14:paraId="40A7DE91" w14:textId="20E1960A" w:rsidR="00D8046B" w:rsidRDefault="00D8046B">
            <w:pPr>
              <w:pStyle w:val="TableParagraph"/>
              <w:rPr>
                <w:rFonts w:ascii="Times New Roman"/>
                <w:sz w:val="18"/>
              </w:rPr>
            </w:pPr>
          </w:p>
        </w:tc>
        <w:tc>
          <w:tcPr>
            <w:tcW w:w="6077" w:type="dxa"/>
          </w:tcPr>
          <w:p w14:paraId="6A026662" w14:textId="1577932D" w:rsidR="00991CF4" w:rsidRDefault="00D8046B">
            <w:pPr>
              <w:pStyle w:val="TableParagraph"/>
              <w:rPr>
                <w:rFonts w:ascii="Times New Roman"/>
                <w:sz w:val="18"/>
              </w:rPr>
            </w:pPr>
            <w:r>
              <w:rPr>
                <w:rFonts w:ascii="Times New Roman"/>
                <w:sz w:val="18"/>
              </w:rPr>
              <w:t>Students</w:t>
            </w:r>
            <w:r w:rsidR="00CE41A1">
              <w:rPr>
                <w:rFonts w:ascii="Times New Roman"/>
                <w:sz w:val="18"/>
              </w:rPr>
              <w:t xml:space="preserve"> will</w:t>
            </w:r>
            <w:r w:rsidR="007F385E">
              <w:rPr>
                <w:rFonts w:ascii="Times New Roman"/>
                <w:sz w:val="18"/>
              </w:rPr>
              <w:t xml:space="preserve"> </w:t>
            </w:r>
            <w:r w:rsidR="00156EE4">
              <w:rPr>
                <w:rFonts w:ascii="Times New Roman"/>
                <w:sz w:val="18"/>
              </w:rPr>
              <w:t>be able to</w:t>
            </w:r>
            <w:r w:rsidR="00156EE4" w:rsidRPr="00156EE4">
              <w:rPr>
                <w:rFonts w:ascii="Times New Roman"/>
                <w:sz w:val="18"/>
              </w:rPr>
              <w:t xml:space="preserve"> </w:t>
            </w:r>
            <w:r w:rsidR="00843024">
              <w:rPr>
                <w:rFonts w:ascii="Times New Roman"/>
                <w:sz w:val="18"/>
              </w:rPr>
              <w:t>i</w:t>
            </w:r>
            <w:r w:rsidR="00785B80">
              <w:rPr>
                <w:rFonts w:ascii="Times New Roman"/>
                <w:sz w:val="18"/>
              </w:rPr>
              <w:t>dentify different healthy habits.</w:t>
            </w:r>
          </w:p>
          <w:p w14:paraId="535013A1" w14:textId="6077213D" w:rsidR="003E48AF" w:rsidRDefault="003E48AF">
            <w:pPr>
              <w:pStyle w:val="TableParagraph"/>
              <w:rPr>
                <w:rFonts w:ascii="Times New Roman"/>
                <w:sz w:val="18"/>
              </w:rPr>
            </w:pPr>
          </w:p>
          <w:p w14:paraId="5542FAB3" w14:textId="05988131" w:rsidR="00BF55EF" w:rsidRDefault="00BF55EF">
            <w:pPr>
              <w:pStyle w:val="TableParagraph"/>
              <w:rPr>
                <w:rFonts w:ascii="Times New Roman"/>
                <w:sz w:val="18"/>
              </w:rPr>
            </w:pPr>
          </w:p>
          <w:p w14:paraId="46A0F850" w14:textId="77777777" w:rsidR="00BF55EF" w:rsidRDefault="00BF55EF">
            <w:pPr>
              <w:pStyle w:val="TableParagraph"/>
              <w:rPr>
                <w:rFonts w:ascii="Times New Roman"/>
                <w:sz w:val="18"/>
              </w:rPr>
            </w:pPr>
          </w:p>
          <w:p w14:paraId="13C34186" w14:textId="65429300" w:rsidR="00185C33" w:rsidRDefault="00185C33">
            <w:pPr>
              <w:pStyle w:val="TableParagraph"/>
              <w:rPr>
                <w:rFonts w:ascii="Times New Roman"/>
                <w:sz w:val="18"/>
              </w:rPr>
            </w:pPr>
            <w:r>
              <w:rPr>
                <w:rFonts w:ascii="Times New Roman"/>
                <w:sz w:val="18"/>
              </w:rPr>
              <w:t xml:space="preserve">Students </w:t>
            </w:r>
            <w:r w:rsidR="007F385E">
              <w:rPr>
                <w:rFonts w:ascii="Times New Roman"/>
                <w:sz w:val="18"/>
              </w:rPr>
              <w:t xml:space="preserve">will show the </w:t>
            </w:r>
            <w:r w:rsidR="007040ED">
              <w:rPr>
                <w:rFonts w:ascii="Times New Roman"/>
                <w:sz w:val="18"/>
              </w:rPr>
              <w:t>positive effect</w:t>
            </w:r>
            <w:r w:rsidR="00785B80">
              <w:rPr>
                <w:rFonts w:ascii="Times New Roman"/>
                <w:sz w:val="18"/>
              </w:rPr>
              <w:t>s of choosing healthy habits.</w:t>
            </w:r>
          </w:p>
          <w:p w14:paraId="55DA4B1C" w14:textId="32805B92" w:rsidR="00185C33" w:rsidRDefault="00185C33">
            <w:pPr>
              <w:pStyle w:val="TableParagraph"/>
              <w:rPr>
                <w:rFonts w:ascii="Times New Roman"/>
                <w:sz w:val="18"/>
              </w:rPr>
            </w:pPr>
          </w:p>
          <w:p w14:paraId="27853AD2" w14:textId="66CE20FA" w:rsidR="00D8046B" w:rsidRDefault="00371AE4">
            <w:pPr>
              <w:pStyle w:val="TableParagraph"/>
              <w:rPr>
                <w:rFonts w:ascii="Times New Roman"/>
                <w:sz w:val="18"/>
              </w:rPr>
            </w:pPr>
            <w:r>
              <w:rPr>
                <w:rFonts w:ascii="Times New Roman"/>
                <w:sz w:val="18"/>
              </w:rPr>
              <w:t>Students will begin to understand the concept of living a healthy-lifestyle through physical activity.</w:t>
            </w:r>
          </w:p>
          <w:p w14:paraId="36E0A826" w14:textId="77777777" w:rsidR="00991CF4" w:rsidRDefault="00991CF4">
            <w:pPr>
              <w:pStyle w:val="TableParagraph"/>
              <w:rPr>
                <w:rFonts w:ascii="Times New Roman"/>
                <w:sz w:val="18"/>
              </w:rPr>
            </w:pPr>
          </w:p>
          <w:p w14:paraId="02F1C816" w14:textId="77777777" w:rsidR="00991CF4" w:rsidRDefault="00D8046B">
            <w:pPr>
              <w:pStyle w:val="TableParagraph"/>
              <w:rPr>
                <w:rFonts w:ascii="Times New Roman"/>
                <w:sz w:val="18"/>
              </w:rPr>
            </w:pPr>
            <w:r>
              <w:rPr>
                <w:rFonts w:ascii="Times New Roman"/>
                <w:sz w:val="18"/>
              </w:rPr>
              <w:t>Students will use different exercises throughout the course of the week.</w:t>
            </w:r>
          </w:p>
          <w:p w14:paraId="5A713F4F" w14:textId="77777777" w:rsidR="00D8046B" w:rsidRDefault="00D8046B">
            <w:pPr>
              <w:pStyle w:val="TableParagraph"/>
              <w:rPr>
                <w:rFonts w:ascii="Times New Roman"/>
                <w:sz w:val="18"/>
              </w:rPr>
            </w:pPr>
          </w:p>
          <w:p w14:paraId="0312453C" w14:textId="3CBDBD0C" w:rsidR="00D8046B" w:rsidRDefault="00D8046B">
            <w:pPr>
              <w:pStyle w:val="TableParagraph"/>
              <w:rPr>
                <w:rFonts w:ascii="Times New Roman"/>
                <w:sz w:val="18"/>
              </w:rPr>
            </w:pPr>
          </w:p>
        </w:tc>
      </w:tr>
      <w:tr w:rsidR="00D76ACB" w14:paraId="7FC3D726" w14:textId="77777777">
        <w:trPr>
          <w:trHeight w:val="820"/>
        </w:trPr>
        <w:tc>
          <w:tcPr>
            <w:tcW w:w="1621" w:type="dxa"/>
            <w:shd w:val="clear" w:color="auto" w:fill="D9D9D9"/>
          </w:tcPr>
          <w:p w14:paraId="0A2918E3" w14:textId="77777777" w:rsidR="00D76ACB" w:rsidRDefault="00301358" w:rsidP="00364A46">
            <w:pPr>
              <w:pStyle w:val="TableParagraph"/>
              <w:ind w:left="105" w:right="120"/>
              <w:jc w:val="center"/>
              <w:rPr>
                <w:b/>
                <w:sz w:val="20"/>
              </w:rPr>
            </w:pPr>
            <w:r>
              <w:rPr>
                <w:b/>
                <w:sz w:val="20"/>
              </w:rPr>
              <w:t xml:space="preserve">Essential </w:t>
            </w:r>
            <w:r w:rsidR="00364A46">
              <w:rPr>
                <w:b/>
                <w:sz w:val="20"/>
              </w:rPr>
              <w:t xml:space="preserve">       </w:t>
            </w:r>
            <w:r>
              <w:rPr>
                <w:b/>
                <w:sz w:val="20"/>
              </w:rPr>
              <w:t>Question(s)</w:t>
            </w:r>
          </w:p>
          <w:p w14:paraId="65AC6440" w14:textId="77777777" w:rsidR="00D76ACB" w:rsidRPr="00364A46" w:rsidRDefault="00301358" w:rsidP="00364A46">
            <w:pPr>
              <w:pStyle w:val="TableParagraph"/>
              <w:spacing w:line="180" w:lineRule="exact"/>
              <w:ind w:left="105" w:right="144"/>
              <w:jc w:val="center"/>
              <w:rPr>
                <w:color w:val="002060"/>
                <w:sz w:val="16"/>
              </w:rPr>
            </w:pPr>
            <w:r w:rsidRPr="00364A46">
              <w:rPr>
                <w:color w:val="002060"/>
                <w:sz w:val="16"/>
              </w:rPr>
              <w:t>(Can be cop</w:t>
            </w:r>
            <w:r w:rsidR="00364A46" w:rsidRPr="00364A46">
              <w:rPr>
                <w:color w:val="002060"/>
                <w:sz w:val="16"/>
              </w:rPr>
              <w:t>ied/pasted from Curriculum Plan.</w:t>
            </w:r>
            <w:r w:rsidRPr="00364A46">
              <w:rPr>
                <w:color w:val="002060"/>
                <w:sz w:val="16"/>
              </w:rPr>
              <w:t>)</w:t>
            </w:r>
          </w:p>
        </w:tc>
        <w:tc>
          <w:tcPr>
            <w:tcW w:w="12784" w:type="dxa"/>
            <w:gridSpan w:val="2"/>
          </w:tcPr>
          <w:p w14:paraId="5EA7234E" w14:textId="12B892B1" w:rsidR="00D76ACB" w:rsidRDefault="00991CF4">
            <w:pPr>
              <w:pStyle w:val="TableParagraph"/>
              <w:rPr>
                <w:rFonts w:ascii="Times New Roman"/>
                <w:sz w:val="18"/>
              </w:rPr>
            </w:pPr>
            <w:r>
              <w:rPr>
                <w:rFonts w:ascii="Times New Roman"/>
                <w:sz w:val="18"/>
              </w:rPr>
              <w:t xml:space="preserve">The students </w:t>
            </w:r>
            <w:r w:rsidR="00371AE4">
              <w:rPr>
                <w:rFonts w:ascii="Times New Roman"/>
                <w:sz w:val="18"/>
              </w:rPr>
              <w:t>will begin to unde</w:t>
            </w:r>
            <w:r w:rsidR="00117F7C">
              <w:rPr>
                <w:rFonts w:ascii="Times New Roman"/>
                <w:sz w:val="18"/>
              </w:rPr>
              <w:t xml:space="preserve">rstand that </w:t>
            </w:r>
            <w:r w:rsidR="00785B80">
              <w:rPr>
                <w:rFonts w:ascii="Times New Roman"/>
                <w:sz w:val="18"/>
              </w:rPr>
              <w:t>healthy habits</w:t>
            </w:r>
            <w:r w:rsidR="00851115">
              <w:rPr>
                <w:rFonts w:ascii="Times New Roman"/>
                <w:sz w:val="18"/>
              </w:rPr>
              <w:t xml:space="preserve"> are essential to leading a healthy lifestyle.  </w:t>
            </w:r>
          </w:p>
          <w:p w14:paraId="6A4ECFBC" w14:textId="77777777" w:rsidR="00265214" w:rsidRDefault="00265214">
            <w:pPr>
              <w:pStyle w:val="TableParagraph"/>
              <w:rPr>
                <w:rFonts w:ascii="Times New Roman"/>
                <w:sz w:val="18"/>
              </w:rPr>
            </w:pPr>
          </w:p>
          <w:p w14:paraId="218ED666" w14:textId="6DB72790" w:rsidR="00265214" w:rsidRDefault="00265214">
            <w:pPr>
              <w:pStyle w:val="TableParagraph"/>
              <w:rPr>
                <w:rFonts w:ascii="Times New Roman"/>
                <w:sz w:val="18"/>
              </w:rPr>
            </w:pPr>
            <w:r>
              <w:rPr>
                <w:rFonts w:ascii="Times New Roman"/>
                <w:sz w:val="18"/>
              </w:rPr>
              <w:t xml:space="preserve">The students will understand the importance of exercise in </w:t>
            </w:r>
            <w:r w:rsidR="00371AE4">
              <w:rPr>
                <w:rFonts w:ascii="Times New Roman"/>
                <w:sz w:val="18"/>
              </w:rPr>
              <w:t>their life.</w:t>
            </w:r>
          </w:p>
        </w:tc>
      </w:tr>
      <w:tr w:rsidR="00F85F0C" w14:paraId="7B4446B0" w14:textId="77777777" w:rsidTr="004A72B0">
        <w:trPr>
          <w:trHeight w:val="1015"/>
        </w:trPr>
        <w:tc>
          <w:tcPr>
            <w:tcW w:w="1621" w:type="dxa"/>
            <w:shd w:val="clear" w:color="auto" w:fill="D9D9D9"/>
          </w:tcPr>
          <w:p w14:paraId="1721D3AE" w14:textId="77777777" w:rsidR="00F85F0C" w:rsidRDefault="00F85F0C" w:rsidP="006B2B0D">
            <w:pPr>
              <w:pStyle w:val="TableParagraph"/>
              <w:ind w:left="101" w:right="172"/>
              <w:jc w:val="center"/>
              <w:rPr>
                <w:b/>
                <w:sz w:val="20"/>
              </w:rPr>
            </w:pPr>
            <w:r>
              <w:rPr>
                <w:b/>
                <w:sz w:val="20"/>
              </w:rPr>
              <w:lastRenderedPageBreak/>
              <w:t>Academic Vocabulary</w:t>
            </w:r>
          </w:p>
          <w:p w14:paraId="07C26BE4" w14:textId="77777777" w:rsidR="00F85F0C" w:rsidRPr="00364A46" w:rsidRDefault="00F85F0C" w:rsidP="006B2B0D">
            <w:pPr>
              <w:pStyle w:val="TableParagraph"/>
              <w:ind w:left="101" w:right="165"/>
              <w:jc w:val="center"/>
              <w:rPr>
                <w:color w:val="002060"/>
                <w:sz w:val="16"/>
              </w:rPr>
            </w:pPr>
            <w:r w:rsidRPr="00364A46">
              <w:rPr>
                <w:color w:val="002060"/>
                <w:sz w:val="16"/>
              </w:rPr>
              <w:t>(Can be copied/pasted from Content Area</w:t>
            </w:r>
          </w:p>
          <w:p w14:paraId="48B1CDB7" w14:textId="77777777" w:rsidR="00F85F0C" w:rsidRDefault="00F85F0C" w:rsidP="006B2B0D">
            <w:pPr>
              <w:pStyle w:val="TableParagraph"/>
              <w:ind w:left="101"/>
              <w:jc w:val="center"/>
              <w:rPr>
                <w:sz w:val="16"/>
              </w:rPr>
            </w:pPr>
            <w:r w:rsidRPr="00364A46">
              <w:rPr>
                <w:color w:val="002060"/>
                <w:sz w:val="16"/>
              </w:rPr>
              <w:t>Proficiency Scales)</w:t>
            </w:r>
          </w:p>
        </w:tc>
        <w:tc>
          <w:tcPr>
            <w:tcW w:w="12784" w:type="dxa"/>
            <w:gridSpan w:val="2"/>
          </w:tcPr>
          <w:p w14:paraId="19B1E771" w14:textId="30E91945" w:rsidR="00D01528" w:rsidRPr="00BF55EF" w:rsidRDefault="00785B80" w:rsidP="007F385E">
            <w:pPr>
              <w:widowControl/>
              <w:shd w:val="clear" w:color="auto" w:fill="FFFFFF"/>
              <w:autoSpaceDE/>
              <w:autoSpaceDN/>
              <w:rPr>
                <w:rFonts w:ascii="Arial" w:hAnsi="Arial" w:cs="Arial"/>
                <w:color w:val="202124"/>
                <w:sz w:val="18"/>
                <w:szCs w:val="18"/>
                <w:shd w:val="clear" w:color="auto" w:fill="FFFFFF"/>
              </w:rPr>
            </w:pPr>
            <w:r>
              <w:rPr>
                <w:rFonts w:ascii="Arial" w:hAnsi="Arial" w:cs="Arial"/>
                <w:b/>
                <w:color w:val="4D5156"/>
                <w:sz w:val="18"/>
                <w:szCs w:val="18"/>
                <w:shd w:val="clear" w:color="auto" w:fill="FFFFFF"/>
              </w:rPr>
              <w:t xml:space="preserve">Healthy Habits- </w:t>
            </w:r>
            <w:r>
              <w:rPr>
                <w:rFonts w:ascii="Arial" w:hAnsi="Arial" w:cs="Arial"/>
                <w:color w:val="202124"/>
                <w:shd w:val="clear" w:color="auto" w:fill="FFFFFF"/>
              </w:rPr>
              <w:t>G</w:t>
            </w:r>
            <w:r>
              <w:rPr>
                <w:rFonts w:ascii="Arial" w:hAnsi="Arial" w:cs="Arial"/>
                <w:color w:val="202124"/>
                <w:shd w:val="clear" w:color="auto" w:fill="FFFFFF"/>
              </w:rPr>
              <w:t>ood </w:t>
            </w:r>
            <w:r>
              <w:rPr>
                <w:rFonts w:ascii="Arial" w:hAnsi="Arial" w:cs="Arial"/>
                <w:b/>
                <w:bCs/>
                <w:color w:val="202124"/>
                <w:shd w:val="clear" w:color="auto" w:fill="FFFFFF"/>
              </w:rPr>
              <w:t>habits</w:t>
            </w:r>
            <w:r>
              <w:rPr>
                <w:rFonts w:ascii="Arial" w:hAnsi="Arial" w:cs="Arial"/>
                <w:b/>
                <w:bCs/>
                <w:color w:val="202124"/>
                <w:shd w:val="clear" w:color="auto" w:fill="FFFFFF"/>
              </w:rPr>
              <w:t xml:space="preserve"> are routines that</w:t>
            </w:r>
            <w:r>
              <w:rPr>
                <w:rFonts w:ascii="Arial" w:hAnsi="Arial" w:cs="Arial"/>
                <w:color w:val="202124"/>
                <w:shd w:val="clear" w:color="auto" w:fill="FFFFFF"/>
              </w:rPr>
              <w:t> include: </w:t>
            </w:r>
            <w:r>
              <w:rPr>
                <w:rFonts w:ascii="Arial" w:hAnsi="Arial" w:cs="Arial"/>
                <w:b/>
                <w:bCs/>
                <w:color w:val="202124"/>
                <w:shd w:val="clear" w:color="auto" w:fill="FFFFFF"/>
              </w:rPr>
              <w:t>healthy</w:t>
            </w:r>
            <w:r>
              <w:rPr>
                <w:rFonts w:ascii="Arial" w:hAnsi="Arial" w:cs="Arial"/>
                <w:color w:val="202124"/>
                <w:shd w:val="clear" w:color="auto" w:fill="FFFFFF"/>
              </w:rPr>
              <w:t> diet and exercise as well as</w:t>
            </w:r>
            <w:r>
              <w:rPr>
                <w:rFonts w:ascii="Arial" w:hAnsi="Arial" w:cs="Arial"/>
                <w:color w:val="202124"/>
                <w:shd w:val="clear" w:color="auto" w:fill="FFFFFF"/>
              </w:rPr>
              <w:t> </w:t>
            </w:r>
            <w:r>
              <w:rPr>
                <w:rFonts w:ascii="Arial" w:hAnsi="Arial" w:cs="Arial"/>
                <w:b/>
                <w:bCs/>
                <w:color w:val="202124"/>
                <w:shd w:val="clear" w:color="auto" w:fill="FFFFFF"/>
              </w:rPr>
              <w:t>healthy</w:t>
            </w:r>
            <w:r>
              <w:rPr>
                <w:rFonts w:ascii="Arial" w:hAnsi="Arial" w:cs="Arial"/>
                <w:color w:val="202124"/>
                <w:shd w:val="clear" w:color="auto" w:fill="FFFFFF"/>
              </w:rPr>
              <w:t> sleep </w:t>
            </w:r>
            <w:r>
              <w:rPr>
                <w:rFonts w:ascii="Arial" w:hAnsi="Arial" w:cs="Arial"/>
                <w:b/>
                <w:bCs/>
                <w:color w:val="202124"/>
                <w:shd w:val="clear" w:color="auto" w:fill="FFFFFF"/>
              </w:rPr>
              <w:t>habits</w:t>
            </w:r>
            <w:r>
              <w:rPr>
                <w:rFonts w:ascii="Arial" w:hAnsi="Arial" w:cs="Arial"/>
                <w:color w:val="202124"/>
                <w:shd w:val="clear" w:color="auto" w:fill="FFFFFF"/>
              </w:rPr>
              <w:t>.</w:t>
            </w:r>
          </w:p>
          <w:p w14:paraId="09A38658" w14:textId="61658CDF" w:rsidR="00265214" w:rsidRPr="007040ED" w:rsidRDefault="00265214">
            <w:pPr>
              <w:pStyle w:val="TableParagraph"/>
              <w:rPr>
                <w:rFonts w:ascii="Times New Roman"/>
                <w:sz w:val="18"/>
                <w:szCs w:val="18"/>
              </w:rPr>
            </w:pPr>
            <w:bookmarkStart w:id="0" w:name="_GoBack"/>
            <w:bookmarkEnd w:id="0"/>
          </w:p>
          <w:p w14:paraId="776AAA65" w14:textId="4FB2E736" w:rsidR="00265214" w:rsidRPr="00D72D7B" w:rsidRDefault="00265214">
            <w:pPr>
              <w:pStyle w:val="TableParagraph"/>
              <w:rPr>
                <w:rFonts w:ascii="Times New Roman"/>
                <w:sz w:val="18"/>
                <w:szCs w:val="18"/>
              </w:rPr>
            </w:pPr>
            <w:r w:rsidRPr="004D0908">
              <w:rPr>
                <w:rFonts w:ascii="Times New Roman"/>
                <w:b/>
                <w:sz w:val="18"/>
                <w:szCs w:val="18"/>
              </w:rPr>
              <w:t>Exercise</w:t>
            </w:r>
            <w:r w:rsidRPr="00D72D7B">
              <w:rPr>
                <w:rFonts w:ascii="Times New Roman"/>
                <w:sz w:val="18"/>
                <w:szCs w:val="18"/>
              </w:rPr>
              <w:t>- Physical excursion elevating the heart rate and breathing patterns.</w:t>
            </w:r>
          </w:p>
          <w:p w14:paraId="1590B1C5" w14:textId="6B009806" w:rsidR="00265214" w:rsidRPr="00D72D7B" w:rsidRDefault="00265214">
            <w:pPr>
              <w:pStyle w:val="TableParagraph"/>
              <w:rPr>
                <w:rFonts w:ascii="Times New Roman"/>
                <w:sz w:val="18"/>
                <w:szCs w:val="18"/>
              </w:rPr>
            </w:pPr>
          </w:p>
          <w:p w14:paraId="10D506A2" w14:textId="237D5AAB" w:rsidR="00265214" w:rsidRPr="00D72D7B" w:rsidRDefault="00265214">
            <w:pPr>
              <w:pStyle w:val="TableParagraph"/>
              <w:rPr>
                <w:rFonts w:ascii="Times New Roman"/>
                <w:sz w:val="18"/>
                <w:szCs w:val="18"/>
              </w:rPr>
            </w:pPr>
            <w:r w:rsidRPr="004D0908">
              <w:rPr>
                <w:rFonts w:ascii="Times New Roman"/>
                <w:b/>
                <w:sz w:val="18"/>
                <w:szCs w:val="18"/>
              </w:rPr>
              <w:t>Healthy Lifestyle</w:t>
            </w:r>
            <w:r w:rsidRPr="00D72D7B">
              <w:rPr>
                <w:rFonts w:ascii="Times New Roman"/>
                <w:sz w:val="18"/>
                <w:szCs w:val="18"/>
              </w:rPr>
              <w:t>- A way of living through a balanced diet and regular exercise.</w:t>
            </w:r>
          </w:p>
          <w:p w14:paraId="2365C5B7" w14:textId="77777777" w:rsidR="002C3F7B" w:rsidRPr="00D72D7B" w:rsidRDefault="002C3F7B">
            <w:pPr>
              <w:pStyle w:val="TableParagraph"/>
              <w:rPr>
                <w:rFonts w:ascii="Times New Roman"/>
                <w:sz w:val="18"/>
              </w:rPr>
            </w:pPr>
          </w:p>
          <w:p w14:paraId="48F27B30" w14:textId="77777777" w:rsidR="00F85F0C" w:rsidRPr="00D72D7B" w:rsidRDefault="00F85F0C">
            <w:pPr>
              <w:pStyle w:val="TableParagraph"/>
              <w:rPr>
                <w:rFonts w:ascii="Times New Roman"/>
                <w:sz w:val="18"/>
              </w:rPr>
            </w:pPr>
          </w:p>
          <w:p w14:paraId="196CBABB" w14:textId="77777777" w:rsidR="00F85F0C" w:rsidRPr="00D72D7B" w:rsidRDefault="00F85F0C">
            <w:pPr>
              <w:pStyle w:val="TableParagraph"/>
              <w:rPr>
                <w:rFonts w:ascii="Times New Roman"/>
                <w:sz w:val="18"/>
              </w:rPr>
            </w:pPr>
          </w:p>
        </w:tc>
      </w:tr>
      <w:tr w:rsidR="00D76ACB" w14:paraId="3F76BA4F" w14:textId="77777777">
        <w:trPr>
          <w:trHeight w:val="290"/>
        </w:trPr>
        <w:tc>
          <w:tcPr>
            <w:tcW w:w="1621" w:type="dxa"/>
            <w:vMerge w:val="restart"/>
            <w:shd w:val="clear" w:color="auto" w:fill="D9D9D9"/>
          </w:tcPr>
          <w:p w14:paraId="2C90A57A" w14:textId="77777777" w:rsidR="00173765" w:rsidRDefault="00173765" w:rsidP="00173765">
            <w:pPr>
              <w:pStyle w:val="TableParagraph"/>
              <w:spacing w:before="2"/>
              <w:ind w:right="158"/>
              <w:rPr>
                <w:b/>
                <w:sz w:val="20"/>
              </w:rPr>
            </w:pPr>
          </w:p>
          <w:p w14:paraId="37233847" w14:textId="47F2115B" w:rsidR="00BA7DE0" w:rsidRPr="00705BC3" w:rsidRDefault="00173765" w:rsidP="00173765">
            <w:pPr>
              <w:pStyle w:val="TableParagraph"/>
              <w:spacing w:before="2"/>
              <w:ind w:right="158"/>
              <w:rPr>
                <w:i/>
                <w:color w:val="002060"/>
                <w:sz w:val="18"/>
              </w:rPr>
            </w:pPr>
            <w:r>
              <w:rPr>
                <w:b/>
                <w:sz w:val="20"/>
              </w:rPr>
              <w:t>Summative A</w:t>
            </w:r>
            <w:r w:rsidR="00301358">
              <w:rPr>
                <w:b/>
                <w:sz w:val="20"/>
              </w:rPr>
              <w:t>ssessment</w:t>
            </w:r>
            <w:r w:rsidR="00901005">
              <w:rPr>
                <w:b/>
                <w:sz w:val="20"/>
              </w:rPr>
              <w:t xml:space="preserve"> Performance Tasks / </w:t>
            </w:r>
          </w:p>
          <w:p w14:paraId="5D32DFBF" w14:textId="4D3C3F9E" w:rsidR="00D76ACB" w:rsidRPr="00705BC3" w:rsidRDefault="00D76ACB" w:rsidP="00705BC3">
            <w:pPr>
              <w:pStyle w:val="TableParagraph"/>
              <w:spacing w:line="235" w:lineRule="auto"/>
              <w:ind w:left="105" w:right="158"/>
              <w:rPr>
                <w:i/>
                <w:color w:val="002060"/>
                <w:sz w:val="18"/>
              </w:rPr>
            </w:pPr>
          </w:p>
        </w:tc>
        <w:tc>
          <w:tcPr>
            <w:tcW w:w="12784" w:type="dxa"/>
            <w:gridSpan w:val="2"/>
            <w:shd w:val="clear" w:color="auto" w:fill="DEEAF6"/>
          </w:tcPr>
          <w:p w14:paraId="03BE8812" w14:textId="52AB586D" w:rsidR="00D76ACB" w:rsidRDefault="00301358">
            <w:pPr>
              <w:pStyle w:val="TableParagraph"/>
              <w:spacing w:before="32"/>
              <w:ind w:left="105"/>
              <w:rPr>
                <w:b/>
                <w:sz w:val="20"/>
              </w:rPr>
            </w:pPr>
            <w:r>
              <w:rPr>
                <w:b/>
                <w:sz w:val="20"/>
              </w:rPr>
              <w:t xml:space="preserve">Design </w:t>
            </w:r>
            <w:r w:rsidR="00333B12">
              <w:rPr>
                <w:b/>
                <w:sz w:val="20"/>
              </w:rPr>
              <w:t xml:space="preserve">or identify </w:t>
            </w:r>
            <w:r>
              <w:rPr>
                <w:b/>
                <w:sz w:val="20"/>
              </w:rPr>
              <w:t>a standards-based</w:t>
            </w:r>
            <w:r w:rsidR="00BA7DE0">
              <w:rPr>
                <w:b/>
                <w:sz w:val="20"/>
              </w:rPr>
              <w:t xml:space="preserve"> </w:t>
            </w:r>
            <w:r w:rsidR="00173765" w:rsidRPr="00173765">
              <w:rPr>
                <w:b/>
                <w:sz w:val="20"/>
              </w:rPr>
              <w:t>summative</w:t>
            </w:r>
            <w:r w:rsidR="00173765">
              <w:rPr>
                <w:b/>
                <w:sz w:val="20"/>
              </w:rPr>
              <w:t xml:space="preserve"> </w:t>
            </w:r>
            <w:r w:rsidRPr="00173765">
              <w:rPr>
                <w:b/>
                <w:sz w:val="20"/>
              </w:rPr>
              <w:t>performance</w:t>
            </w:r>
            <w:r>
              <w:rPr>
                <w:b/>
                <w:sz w:val="20"/>
              </w:rPr>
              <w:t xml:space="preserve"> task or assessment that will demonstrate progress towards proficiency on the standard / objectives.</w:t>
            </w:r>
          </w:p>
        </w:tc>
      </w:tr>
      <w:tr w:rsidR="00D76ACB" w14:paraId="7E57FC59" w14:textId="77777777">
        <w:trPr>
          <w:trHeight w:val="770"/>
        </w:trPr>
        <w:tc>
          <w:tcPr>
            <w:tcW w:w="1621" w:type="dxa"/>
            <w:vMerge/>
            <w:tcBorders>
              <w:top w:val="nil"/>
            </w:tcBorders>
            <w:shd w:val="clear" w:color="auto" w:fill="D9D9D9"/>
          </w:tcPr>
          <w:p w14:paraId="48D64323" w14:textId="77777777" w:rsidR="00D76ACB" w:rsidRDefault="00D76ACB">
            <w:pPr>
              <w:rPr>
                <w:sz w:val="2"/>
                <w:szCs w:val="2"/>
              </w:rPr>
            </w:pPr>
          </w:p>
        </w:tc>
        <w:tc>
          <w:tcPr>
            <w:tcW w:w="12784" w:type="dxa"/>
            <w:gridSpan w:val="2"/>
          </w:tcPr>
          <w:p w14:paraId="48DF4778" w14:textId="0492F21F" w:rsidR="00D76ACB" w:rsidRDefault="00265214">
            <w:pPr>
              <w:pStyle w:val="TableParagraph"/>
              <w:rPr>
                <w:rFonts w:ascii="Times New Roman"/>
                <w:sz w:val="18"/>
              </w:rPr>
            </w:pPr>
            <w:r>
              <w:rPr>
                <w:rFonts w:ascii="Times New Roman"/>
                <w:sz w:val="18"/>
              </w:rPr>
              <w:t>Through guided practice the students will become proficient in the aspect of living a healthy lifestyle.</w:t>
            </w:r>
          </w:p>
          <w:p w14:paraId="145F49B5" w14:textId="77777777" w:rsidR="00265214" w:rsidRDefault="00265214">
            <w:pPr>
              <w:pStyle w:val="TableParagraph"/>
              <w:rPr>
                <w:rFonts w:ascii="Times New Roman"/>
                <w:sz w:val="18"/>
              </w:rPr>
            </w:pPr>
          </w:p>
          <w:p w14:paraId="0E3E9B45" w14:textId="639CB615" w:rsidR="00BA7DE0" w:rsidRDefault="00371AE4">
            <w:pPr>
              <w:pStyle w:val="TableParagraph"/>
              <w:rPr>
                <w:rFonts w:ascii="Times New Roman"/>
                <w:sz w:val="18"/>
              </w:rPr>
            </w:pPr>
            <w:r>
              <w:rPr>
                <w:rFonts w:ascii="Times New Roman"/>
                <w:sz w:val="18"/>
              </w:rPr>
              <w:t xml:space="preserve">Through verbal communication students will begin to understand </w:t>
            </w:r>
            <w:r w:rsidR="00BF55EF">
              <w:rPr>
                <w:rFonts w:ascii="Times New Roman"/>
                <w:sz w:val="18"/>
              </w:rPr>
              <w:t xml:space="preserve">that choosing the right foods is </w:t>
            </w:r>
            <w:r w:rsidR="00AE3B5D">
              <w:rPr>
                <w:rFonts w:ascii="Times New Roman"/>
                <w:sz w:val="18"/>
              </w:rPr>
              <w:t>essential for a healthy lifestyle.</w:t>
            </w:r>
          </w:p>
          <w:p w14:paraId="69DB0371" w14:textId="77777777" w:rsidR="00BA7DE0" w:rsidRDefault="00BA7DE0">
            <w:pPr>
              <w:pStyle w:val="TableParagraph"/>
              <w:rPr>
                <w:rFonts w:ascii="Times New Roman"/>
                <w:sz w:val="18"/>
              </w:rPr>
            </w:pPr>
          </w:p>
          <w:p w14:paraId="70D38656" w14:textId="77777777" w:rsidR="00BA7DE0" w:rsidRDefault="00BA7DE0">
            <w:pPr>
              <w:pStyle w:val="TableParagraph"/>
              <w:rPr>
                <w:rFonts w:ascii="Times New Roman"/>
                <w:sz w:val="18"/>
              </w:rPr>
            </w:pPr>
          </w:p>
          <w:p w14:paraId="026534C1" w14:textId="77777777" w:rsidR="00BA7DE0" w:rsidRDefault="00BA7DE0">
            <w:pPr>
              <w:pStyle w:val="TableParagraph"/>
              <w:rPr>
                <w:rFonts w:ascii="Times New Roman"/>
                <w:sz w:val="18"/>
              </w:rPr>
            </w:pPr>
          </w:p>
          <w:p w14:paraId="5EDA78C5" w14:textId="7DD57E8F" w:rsidR="00BA7DE0" w:rsidRDefault="00BA7DE0">
            <w:pPr>
              <w:pStyle w:val="TableParagraph"/>
              <w:rPr>
                <w:rFonts w:ascii="Times New Roman"/>
                <w:sz w:val="18"/>
              </w:rPr>
            </w:pPr>
          </w:p>
        </w:tc>
      </w:tr>
    </w:tbl>
    <w:p w14:paraId="1078D9EC" w14:textId="77777777" w:rsidR="00D76ACB" w:rsidRDefault="00301358">
      <w:pPr>
        <w:pStyle w:val="BodyText"/>
        <w:spacing w:before="91" w:line="235" w:lineRule="auto"/>
        <w:ind w:left="1170"/>
      </w:pPr>
      <w:r>
        <w:rPr>
          <w:noProof/>
          <w:lang w:bidi="ar-SA"/>
        </w:rPr>
        <w:drawing>
          <wp:anchor distT="0" distB="0" distL="0" distR="0" simplePos="0" relativeHeight="251659264" behindDoc="0" locked="0" layoutInCell="1" allowOverlap="1" wp14:anchorId="1335BB30" wp14:editId="0F5AECB8">
            <wp:simplePos x="0" y="0"/>
            <wp:positionH relativeFrom="page">
              <wp:posOffset>457200</wp:posOffset>
            </wp:positionH>
            <wp:positionV relativeFrom="paragraph">
              <wp:posOffset>20227</wp:posOffset>
            </wp:positionV>
            <wp:extent cx="542925" cy="542925"/>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png"/>
                    <pic:cNvPicPr/>
                  </pic:nvPicPr>
                  <pic:blipFill>
                    <a:blip r:embed="rId7" cstate="print"/>
                    <a:stretch>
                      <a:fillRect/>
                    </a:stretch>
                  </pic:blipFill>
                  <pic:spPr>
                    <a:xfrm>
                      <a:off x="0" y="0"/>
                      <a:ext cx="542925" cy="542925"/>
                    </a:xfrm>
                    <a:prstGeom prst="rect">
                      <a:avLst/>
                    </a:prstGeom>
                  </pic:spPr>
                </pic:pic>
              </a:graphicData>
            </a:graphic>
          </wp:anchor>
        </w:drawing>
      </w:r>
      <w:r>
        <w:rPr>
          <w:b/>
          <w:color w:val="333333"/>
        </w:rPr>
        <w:t xml:space="preserve">Vision </w:t>
      </w:r>
      <w:r>
        <w:rPr>
          <w:color w:val="333333"/>
        </w:rPr>
        <w:t>- St. Louis Public Schools is the district of choice for families in the St. Louis region that provides a world-class education and is nationally recognized as a leader in student achievement and teacher quality.</w:t>
      </w:r>
    </w:p>
    <w:p w14:paraId="074CE251" w14:textId="77777777" w:rsidR="00D76ACB" w:rsidRDefault="00301358">
      <w:pPr>
        <w:pStyle w:val="BodyText"/>
        <w:ind w:left="1170"/>
      </w:pPr>
      <w:r>
        <w:rPr>
          <w:b/>
          <w:color w:val="333333"/>
        </w:rPr>
        <w:t xml:space="preserve">Mission </w:t>
      </w:r>
      <w:r>
        <w:rPr>
          <w:color w:val="333333"/>
        </w:rPr>
        <w:t>- We will provide a quality education for all students and enable them to realize their full intellectual potential.</w:t>
      </w:r>
    </w:p>
    <w:p w14:paraId="2B92FE04" w14:textId="77777777" w:rsidR="00D76ACB" w:rsidRDefault="00D76ACB">
      <w:pPr>
        <w:spacing w:before="8"/>
        <w:rPr>
          <w:sz w:val="27"/>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30"/>
        <w:gridCol w:w="2396"/>
        <w:gridCol w:w="3524"/>
        <w:gridCol w:w="3667"/>
        <w:gridCol w:w="2401"/>
        <w:gridCol w:w="1075"/>
      </w:tblGrid>
      <w:tr w:rsidR="00D76ACB" w14:paraId="2989A01D" w14:textId="77777777">
        <w:trPr>
          <w:trHeight w:val="275"/>
        </w:trPr>
        <w:tc>
          <w:tcPr>
            <w:tcW w:w="14393" w:type="dxa"/>
            <w:gridSpan w:val="6"/>
            <w:shd w:val="clear" w:color="auto" w:fill="D9D9D9"/>
          </w:tcPr>
          <w:p w14:paraId="4127A8F5" w14:textId="77777777" w:rsidR="00D76ACB" w:rsidRDefault="00301358">
            <w:pPr>
              <w:pStyle w:val="TableParagraph"/>
              <w:spacing w:line="255" w:lineRule="exact"/>
              <w:ind w:left="3642" w:right="3636"/>
              <w:jc w:val="center"/>
              <w:rPr>
                <w:b/>
                <w:sz w:val="24"/>
              </w:rPr>
            </w:pPr>
            <w:r>
              <w:rPr>
                <w:b/>
                <w:sz w:val="24"/>
              </w:rPr>
              <w:t>Blended Learning Instructional Framework: Whole Group Instructional Plan</w:t>
            </w:r>
          </w:p>
        </w:tc>
      </w:tr>
      <w:tr w:rsidR="00901005" w14:paraId="234C8259" w14:textId="77777777" w:rsidTr="003352CF">
        <w:trPr>
          <w:trHeight w:val="1245"/>
        </w:trPr>
        <w:tc>
          <w:tcPr>
            <w:tcW w:w="1330" w:type="dxa"/>
            <w:vMerge w:val="restart"/>
            <w:shd w:val="clear" w:color="auto" w:fill="DEEAF6"/>
          </w:tcPr>
          <w:p w14:paraId="301A99D6" w14:textId="77777777" w:rsidR="00901005" w:rsidRDefault="00901005">
            <w:pPr>
              <w:pStyle w:val="TableParagraph"/>
              <w:spacing w:before="2"/>
              <w:ind w:left="105"/>
              <w:rPr>
                <w:b/>
                <w:sz w:val="20"/>
              </w:rPr>
            </w:pPr>
            <w:r>
              <w:rPr>
                <w:b/>
                <w:sz w:val="20"/>
              </w:rPr>
              <w:t>Lesson/Topic</w:t>
            </w:r>
          </w:p>
        </w:tc>
        <w:tc>
          <w:tcPr>
            <w:tcW w:w="2396" w:type="dxa"/>
            <w:vMerge w:val="restart"/>
            <w:shd w:val="clear" w:color="auto" w:fill="DEEAF6"/>
          </w:tcPr>
          <w:p w14:paraId="078C6EE7" w14:textId="77777777" w:rsidR="00901005" w:rsidRDefault="00901005">
            <w:pPr>
              <w:pStyle w:val="TableParagraph"/>
              <w:spacing w:before="2" w:line="227" w:lineRule="exact"/>
              <w:ind w:left="105"/>
              <w:rPr>
                <w:b/>
                <w:sz w:val="20"/>
              </w:rPr>
            </w:pPr>
            <w:r>
              <w:rPr>
                <w:b/>
                <w:sz w:val="20"/>
              </w:rPr>
              <w:t>Learning Target</w:t>
            </w:r>
          </w:p>
          <w:p w14:paraId="31874453" w14:textId="77777777" w:rsidR="00901005" w:rsidRPr="0014098B" w:rsidRDefault="00901005" w:rsidP="00667BFE">
            <w:pPr>
              <w:pStyle w:val="TableParagraph"/>
              <w:spacing w:before="1" w:line="235" w:lineRule="auto"/>
              <w:ind w:left="105" w:right="308"/>
              <w:rPr>
                <w:i/>
                <w:color w:val="1F497D" w:themeColor="text2"/>
                <w:sz w:val="18"/>
              </w:rPr>
            </w:pPr>
            <w:r w:rsidRPr="004776E0">
              <w:rPr>
                <w:b/>
                <w:bCs/>
                <w:i/>
                <w:color w:val="1F497D" w:themeColor="text2"/>
                <w:sz w:val="18"/>
              </w:rPr>
              <w:t>Learning targets</w:t>
            </w:r>
            <w:r w:rsidRPr="004776E0">
              <w:rPr>
                <w:i/>
                <w:color w:val="1F497D" w:themeColor="text2"/>
                <w:sz w:val="18"/>
              </w:rPr>
              <w:t xml:space="preserve"> are </w:t>
            </w:r>
            <w:r>
              <w:rPr>
                <w:i/>
                <w:color w:val="1F497D" w:themeColor="text2"/>
                <w:sz w:val="18"/>
              </w:rPr>
              <w:t xml:space="preserve">short term, student-friendly statements that clearly define what students should </w:t>
            </w:r>
            <w:r w:rsidRPr="004776E0">
              <w:rPr>
                <w:i/>
                <w:color w:val="1F497D" w:themeColor="text2"/>
                <w:sz w:val="18"/>
              </w:rPr>
              <w:t>know and be able to do at the end of the lesson</w:t>
            </w:r>
            <w:r>
              <w:rPr>
                <w:i/>
                <w:color w:val="1F497D" w:themeColor="text2"/>
                <w:sz w:val="18"/>
              </w:rPr>
              <w:t>.</w:t>
            </w:r>
          </w:p>
        </w:tc>
        <w:tc>
          <w:tcPr>
            <w:tcW w:w="7191" w:type="dxa"/>
            <w:gridSpan w:val="2"/>
            <w:tcBorders>
              <w:top w:val="single" w:sz="4" w:space="0" w:color="auto"/>
              <w:bottom w:val="single" w:sz="4" w:space="0" w:color="auto"/>
            </w:tcBorders>
            <w:shd w:val="clear" w:color="auto" w:fill="DEEAF6"/>
          </w:tcPr>
          <w:p w14:paraId="2D54E4AB" w14:textId="77777777" w:rsidR="00901005" w:rsidRDefault="00705BC3">
            <w:pPr>
              <w:pStyle w:val="TableParagraph"/>
              <w:spacing w:before="2" w:line="227" w:lineRule="exact"/>
              <w:ind w:left="106"/>
              <w:rPr>
                <w:b/>
                <w:sz w:val="20"/>
              </w:rPr>
            </w:pPr>
            <w:r>
              <w:rPr>
                <w:b/>
                <w:sz w:val="20"/>
              </w:rPr>
              <w:t xml:space="preserve">Activities, </w:t>
            </w:r>
            <w:r w:rsidR="00901005">
              <w:rPr>
                <w:b/>
                <w:sz w:val="20"/>
              </w:rPr>
              <w:t>Instruction &amp; Modeling</w:t>
            </w:r>
          </w:p>
          <w:p w14:paraId="2CD536A9" w14:textId="15649BC3" w:rsidR="00901005" w:rsidRDefault="00901005" w:rsidP="006F15AC">
            <w:pPr>
              <w:pStyle w:val="TableParagraph"/>
              <w:spacing w:before="2" w:line="200" w:lineRule="exact"/>
              <w:ind w:left="105" w:right="380"/>
              <w:rPr>
                <w:i/>
                <w:sz w:val="18"/>
              </w:rPr>
            </w:pPr>
            <w:r w:rsidRPr="0014098B">
              <w:rPr>
                <w:i/>
                <w:color w:val="1F497D" w:themeColor="text2"/>
                <w:sz w:val="18"/>
              </w:rPr>
              <w:t>What do you need to explain, present, facilitate, or model?</w:t>
            </w:r>
            <w:r>
              <w:rPr>
                <w:i/>
                <w:color w:val="1F497D" w:themeColor="text2"/>
                <w:sz w:val="18"/>
              </w:rPr>
              <w:t xml:space="preserve"> </w:t>
            </w:r>
            <w:r w:rsidRPr="0014098B">
              <w:rPr>
                <w:i/>
                <w:color w:val="1F497D" w:themeColor="text2"/>
                <w:sz w:val="18"/>
              </w:rPr>
              <w:t>What instructional strategies will you use? What will students do to understand concepts or practice skills (practice, discussion, reflection, creation)?</w:t>
            </w:r>
            <w:r w:rsidR="006F15AC">
              <w:t xml:space="preserve"> </w:t>
            </w:r>
            <w:r w:rsidR="006F15AC" w:rsidRPr="006F15AC">
              <w:rPr>
                <w:b/>
                <w:i/>
                <w:color w:val="1F497D" w:themeColor="text2"/>
                <w:sz w:val="18"/>
              </w:rPr>
              <w:t>Synchronous learning</w:t>
            </w:r>
            <w:r w:rsidR="006F15AC" w:rsidRPr="006F15AC">
              <w:rPr>
                <w:i/>
                <w:color w:val="1F497D" w:themeColor="text2"/>
                <w:sz w:val="18"/>
              </w:rPr>
              <w:t xml:space="preserve"> refers to a learning event in which a group of students are engaging in learning at the same time.</w:t>
            </w:r>
            <w:r w:rsidR="006F15AC">
              <w:t xml:space="preserve"> </w:t>
            </w:r>
            <w:r w:rsidR="006F15AC" w:rsidRPr="006F15AC">
              <w:rPr>
                <w:b/>
                <w:i/>
                <w:color w:val="1F497D" w:themeColor="text2"/>
                <w:sz w:val="18"/>
              </w:rPr>
              <w:t>Asynchronous learning</w:t>
            </w:r>
            <w:r w:rsidR="006F15AC">
              <w:rPr>
                <w:i/>
                <w:color w:val="1F497D" w:themeColor="text2"/>
                <w:sz w:val="18"/>
              </w:rPr>
              <w:t xml:space="preserve"> is instruction </w:t>
            </w:r>
            <w:r w:rsidR="006F15AC" w:rsidRPr="006F15AC">
              <w:rPr>
                <w:i/>
                <w:color w:val="1F497D" w:themeColor="text2"/>
                <w:sz w:val="18"/>
              </w:rPr>
              <w:t>and learning that do</w:t>
            </w:r>
            <w:r w:rsidR="006F15AC">
              <w:rPr>
                <w:i/>
                <w:color w:val="1F497D" w:themeColor="text2"/>
                <w:sz w:val="18"/>
              </w:rPr>
              <w:t>es</w:t>
            </w:r>
            <w:r w:rsidR="006F15AC" w:rsidRPr="006F15AC">
              <w:rPr>
                <w:i/>
                <w:color w:val="1F497D" w:themeColor="text2"/>
                <w:sz w:val="18"/>
              </w:rPr>
              <w:t xml:space="preserve"> not occur in the</w:t>
            </w:r>
            <w:r w:rsidR="006F15AC">
              <w:rPr>
                <w:i/>
                <w:color w:val="1F497D" w:themeColor="text2"/>
                <w:sz w:val="18"/>
              </w:rPr>
              <w:t xml:space="preserve"> same place or at the same time – usually independent.</w:t>
            </w:r>
          </w:p>
        </w:tc>
        <w:tc>
          <w:tcPr>
            <w:tcW w:w="2401" w:type="dxa"/>
            <w:vMerge w:val="restart"/>
            <w:shd w:val="clear" w:color="auto" w:fill="DEEAF6"/>
          </w:tcPr>
          <w:p w14:paraId="71EC353E" w14:textId="4C4C42CC" w:rsidR="00BA7DE0" w:rsidRDefault="00173765" w:rsidP="00BA7DE0">
            <w:pPr>
              <w:pStyle w:val="TableParagraph"/>
              <w:spacing w:before="2"/>
              <w:ind w:left="105" w:right="158"/>
              <w:rPr>
                <w:b/>
                <w:sz w:val="20"/>
              </w:rPr>
            </w:pPr>
            <w:r>
              <w:rPr>
                <w:b/>
                <w:sz w:val="20"/>
              </w:rPr>
              <w:t xml:space="preserve">Formative </w:t>
            </w:r>
            <w:r w:rsidR="00BA7DE0">
              <w:rPr>
                <w:b/>
                <w:sz w:val="20"/>
              </w:rPr>
              <w:t>Assessment</w:t>
            </w:r>
            <w:r>
              <w:rPr>
                <w:b/>
                <w:sz w:val="20"/>
              </w:rPr>
              <w:t xml:space="preserve"> /Exit Slip</w:t>
            </w:r>
          </w:p>
          <w:p w14:paraId="0A9EB043" w14:textId="435DE3A2" w:rsidR="00901005" w:rsidRDefault="00BA7DE0" w:rsidP="00173765">
            <w:pPr>
              <w:pStyle w:val="TableParagraph"/>
              <w:spacing w:before="6" w:line="235" w:lineRule="auto"/>
              <w:ind w:left="111" w:right="305"/>
              <w:rPr>
                <w:i/>
                <w:sz w:val="18"/>
              </w:rPr>
            </w:pPr>
            <w:r w:rsidRPr="00364A46">
              <w:rPr>
                <w:i/>
                <w:color w:val="002060"/>
                <w:sz w:val="18"/>
              </w:rPr>
              <w:t xml:space="preserve">How will students demonstrate their </w:t>
            </w:r>
            <w:r w:rsidR="00173765" w:rsidRPr="00173765">
              <w:rPr>
                <w:b/>
                <w:i/>
                <w:color w:val="002060"/>
                <w:sz w:val="18"/>
              </w:rPr>
              <w:t xml:space="preserve">daily </w:t>
            </w:r>
            <w:r w:rsidRPr="00364A46">
              <w:rPr>
                <w:i/>
                <w:color w:val="002060"/>
                <w:sz w:val="18"/>
              </w:rPr>
              <w:t>learning? How will you know if they understand</w:t>
            </w:r>
            <w:r>
              <w:rPr>
                <w:i/>
                <w:color w:val="002060"/>
                <w:sz w:val="18"/>
              </w:rPr>
              <w:t xml:space="preserve"> </w:t>
            </w:r>
            <w:r w:rsidRPr="00364A46">
              <w:rPr>
                <w:i/>
                <w:color w:val="002060"/>
                <w:sz w:val="18"/>
              </w:rPr>
              <w:t>concepts or can apply skills? Please provide links</w:t>
            </w:r>
            <w:r w:rsidR="00173765">
              <w:rPr>
                <w:i/>
                <w:color w:val="002060"/>
                <w:sz w:val="18"/>
              </w:rPr>
              <w:t>.</w:t>
            </w:r>
          </w:p>
        </w:tc>
        <w:tc>
          <w:tcPr>
            <w:tcW w:w="1075" w:type="dxa"/>
            <w:vMerge w:val="restart"/>
            <w:shd w:val="clear" w:color="auto" w:fill="DEEAF6"/>
          </w:tcPr>
          <w:p w14:paraId="04DCBD08" w14:textId="77777777" w:rsidR="00901005" w:rsidRDefault="00901005">
            <w:pPr>
              <w:pStyle w:val="TableParagraph"/>
              <w:spacing w:before="2"/>
              <w:ind w:left="106"/>
              <w:rPr>
                <w:b/>
                <w:sz w:val="20"/>
              </w:rPr>
            </w:pPr>
            <w:r>
              <w:rPr>
                <w:b/>
                <w:sz w:val="20"/>
              </w:rPr>
              <w:t>Due Date</w:t>
            </w:r>
          </w:p>
        </w:tc>
      </w:tr>
      <w:tr w:rsidR="00901005" w14:paraId="7C40A241" w14:textId="77777777" w:rsidTr="00BA7DE0">
        <w:trPr>
          <w:trHeight w:val="210"/>
        </w:trPr>
        <w:tc>
          <w:tcPr>
            <w:tcW w:w="1330" w:type="dxa"/>
            <w:vMerge/>
            <w:shd w:val="clear" w:color="auto" w:fill="DEEAF6"/>
          </w:tcPr>
          <w:p w14:paraId="49314AC7" w14:textId="77777777" w:rsidR="00901005" w:rsidRDefault="00901005">
            <w:pPr>
              <w:pStyle w:val="TableParagraph"/>
              <w:spacing w:before="2"/>
              <w:ind w:left="105"/>
              <w:rPr>
                <w:b/>
                <w:sz w:val="20"/>
              </w:rPr>
            </w:pPr>
          </w:p>
        </w:tc>
        <w:tc>
          <w:tcPr>
            <w:tcW w:w="2396" w:type="dxa"/>
            <w:vMerge/>
            <w:shd w:val="clear" w:color="auto" w:fill="DEEAF6"/>
          </w:tcPr>
          <w:p w14:paraId="030E81D9" w14:textId="77777777" w:rsidR="00901005" w:rsidRDefault="00901005">
            <w:pPr>
              <w:pStyle w:val="TableParagraph"/>
              <w:spacing w:before="2" w:line="227" w:lineRule="exact"/>
              <w:ind w:left="105"/>
              <w:rPr>
                <w:b/>
                <w:sz w:val="20"/>
              </w:rPr>
            </w:pPr>
          </w:p>
        </w:tc>
        <w:tc>
          <w:tcPr>
            <w:tcW w:w="3524" w:type="dxa"/>
            <w:tcBorders>
              <w:top w:val="single" w:sz="4" w:space="0" w:color="auto"/>
            </w:tcBorders>
            <w:shd w:val="clear" w:color="auto" w:fill="DEEAF6"/>
          </w:tcPr>
          <w:p w14:paraId="5E98153B" w14:textId="5769CE1D" w:rsidR="00901005" w:rsidRDefault="00901005" w:rsidP="00901005">
            <w:pPr>
              <w:pStyle w:val="TableParagraph"/>
              <w:spacing w:before="2" w:line="227" w:lineRule="exact"/>
              <w:rPr>
                <w:b/>
                <w:sz w:val="20"/>
              </w:rPr>
            </w:pPr>
            <w:r>
              <w:rPr>
                <w:b/>
                <w:sz w:val="20"/>
              </w:rPr>
              <w:t>Synchronous</w:t>
            </w:r>
            <w:r w:rsidR="003E0757">
              <w:rPr>
                <w:b/>
                <w:sz w:val="20"/>
              </w:rPr>
              <w:t xml:space="preserve">/Live Instruction </w:t>
            </w:r>
          </w:p>
        </w:tc>
        <w:tc>
          <w:tcPr>
            <w:tcW w:w="3667" w:type="dxa"/>
            <w:tcBorders>
              <w:top w:val="single" w:sz="4" w:space="0" w:color="auto"/>
            </w:tcBorders>
            <w:shd w:val="clear" w:color="auto" w:fill="DEEAF6"/>
          </w:tcPr>
          <w:p w14:paraId="0B736982" w14:textId="4642FBA7" w:rsidR="00901005" w:rsidRPr="003E0757" w:rsidRDefault="00901005">
            <w:pPr>
              <w:pStyle w:val="TableParagraph"/>
              <w:spacing w:before="2" w:line="200" w:lineRule="exact"/>
              <w:ind w:left="105" w:right="380"/>
              <w:rPr>
                <w:b/>
                <w:iCs/>
                <w:sz w:val="20"/>
                <w:szCs w:val="20"/>
              </w:rPr>
            </w:pPr>
            <w:r w:rsidRPr="003E0757">
              <w:rPr>
                <w:b/>
                <w:iCs/>
                <w:sz w:val="20"/>
                <w:szCs w:val="20"/>
              </w:rPr>
              <w:t xml:space="preserve">Asynchronous </w:t>
            </w:r>
            <w:r w:rsidR="003E0757">
              <w:rPr>
                <w:b/>
                <w:iCs/>
                <w:sz w:val="20"/>
                <w:szCs w:val="20"/>
              </w:rPr>
              <w:t xml:space="preserve">Playlist </w:t>
            </w:r>
          </w:p>
        </w:tc>
        <w:tc>
          <w:tcPr>
            <w:tcW w:w="2401" w:type="dxa"/>
            <w:vMerge/>
            <w:shd w:val="clear" w:color="auto" w:fill="DEEAF6"/>
          </w:tcPr>
          <w:p w14:paraId="65A34803" w14:textId="77777777" w:rsidR="00901005" w:rsidRDefault="00901005">
            <w:pPr>
              <w:pStyle w:val="TableParagraph"/>
              <w:spacing w:before="6" w:line="235" w:lineRule="auto"/>
              <w:ind w:left="111" w:right="305"/>
              <w:rPr>
                <w:b/>
                <w:sz w:val="20"/>
              </w:rPr>
            </w:pPr>
          </w:p>
        </w:tc>
        <w:tc>
          <w:tcPr>
            <w:tcW w:w="1075" w:type="dxa"/>
            <w:vMerge/>
            <w:shd w:val="clear" w:color="auto" w:fill="DEEAF6"/>
          </w:tcPr>
          <w:p w14:paraId="440E863D" w14:textId="77777777" w:rsidR="00901005" w:rsidRDefault="00901005">
            <w:pPr>
              <w:pStyle w:val="TableParagraph"/>
              <w:spacing w:before="2"/>
              <w:ind w:left="106"/>
              <w:rPr>
                <w:b/>
                <w:sz w:val="20"/>
              </w:rPr>
            </w:pPr>
          </w:p>
        </w:tc>
      </w:tr>
      <w:tr w:rsidR="00901005" w14:paraId="68F519CE" w14:textId="77777777" w:rsidTr="00BA7DE0">
        <w:trPr>
          <w:trHeight w:val="460"/>
        </w:trPr>
        <w:tc>
          <w:tcPr>
            <w:tcW w:w="1330" w:type="dxa"/>
          </w:tcPr>
          <w:p w14:paraId="778E23A0" w14:textId="77777777" w:rsidR="00901005" w:rsidRDefault="00AC6C81">
            <w:pPr>
              <w:pStyle w:val="TableParagraph"/>
              <w:spacing w:before="2" w:line="230" w:lineRule="atLeast"/>
              <w:ind w:left="105" w:right="59"/>
              <w:rPr>
                <w:b/>
                <w:sz w:val="20"/>
              </w:rPr>
            </w:pPr>
            <w:r>
              <w:rPr>
                <w:b/>
                <w:sz w:val="20"/>
              </w:rPr>
              <w:t xml:space="preserve">Lesson 1 </w:t>
            </w:r>
          </w:p>
          <w:p w14:paraId="569D9E7C" w14:textId="6E567776" w:rsidR="00AC6C81" w:rsidRDefault="00785B80">
            <w:pPr>
              <w:pStyle w:val="TableParagraph"/>
              <w:spacing w:before="2" w:line="230" w:lineRule="atLeast"/>
              <w:ind w:left="105" w:right="59"/>
              <w:rPr>
                <w:b/>
                <w:sz w:val="20"/>
              </w:rPr>
            </w:pPr>
            <w:r>
              <w:rPr>
                <w:b/>
                <w:sz w:val="20"/>
              </w:rPr>
              <w:t>5/24</w:t>
            </w:r>
            <w:r w:rsidR="007E5C2B">
              <w:rPr>
                <w:b/>
                <w:sz w:val="20"/>
              </w:rPr>
              <w:t>/2021</w:t>
            </w:r>
          </w:p>
        </w:tc>
        <w:tc>
          <w:tcPr>
            <w:tcW w:w="2396" w:type="dxa"/>
          </w:tcPr>
          <w:p w14:paraId="77D5D316" w14:textId="3354488B" w:rsidR="00901005" w:rsidRDefault="00AC6C81">
            <w:pPr>
              <w:pStyle w:val="TableParagraph"/>
              <w:rPr>
                <w:rFonts w:ascii="Times New Roman"/>
                <w:sz w:val="18"/>
              </w:rPr>
            </w:pPr>
            <w:r>
              <w:rPr>
                <w:rFonts w:ascii="Times New Roman"/>
                <w:sz w:val="18"/>
              </w:rPr>
              <w:t>Students will unders</w:t>
            </w:r>
            <w:r w:rsidR="00CF295E">
              <w:rPr>
                <w:rFonts w:ascii="Times New Roman"/>
                <w:sz w:val="18"/>
              </w:rPr>
              <w:t xml:space="preserve">tand that </w:t>
            </w:r>
            <w:r w:rsidR="00785B80">
              <w:rPr>
                <w:rFonts w:ascii="Times New Roman"/>
                <w:sz w:val="18"/>
              </w:rPr>
              <w:t>choosing healthy habits</w:t>
            </w:r>
            <w:r w:rsidR="00BF55EF">
              <w:rPr>
                <w:rFonts w:ascii="Times New Roman"/>
                <w:sz w:val="18"/>
              </w:rPr>
              <w:t xml:space="preserve"> are a </w:t>
            </w:r>
            <w:r w:rsidR="00AE3B5D">
              <w:rPr>
                <w:rFonts w:ascii="Times New Roman"/>
                <w:sz w:val="18"/>
              </w:rPr>
              <w:t xml:space="preserve"> major component in leading a healthy lifestyle.</w:t>
            </w:r>
          </w:p>
        </w:tc>
        <w:tc>
          <w:tcPr>
            <w:tcW w:w="3524" w:type="dxa"/>
          </w:tcPr>
          <w:p w14:paraId="610FDD3D" w14:textId="7F14778B" w:rsidR="00901005" w:rsidRDefault="00EC600A">
            <w:pPr>
              <w:pStyle w:val="TableParagraph"/>
              <w:rPr>
                <w:rFonts w:ascii="Times New Roman"/>
                <w:sz w:val="18"/>
              </w:rPr>
            </w:pPr>
            <w:r>
              <w:rPr>
                <w:rFonts w:ascii="Times New Roman"/>
                <w:sz w:val="18"/>
              </w:rPr>
              <w:t>Microsoft Teams</w:t>
            </w:r>
            <w:r w:rsidR="002C3F7B">
              <w:rPr>
                <w:rFonts w:ascii="Times New Roman"/>
                <w:sz w:val="18"/>
              </w:rPr>
              <w:t xml:space="preserve"> meeting</w:t>
            </w:r>
            <w:r w:rsidR="00AC6C81">
              <w:rPr>
                <w:rFonts w:ascii="Times New Roman"/>
                <w:sz w:val="18"/>
              </w:rPr>
              <w:t xml:space="preserve"> where the students are taken through a series of exercises as well as explanation to the healthy lifestyle concepts.</w:t>
            </w:r>
          </w:p>
        </w:tc>
        <w:tc>
          <w:tcPr>
            <w:tcW w:w="3667" w:type="dxa"/>
          </w:tcPr>
          <w:p w14:paraId="10C0674F" w14:textId="3A34FA3A" w:rsidR="00AE3B5D" w:rsidRDefault="00785B80" w:rsidP="00D61AD4">
            <w:pPr>
              <w:pStyle w:val="TableParagraph"/>
            </w:pPr>
            <w:hyperlink r:id="rId8" w:history="1">
              <w:r w:rsidRPr="001276D3">
                <w:rPr>
                  <w:rStyle w:val="Hyperlink"/>
                </w:rPr>
                <w:t>https://www.youtube.com/watch?v=G3yHotWsGy4</w:t>
              </w:r>
            </w:hyperlink>
          </w:p>
          <w:p w14:paraId="27DCF65B" w14:textId="1D705558" w:rsidR="00694245" w:rsidRDefault="00694245" w:rsidP="00D61AD4">
            <w:pPr>
              <w:pStyle w:val="TableParagraph"/>
            </w:pPr>
          </w:p>
          <w:p w14:paraId="38A75CE1" w14:textId="21A2954B" w:rsidR="00A424DB" w:rsidRDefault="004F2C93" w:rsidP="00D61AD4">
            <w:pPr>
              <w:pStyle w:val="TableParagraph"/>
              <w:rPr>
                <w:rFonts w:ascii="Times New Roman"/>
                <w:sz w:val="18"/>
              </w:rPr>
            </w:pPr>
            <w:hyperlink r:id="rId9" w:history="1">
              <w:r w:rsidR="00694245">
                <w:rPr>
                  <w:rStyle w:val="Hyperlink"/>
                </w:rPr>
                <w:t>https://www.youtube.com/watch?v=oc4QS2USKmk</w:t>
              </w:r>
            </w:hyperlink>
          </w:p>
        </w:tc>
        <w:tc>
          <w:tcPr>
            <w:tcW w:w="2401" w:type="dxa"/>
          </w:tcPr>
          <w:p w14:paraId="07A2F6EA" w14:textId="625D6AB0" w:rsidR="00901005" w:rsidRDefault="00A424DB">
            <w:pPr>
              <w:pStyle w:val="TableParagraph"/>
              <w:rPr>
                <w:rFonts w:ascii="Times New Roman"/>
                <w:sz w:val="18"/>
              </w:rPr>
            </w:pPr>
            <w:r>
              <w:rPr>
                <w:rFonts w:ascii="Times New Roman"/>
                <w:sz w:val="18"/>
              </w:rPr>
              <w:t>Through teacher guidance the students will be assessed on their retention of the material presented.</w:t>
            </w:r>
          </w:p>
        </w:tc>
        <w:tc>
          <w:tcPr>
            <w:tcW w:w="1075" w:type="dxa"/>
          </w:tcPr>
          <w:p w14:paraId="11E713F3" w14:textId="522AB9EB" w:rsidR="00901005" w:rsidRDefault="00785B80">
            <w:pPr>
              <w:pStyle w:val="TableParagraph"/>
              <w:rPr>
                <w:rFonts w:ascii="Times New Roman"/>
                <w:sz w:val="18"/>
              </w:rPr>
            </w:pPr>
            <w:r>
              <w:rPr>
                <w:rFonts w:ascii="Times New Roman"/>
                <w:sz w:val="18"/>
              </w:rPr>
              <w:t>5/28</w:t>
            </w:r>
            <w:r w:rsidR="007040ED">
              <w:rPr>
                <w:rFonts w:ascii="Times New Roman"/>
                <w:sz w:val="18"/>
              </w:rPr>
              <w:t>/</w:t>
            </w:r>
            <w:r w:rsidR="007E5C2B">
              <w:rPr>
                <w:rFonts w:ascii="Times New Roman"/>
                <w:sz w:val="18"/>
              </w:rPr>
              <w:t>/2021</w:t>
            </w:r>
          </w:p>
        </w:tc>
      </w:tr>
      <w:tr w:rsidR="00901005" w14:paraId="76D7AE5C" w14:textId="77777777" w:rsidTr="00BA7DE0">
        <w:trPr>
          <w:trHeight w:val="453"/>
        </w:trPr>
        <w:tc>
          <w:tcPr>
            <w:tcW w:w="1330" w:type="dxa"/>
          </w:tcPr>
          <w:p w14:paraId="1DEBED72" w14:textId="77777777" w:rsidR="00901005" w:rsidRDefault="00901005">
            <w:pPr>
              <w:pStyle w:val="TableParagraph"/>
              <w:spacing w:line="225" w:lineRule="exact"/>
              <w:ind w:left="105"/>
              <w:rPr>
                <w:b/>
                <w:sz w:val="20"/>
              </w:rPr>
            </w:pPr>
            <w:r>
              <w:rPr>
                <w:b/>
                <w:sz w:val="20"/>
              </w:rPr>
              <w:t>Lesson 2</w:t>
            </w:r>
          </w:p>
          <w:p w14:paraId="7F0100AF" w14:textId="5FAE2D84" w:rsidR="00901005" w:rsidRDefault="00785B80" w:rsidP="002F5211">
            <w:pPr>
              <w:pStyle w:val="TableParagraph"/>
              <w:spacing w:before="1" w:line="207" w:lineRule="exact"/>
              <w:rPr>
                <w:b/>
                <w:sz w:val="20"/>
              </w:rPr>
            </w:pPr>
            <w:r>
              <w:rPr>
                <w:b/>
                <w:sz w:val="20"/>
              </w:rPr>
              <w:t xml:space="preserve">  5/25</w:t>
            </w:r>
            <w:r w:rsidR="0021021F">
              <w:rPr>
                <w:b/>
                <w:sz w:val="20"/>
              </w:rPr>
              <w:t>/</w:t>
            </w:r>
            <w:r w:rsidR="007E5C2B">
              <w:rPr>
                <w:b/>
                <w:sz w:val="20"/>
              </w:rPr>
              <w:t>2021</w:t>
            </w:r>
          </w:p>
        </w:tc>
        <w:tc>
          <w:tcPr>
            <w:tcW w:w="2396" w:type="dxa"/>
          </w:tcPr>
          <w:p w14:paraId="64842458" w14:textId="1B82B159" w:rsidR="00901005" w:rsidRDefault="00BF55EF">
            <w:pPr>
              <w:pStyle w:val="TableParagraph"/>
              <w:rPr>
                <w:rFonts w:ascii="Times New Roman"/>
                <w:sz w:val="18"/>
              </w:rPr>
            </w:pPr>
            <w:r>
              <w:rPr>
                <w:rFonts w:ascii="Times New Roman"/>
                <w:sz w:val="18"/>
              </w:rPr>
              <w:t>Students wi</w:t>
            </w:r>
            <w:r w:rsidR="00785B80">
              <w:rPr>
                <w:rFonts w:ascii="Times New Roman"/>
                <w:sz w:val="18"/>
              </w:rPr>
              <w:t>ll understand that choosing healthy habits</w:t>
            </w:r>
            <w:r>
              <w:rPr>
                <w:rFonts w:ascii="Times New Roman"/>
                <w:sz w:val="18"/>
              </w:rPr>
              <w:t xml:space="preserve"> are a  major component in leading a healthy lifestyle.</w:t>
            </w:r>
          </w:p>
        </w:tc>
        <w:tc>
          <w:tcPr>
            <w:tcW w:w="3524" w:type="dxa"/>
          </w:tcPr>
          <w:p w14:paraId="3C733E07" w14:textId="5870D2FA" w:rsidR="00901005" w:rsidRDefault="00AC6C81">
            <w:pPr>
              <w:pStyle w:val="TableParagraph"/>
              <w:rPr>
                <w:rFonts w:ascii="Times New Roman"/>
                <w:sz w:val="18"/>
              </w:rPr>
            </w:pPr>
            <w:r>
              <w:rPr>
                <w:rFonts w:ascii="Times New Roman"/>
                <w:sz w:val="18"/>
              </w:rPr>
              <w:t>Microsoft Teams meeting where the students are taken through a series of exercises as well as explanation to the healthy lifestyle concepts.</w:t>
            </w:r>
          </w:p>
        </w:tc>
        <w:tc>
          <w:tcPr>
            <w:tcW w:w="3667" w:type="dxa"/>
          </w:tcPr>
          <w:p w14:paraId="6025C263" w14:textId="1904621E" w:rsidR="00A424DB" w:rsidRDefault="00785B80" w:rsidP="00A424DB">
            <w:pPr>
              <w:pStyle w:val="TableParagraph"/>
            </w:pPr>
            <w:hyperlink r:id="rId10" w:history="1">
              <w:r w:rsidRPr="001276D3">
                <w:rPr>
                  <w:rStyle w:val="Hyperlink"/>
                </w:rPr>
                <w:t>https://www.youtube.com/watch?v=G3yHotWsGy4</w:t>
              </w:r>
            </w:hyperlink>
          </w:p>
          <w:p w14:paraId="239F412F" w14:textId="5834C927" w:rsidR="00A424DB" w:rsidRDefault="00A424DB" w:rsidP="00A424DB">
            <w:pPr>
              <w:pStyle w:val="TableParagraph"/>
            </w:pPr>
          </w:p>
          <w:p w14:paraId="2C1F6843" w14:textId="2DD2E2BD" w:rsidR="00901005" w:rsidRPr="007F0FA9" w:rsidRDefault="004F2C93" w:rsidP="007F0FA9">
            <w:pPr>
              <w:pStyle w:val="TableParagraph"/>
            </w:pPr>
            <w:hyperlink r:id="rId11" w:history="1">
              <w:r w:rsidR="007F0FA9">
                <w:rPr>
                  <w:rStyle w:val="Hyperlink"/>
                </w:rPr>
                <w:t>https://www.youtube.com/watch?v=oc4QS2USKmk</w:t>
              </w:r>
            </w:hyperlink>
          </w:p>
        </w:tc>
        <w:tc>
          <w:tcPr>
            <w:tcW w:w="2401" w:type="dxa"/>
          </w:tcPr>
          <w:p w14:paraId="4BEFA463" w14:textId="08867948" w:rsidR="00901005" w:rsidRDefault="006028E0">
            <w:pPr>
              <w:pStyle w:val="TableParagraph"/>
              <w:rPr>
                <w:rFonts w:ascii="Times New Roman"/>
                <w:sz w:val="18"/>
              </w:rPr>
            </w:pPr>
            <w:r>
              <w:rPr>
                <w:rFonts w:ascii="Times New Roman"/>
                <w:sz w:val="18"/>
              </w:rPr>
              <w:t>Through teacher guidance the students will be assessed on their retention of the material presented.</w:t>
            </w:r>
          </w:p>
        </w:tc>
        <w:tc>
          <w:tcPr>
            <w:tcW w:w="1075" w:type="dxa"/>
          </w:tcPr>
          <w:p w14:paraId="43823FD5" w14:textId="7B36C2E1" w:rsidR="00901005" w:rsidRDefault="00785B80">
            <w:pPr>
              <w:pStyle w:val="TableParagraph"/>
              <w:rPr>
                <w:rFonts w:ascii="Times New Roman"/>
                <w:sz w:val="18"/>
              </w:rPr>
            </w:pPr>
            <w:r>
              <w:rPr>
                <w:rFonts w:ascii="Times New Roman"/>
                <w:sz w:val="18"/>
              </w:rPr>
              <w:t>5/28</w:t>
            </w:r>
            <w:r w:rsidR="00CA7A22">
              <w:rPr>
                <w:rFonts w:ascii="Times New Roman"/>
                <w:sz w:val="18"/>
              </w:rPr>
              <w:t>/</w:t>
            </w:r>
            <w:r w:rsidR="007E5C2B">
              <w:rPr>
                <w:rFonts w:ascii="Times New Roman"/>
                <w:sz w:val="18"/>
              </w:rPr>
              <w:t>2021</w:t>
            </w:r>
          </w:p>
        </w:tc>
      </w:tr>
      <w:tr w:rsidR="00901005" w14:paraId="33D8EF75" w14:textId="77777777" w:rsidTr="00BA7DE0">
        <w:trPr>
          <w:trHeight w:val="460"/>
        </w:trPr>
        <w:tc>
          <w:tcPr>
            <w:tcW w:w="1330" w:type="dxa"/>
          </w:tcPr>
          <w:p w14:paraId="28EF8329" w14:textId="77777777" w:rsidR="00901005" w:rsidRDefault="00AC6C81">
            <w:pPr>
              <w:pStyle w:val="TableParagraph"/>
              <w:spacing w:before="2" w:line="230" w:lineRule="atLeast"/>
              <w:ind w:left="105" w:right="59"/>
              <w:rPr>
                <w:b/>
                <w:sz w:val="20"/>
              </w:rPr>
            </w:pPr>
            <w:r>
              <w:rPr>
                <w:b/>
                <w:sz w:val="20"/>
              </w:rPr>
              <w:t xml:space="preserve">Lesson 3 </w:t>
            </w:r>
          </w:p>
          <w:p w14:paraId="4B48F369" w14:textId="141F01B7" w:rsidR="00AC6C81" w:rsidRDefault="00785B80" w:rsidP="007B4B9D">
            <w:pPr>
              <w:pStyle w:val="TableParagraph"/>
              <w:spacing w:before="2" w:line="230" w:lineRule="atLeast"/>
              <w:ind w:right="59"/>
              <w:rPr>
                <w:b/>
                <w:sz w:val="20"/>
              </w:rPr>
            </w:pPr>
            <w:r>
              <w:rPr>
                <w:b/>
                <w:sz w:val="20"/>
              </w:rPr>
              <w:t xml:space="preserve">  5/26</w:t>
            </w:r>
            <w:r w:rsidR="007E5C2B">
              <w:rPr>
                <w:b/>
                <w:sz w:val="20"/>
              </w:rPr>
              <w:t>/2021</w:t>
            </w:r>
          </w:p>
        </w:tc>
        <w:tc>
          <w:tcPr>
            <w:tcW w:w="2396" w:type="dxa"/>
          </w:tcPr>
          <w:p w14:paraId="48AEE3E0" w14:textId="43C236F0" w:rsidR="00901005" w:rsidRDefault="00BF55EF">
            <w:pPr>
              <w:pStyle w:val="TableParagraph"/>
              <w:rPr>
                <w:rFonts w:ascii="Times New Roman"/>
                <w:sz w:val="18"/>
              </w:rPr>
            </w:pPr>
            <w:r>
              <w:rPr>
                <w:rFonts w:ascii="Times New Roman"/>
                <w:sz w:val="18"/>
              </w:rPr>
              <w:t>Students will understa</w:t>
            </w:r>
            <w:r w:rsidR="00785B80">
              <w:rPr>
                <w:rFonts w:ascii="Times New Roman"/>
                <w:sz w:val="18"/>
              </w:rPr>
              <w:t>nd that choosing healthy habits</w:t>
            </w:r>
            <w:r>
              <w:rPr>
                <w:rFonts w:ascii="Times New Roman"/>
                <w:sz w:val="18"/>
              </w:rPr>
              <w:t xml:space="preserve"> are a  major component in leading a healthy lifestyle.</w:t>
            </w:r>
          </w:p>
        </w:tc>
        <w:tc>
          <w:tcPr>
            <w:tcW w:w="3524" w:type="dxa"/>
          </w:tcPr>
          <w:p w14:paraId="7868F551" w14:textId="4091A0C8" w:rsidR="00901005" w:rsidRDefault="00AC6C81">
            <w:pPr>
              <w:pStyle w:val="TableParagraph"/>
              <w:rPr>
                <w:rFonts w:ascii="Times New Roman"/>
                <w:sz w:val="18"/>
              </w:rPr>
            </w:pPr>
            <w:r>
              <w:rPr>
                <w:rFonts w:ascii="Times New Roman"/>
                <w:sz w:val="18"/>
              </w:rPr>
              <w:t>Microsoft Teams meeting where the students are taken through a series of exercises as well as explanation to the healthy lifestyle concepts.</w:t>
            </w:r>
          </w:p>
        </w:tc>
        <w:tc>
          <w:tcPr>
            <w:tcW w:w="3667" w:type="dxa"/>
          </w:tcPr>
          <w:p w14:paraId="697FB3EF" w14:textId="76E36E26" w:rsidR="007F0FA9" w:rsidRDefault="00785B80" w:rsidP="00A424DB">
            <w:pPr>
              <w:pStyle w:val="TableParagraph"/>
            </w:pPr>
            <w:hyperlink r:id="rId12" w:history="1">
              <w:r w:rsidRPr="001276D3">
                <w:rPr>
                  <w:rStyle w:val="Hyperlink"/>
                </w:rPr>
                <w:t>https://www.youtube.com/watch?v=G3yHotWsGy4</w:t>
              </w:r>
            </w:hyperlink>
          </w:p>
          <w:p w14:paraId="02BDBBE4" w14:textId="0E0593B4" w:rsidR="00A424DB" w:rsidRDefault="00A424DB" w:rsidP="00A424DB">
            <w:pPr>
              <w:pStyle w:val="TableParagraph"/>
            </w:pPr>
          </w:p>
          <w:p w14:paraId="6D9828AC" w14:textId="43DDCD01" w:rsidR="00901005" w:rsidRDefault="004F2C93" w:rsidP="00A424DB">
            <w:pPr>
              <w:pStyle w:val="TableParagraph"/>
              <w:rPr>
                <w:rFonts w:ascii="Times New Roman"/>
                <w:sz w:val="18"/>
              </w:rPr>
            </w:pPr>
            <w:hyperlink r:id="rId13" w:history="1">
              <w:r w:rsidR="00A424DB">
                <w:rPr>
                  <w:rStyle w:val="Hyperlink"/>
                </w:rPr>
                <w:t>https://www.youtube.com/watch?v=oc4QS2USKmk</w:t>
              </w:r>
            </w:hyperlink>
          </w:p>
        </w:tc>
        <w:tc>
          <w:tcPr>
            <w:tcW w:w="2401" w:type="dxa"/>
          </w:tcPr>
          <w:p w14:paraId="015D3F41" w14:textId="29E77D80" w:rsidR="00901005" w:rsidRDefault="006028E0">
            <w:pPr>
              <w:pStyle w:val="TableParagraph"/>
              <w:rPr>
                <w:rFonts w:ascii="Times New Roman"/>
                <w:sz w:val="18"/>
              </w:rPr>
            </w:pPr>
            <w:r>
              <w:rPr>
                <w:rFonts w:ascii="Times New Roman"/>
                <w:sz w:val="18"/>
              </w:rPr>
              <w:t>Through teacher guidance the students will be assessed on their retention of the material presented.</w:t>
            </w:r>
          </w:p>
        </w:tc>
        <w:tc>
          <w:tcPr>
            <w:tcW w:w="1075" w:type="dxa"/>
          </w:tcPr>
          <w:p w14:paraId="71506253" w14:textId="3473CC72" w:rsidR="00901005" w:rsidRDefault="00785B80">
            <w:pPr>
              <w:pStyle w:val="TableParagraph"/>
              <w:rPr>
                <w:rFonts w:ascii="Times New Roman"/>
                <w:sz w:val="18"/>
              </w:rPr>
            </w:pPr>
            <w:r>
              <w:rPr>
                <w:rFonts w:ascii="Times New Roman"/>
                <w:sz w:val="18"/>
              </w:rPr>
              <w:t>5/28</w:t>
            </w:r>
            <w:r w:rsidR="007E5C2B">
              <w:rPr>
                <w:rFonts w:ascii="Times New Roman"/>
                <w:sz w:val="18"/>
              </w:rPr>
              <w:t>/2021</w:t>
            </w:r>
          </w:p>
        </w:tc>
      </w:tr>
      <w:tr w:rsidR="00901005" w14:paraId="3AF0DED7" w14:textId="77777777" w:rsidTr="00BA7DE0">
        <w:trPr>
          <w:trHeight w:val="453"/>
        </w:trPr>
        <w:tc>
          <w:tcPr>
            <w:tcW w:w="1330" w:type="dxa"/>
          </w:tcPr>
          <w:p w14:paraId="753388B8" w14:textId="77777777" w:rsidR="00901005" w:rsidRDefault="00FC239E" w:rsidP="0021021F">
            <w:pPr>
              <w:pStyle w:val="TableParagraph"/>
              <w:spacing w:line="207" w:lineRule="exact"/>
              <w:rPr>
                <w:b/>
                <w:sz w:val="20"/>
              </w:rPr>
            </w:pPr>
            <w:r>
              <w:rPr>
                <w:b/>
                <w:sz w:val="20"/>
              </w:rPr>
              <w:t xml:space="preserve">  Lesson 4</w:t>
            </w:r>
          </w:p>
          <w:p w14:paraId="25C40AA9" w14:textId="703E5298" w:rsidR="00FC239E" w:rsidRDefault="00785B80" w:rsidP="0021021F">
            <w:pPr>
              <w:pStyle w:val="TableParagraph"/>
              <w:spacing w:line="207" w:lineRule="exact"/>
              <w:rPr>
                <w:b/>
                <w:sz w:val="20"/>
              </w:rPr>
            </w:pPr>
            <w:r>
              <w:rPr>
                <w:b/>
                <w:sz w:val="20"/>
              </w:rPr>
              <w:t xml:space="preserve">  5/27</w:t>
            </w:r>
            <w:r w:rsidR="00FC239E">
              <w:rPr>
                <w:b/>
                <w:sz w:val="20"/>
              </w:rPr>
              <w:t>/2021</w:t>
            </w:r>
          </w:p>
        </w:tc>
        <w:tc>
          <w:tcPr>
            <w:tcW w:w="2396" w:type="dxa"/>
          </w:tcPr>
          <w:p w14:paraId="6CD9C1BE" w14:textId="54793ED2" w:rsidR="00901005" w:rsidRDefault="00BF55EF">
            <w:pPr>
              <w:pStyle w:val="TableParagraph"/>
              <w:rPr>
                <w:rFonts w:ascii="Times New Roman"/>
                <w:sz w:val="18"/>
              </w:rPr>
            </w:pPr>
            <w:r>
              <w:rPr>
                <w:rFonts w:ascii="Times New Roman"/>
                <w:sz w:val="18"/>
              </w:rPr>
              <w:t>Students will understa</w:t>
            </w:r>
            <w:r w:rsidR="00785B80">
              <w:rPr>
                <w:rFonts w:ascii="Times New Roman"/>
                <w:sz w:val="18"/>
              </w:rPr>
              <w:t>nd that choosing healthy habits</w:t>
            </w:r>
            <w:r>
              <w:rPr>
                <w:rFonts w:ascii="Times New Roman"/>
                <w:sz w:val="18"/>
              </w:rPr>
              <w:t xml:space="preserve"> are a  major component in leading a healthy lifestyle.</w:t>
            </w:r>
          </w:p>
        </w:tc>
        <w:tc>
          <w:tcPr>
            <w:tcW w:w="3524" w:type="dxa"/>
          </w:tcPr>
          <w:p w14:paraId="78EA99BF" w14:textId="2A03B01F" w:rsidR="00901005" w:rsidRDefault="00AC6C81">
            <w:pPr>
              <w:pStyle w:val="TableParagraph"/>
              <w:rPr>
                <w:rFonts w:ascii="Times New Roman"/>
                <w:sz w:val="18"/>
              </w:rPr>
            </w:pPr>
            <w:r>
              <w:rPr>
                <w:rFonts w:ascii="Times New Roman"/>
                <w:sz w:val="18"/>
              </w:rPr>
              <w:t>Microsoft Teams meeting where the students are taken through a series of exercises as well as explanation to the healthy lifestyle concepts.</w:t>
            </w:r>
          </w:p>
        </w:tc>
        <w:tc>
          <w:tcPr>
            <w:tcW w:w="3667" w:type="dxa"/>
          </w:tcPr>
          <w:p w14:paraId="2F0E7B87" w14:textId="33CB6439" w:rsidR="00A424DB" w:rsidRDefault="00785B80" w:rsidP="00A424DB">
            <w:pPr>
              <w:pStyle w:val="TableParagraph"/>
            </w:pPr>
            <w:hyperlink r:id="rId14" w:history="1">
              <w:r w:rsidRPr="001276D3">
                <w:rPr>
                  <w:rStyle w:val="Hyperlink"/>
                </w:rPr>
                <w:t>https://www.youtube.com/watch?v=G3yHotWsGy4</w:t>
              </w:r>
            </w:hyperlink>
          </w:p>
          <w:p w14:paraId="0F17DB7A" w14:textId="1CD0B6D3" w:rsidR="00CA7A22" w:rsidRDefault="00CA7A22" w:rsidP="00A424DB">
            <w:pPr>
              <w:pStyle w:val="TableParagraph"/>
            </w:pPr>
          </w:p>
          <w:p w14:paraId="5B191AD0" w14:textId="4772659C" w:rsidR="00901005" w:rsidRDefault="004F2C93" w:rsidP="00A424DB">
            <w:pPr>
              <w:pStyle w:val="TableParagraph"/>
              <w:rPr>
                <w:rFonts w:ascii="Times New Roman"/>
                <w:sz w:val="18"/>
              </w:rPr>
            </w:pPr>
            <w:hyperlink r:id="rId15" w:history="1">
              <w:r w:rsidR="00A424DB">
                <w:rPr>
                  <w:rStyle w:val="Hyperlink"/>
                </w:rPr>
                <w:t>https://www.youtube.com/watch?v=oc4QS2U</w:t>
              </w:r>
              <w:r w:rsidR="00A424DB">
                <w:rPr>
                  <w:rStyle w:val="Hyperlink"/>
                </w:rPr>
                <w:lastRenderedPageBreak/>
                <w:t>SKmk</w:t>
              </w:r>
            </w:hyperlink>
          </w:p>
        </w:tc>
        <w:tc>
          <w:tcPr>
            <w:tcW w:w="2401" w:type="dxa"/>
          </w:tcPr>
          <w:p w14:paraId="6D268317" w14:textId="30C64FC6" w:rsidR="00901005" w:rsidRDefault="006028E0">
            <w:pPr>
              <w:pStyle w:val="TableParagraph"/>
              <w:rPr>
                <w:rFonts w:ascii="Times New Roman"/>
                <w:sz w:val="18"/>
              </w:rPr>
            </w:pPr>
            <w:r>
              <w:rPr>
                <w:rFonts w:ascii="Times New Roman"/>
                <w:sz w:val="18"/>
              </w:rPr>
              <w:lastRenderedPageBreak/>
              <w:t>Through teacher guidance the students will be assessed on their retention of the material presented.</w:t>
            </w:r>
          </w:p>
        </w:tc>
        <w:tc>
          <w:tcPr>
            <w:tcW w:w="1075" w:type="dxa"/>
          </w:tcPr>
          <w:p w14:paraId="797FE7E9" w14:textId="0B9F78E0" w:rsidR="00901005" w:rsidRDefault="00785B80">
            <w:pPr>
              <w:pStyle w:val="TableParagraph"/>
              <w:rPr>
                <w:rFonts w:ascii="Times New Roman"/>
                <w:sz w:val="18"/>
              </w:rPr>
            </w:pPr>
            <w:r>
              <w:rPr>
                <w:rFonts w:ascii="Times New Roman"/>
                <w:sz w:val="18"/>
              </w:rPr>
              <w:t>5/28</w:t>
            </w:r>
            <w:r w:rsidR="007E5C2B">
              <w:rPr>
                <w:rFonts w:ascii="Times New Roman"/>
                <w:sz w:val="18"/>
              </w:rPr>
              <w:t>/2021</w:t>
            </w:r>
          </w:p>
        </w:tc>
      </w:tr>
      <w:tr w:rsidR="00901005" w14:paraId="599D7E22" w14:textId="77777777" w:rsidTr="00BA7DE0">
        <w:trPr>
          <w:trHeight w:val="460"/>
        </w:trPr>
        <w:tc>
          <w:tcPr>
            <w:tcW w:w="1330" w:type="dxa"/>
          </w:tcPr>
          <w:p w14:paraId="04F77ED6" w14:textId="77777777" w:rsidR="00901005" w:rsidRDefault="00AC6C81">
            <w:pPr>
              <w:pStyle w:val="TableParagraph"/>
              <w:spacing w:before="2" w:line="230" w:lineRule="atLeast"/>
              <w:ind w:left="105" w:right="59"/>
              <w:rPr>
                <w:b/>
                <w:sz w:val="20"/>
              </w:rPr>
            </w:pPr>
            <w:r>
              <w:rPr>
                <w:b/>
                <w:sz w:val="20"/>
              </w:rPr>
              <w:lastRenderedPageBreak/>
              <w:t xml:space="preserve">Lesson 5 </w:t>
            </w:r>
          </w:p>
          <w:p w14:paraId="45A1A80F" w14:textId="19B5A5B9" w:rsidR="00AC6C81" w:rsidRDefault="00785B80" w:rsidP="00117F7C">
            <w:pPr>
              <w:pStyle w:val="TableParagraph"/>
              <w:spacing w:before="2" w:line="230" w:lineRule="atLeast"/>
              <w:ind w:left="105" w:right="59"/>
              <w:rPr>
                <w:b/>
                <w:sz w:val="20"/>
              </w:rPr>
            </w:pPr>
            <w:r>
              <w:rPr>
                <w:b/>
                <w:sz w:val="20"/>
              </w:rPr>
              <w:t>5/28</w:t>
            </w:r>
            <w:r w:rsidR="007E5C2B">
              <w:rPr>
                <w:b/>
                <w:sz w:val="20"/>
              </w:rPr>
              <w:t>/2021</w:t>
            </w:r>
          </w:p>
        </w:tc>
        <w:tc>
          <w:tcPr>
            <w:tcW w:w="2396" w:type="dxa"/>
          </w:tcPr>
          <w:p w14:paraId="65B92C00" w14:textId="62058446" w:rsidR="00901005" w:rsidRDefault="00BF55EF">
            <w:pPr>
              <w:pStyle w:val="TableParagraph"/>
              <w:rPr>
                <w:rFonts w:ascii="Times New Roman"/>
                <w:sz w:val="18"/>
              </w:rPr>
            </w:pPr>
            <w:r>
              <w:rPr>
                <w:rFonts w:ascii="Times New Roman"/>
                <w:sz w:val="18"/>
              </w:rPr>
              <w:t>Students will und</w:t>
            </w:r>
            <w:r w:rsidR="00785B80">
              <w:rPr>
                <w:rFonts w:ascii="Times New Roman"/>
                <w:sz w:val="18"/>
              </w:rPr>
              <w:t>erstand that choosing healthy habits</w:t>
            </w:r>
            <w:r>
              <w:rPr>
                <w:rFonts w:ascii="Times New Roman"/>
                <w:sz w:val="18"/>
              </w:rPr>
              <w:t xml:space="preserve"> are a  major component in leading a healthy lifestyle.</w:t>
            </w:r>
          </w:p>
        </w:tc>
        <w:tc>
          <w:tcPr>
            <w:tcW w:w="3524" w:type="dxa"/>
          </w:tcPr>
          <w:p w14:paraId="0BD9F311" w14:textId="10760A11" w:rsidR="00901005" w:rsidRDefault="00AC6C81">
            <w:pPr>
              <w:pStyle w:val="TableParagraph"/>
              <w:rPr>
                <w:rFonts w:ascii="Times New Roman"/>
                <w:sz w:val="18"/>
              </w:rPr>
            </w:pPr>
            <w:r>
              <w:rPr>
                <w:rFonts w:ascii="Times New Roman"/>
                <w:sz w:val="18"/>
              </w:rPr>
              <w:t>Microsoft Teams meeting where the students are taken through a series of exercises as well as explanation to the healthy lifestyle concepts.</w:t>
            </w:r>
          </w:p>
        </w:tc>
        <w:tc>
          <w:tcPr>
            <w:tcW w:w="3667" w:type="dxa"/>
          </w:tcPr>
          <w:p w14:paraId="22891141" w14:textId="1EF13458" w:rsidR="006028E0" w:rsidRDefault="004F2C93" w:rsidP="006028E0">
            <w:pPr>
              <w:pStyle w:val="TableParagraph"/>
            </w:pPr>
            <w:hyperlink r:id="rId16" w:history="1">
              <w:r w:rsidRPr="001276D3">
                <w:rPr>
                  <w:rStyle w:val="Hyperlink"/>
                </w:rPr>
                <w:t>https://www.youtube.com/watch?v=G3yHotWsGy4</w:t>
              </w:r>
            </w:hyperlink>
          </w:p>
          <w:p w14:paraId="779B9524" w14:textId="2671D289" w:rsidR="00CA7A22" w:rsidRDefault="00CA7A22" w:rsidP="006028E0">
            <w:pPr>
              <w:pStyle w:val="TableParagraph"/>
            </w:pPr>
          </w:p>
          <w:p w14:paraId="434E7857" w14:textId="7F67B9BC" w:rsidR="00901005" w:rsidRDefault="004F2C93" w:rsidP="006028E0">
            <w:pPr>
              <w:pStyle w:val="TableParagraph"/>
              <w:rPr>
                <w:rFonts w:ascii="Times New Roman"/>
                <w:sz w:val="18"/>
              </w:rPr>
            </w:pPr>
            <w:hyperlink r:id="rId17" w:history="1">
              <w:r w:rsidR="006028E0">
                <w:rPr>
                  <w:rStyle w:val="Hyperlink"/>
                </w:rPr>
                <w:t>https://www.youtube.com/watch?v=oc4QS2USKmk</w:t>
              </w:r>
            </w:hyperlink>
          </w:p>
        </w:tc>
        <w:tc>
          <w:tcPr>
            <w:tcW w:w="2401" w:type="dxa"/>
          </w:tcPr>
          <w:p w14:paraId="346B7F0B" w14:textId="42EF2237" w:rsidR="00901005" w:rsidRDefault="006028E0">
            <w:pPr>
              <w:pStyle w:val="TableParagraph"/>
              <w:rPr>
                <w:rFonts w:ascii="Times New Roman"/>
                <w:sz w:val="18"/>
              </w:rPr>
            </w:pPr>
            <w:r>
              <w:rPr>
                <w:rFonts w:ascii="Times New Roman"/>
                <w:sz w:val="18"/>
              </w:rPr>
              <w:t>Through teacher guidance the students will be assessed on their retention of the material presented.</w:t>
            </w:r>
          </w:p>
        </w:tc>
        <w:tc>
          <w:tcPr>
            <w:tcW w:w="1075" w:type="dxa"/>
          </w:tcPr>
          <w:p w14:paraId="1AF58FE1" w14:textId="7FFE5530" w:rsidR="00901005" w:rsidRDefault="00785B80" w:rsidP="004D0908">
            <w:pPr>
              <w:pStyle w:val="TableParagraph"/>
              <w:rPr>
                <w:rFonts w:ascii="Times New Roman"/>
                <w:sz w:val="18"/>
              </w:rPr>
            </w:pPr>
            <w:r>
              <w:rPr>
                <w:rFonts w:ascii="Times New Roman"/>
                <w:sz w:val="18"/>
              </w:rPr>
              <w:t>5/28</w:t>
            </w:r>
            <w:r w:rsidR="004D0908">
              <w:rPr>
                <w:rFonts w:ascii="Times New Roman"/>
                <w:sz w:val="18"/>
              </w:rPr>
              <w:t>/2021</w:t>
            </w:r>
          </w:p>
        </w:tc>
      </w:tr>
    </w:tbl>
    <w:p w14:paraId="09FCBE90" w14:textId="77777777" w:rsidR="00D76ACB" w:rsidRDefault="00D76ACB">
      <w:pPr>
        <w:spacing w:before="5" w:after="1"/>
        <w:rPr>
          <w:sz w:val="20"/>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42"/>
        <w:gridCol w:w="4802"/>
        <w:gridCol w:w="5163"/>
      </w:tblGrid>
      <w:tr w:rsidR="00D76ACB" w14:paraId="2CBCBDCB" w14:textId="77777777">
        <w:trPr>
          <w:trHeight w:val="500"/>
        </w:trPr>
        <w:tc>
          <w:tcPr>
            <w:tcW w:w="14407" w:type="dxa"/>
            <w:gridSpan w:val="3"/>
            <w:shd w:val="clear" w:color="auto" w:fill="D9D9D9"/>
          </w:tcPr>
          <w:p w14:paraId="4027567B" w14:textId="77777777" w:rsidR="00D76ACB" w:rsidRDefault="00301358">
            <w:pPr>
              <w:pStyle w:val="TableParagraph"/>
              <w:spacing w:line="274" w:lineRule="exact"/>
              <w:ind w:left="2532" w:right="2530"/>
              <w:jc w:val="center"/>
              <w:rPr>
                <w:b/>
                <w:sz w:val="24"/>
              </w:rPr>
            </w:pPr>
            <w:r>
              <w:rPr>
                <w:b/>
                <w:sz w:val="24"/>
              </w:rPr>
              <w:t>Supporting Student Learning Pathways</w:t>
            </w:r>
          </w:p>
          <w:p w14:paraId="402D810E" w14:textId="77777777" w:rsidR="00D76ACB" w:rsidRDefault="00301358">
            <w:pPr>
              <w:pStyle w:val="TableParagraph"/>
              <w:spacing w:line="206" w:lineRule="exact"/>
              <w:ind w:left="2532" w:right="2533"/>
              <w:jc w:val="center"/>
              <w:rPr>
                <w:i/>
                <w:sz w:val="20"/>
              </w:rPr>
            </w:pPr>
            <w:r>
              <w:rPr>
                <w:i/>
                <w:sz w:val="20"/>
              </w:rPr>
              <w:t>Please note specific Learning Targets of focus and what resources are being used or provided to support students at each level.</w:t>
            </w:r>
          </w:p>
        </w:tc>
      </w:tr>
      <w:tr w:rsidR="00D76ACB" w14:paraId="4045E775" w14:textId="77777777">
        <w:trPr>
          <w:trHeight w:val="680"/>
        </w:trPr>
        <w:tc>
          <w:tcPr>
            <w:tcW w:w="4442" w:type="dxa"/>
            <w:shd w:val="clear" w:color="auto" w:fill="DEEAF6"/>
          </w:tcPr>
          <w:p w14:paraId="5FC9E811" w14:textId="77777777" w:rsidR="00D76ACB" w:rsidRDefault="00301358">
            <w:pPr>
              <w:pStyle w:val="TableParagraph"/>
              <w:spacing w:before="3" w:line="227" w:lineRule="exact"/>
              <w:ind w:left="160" w:right="163"/>
              <w:jc w:val="center"/>
              <w:rPr>
                <w:b/>
                <w:sz w:val="20"/>
              </w:rPr>
            </w:pPr>
            <w:r>
              <w:rPr>
                <w:b/>
                <w:sz w:val="20"/>
              </w:rPr>
              <w:t>Intensive Scaffolding</w:t>
            </w:r>
          </w:p>
          <w:p w14:paraId="5FD8AD6A" w14:textId="77777777" w:rsidR="00D76ACB" w:rsidRPr="00364A46" w:rsidRDefault="00301358">
            <w:pPr>
              <w:pStyle w:val="TableParagraph"/>
              <w:spacing w:before="4" w:line="226" w:lineRule="exact"/>
              <w:ind w:left="170" w:right="163"/>
              <w:jc w:val="center"/>
              <w:rPr>
                <w:i/>
                <w:color w:val="002060"/>
                <w:sz w:val="20"/>
              </w:rPr>
            </w:pPr>
            <w:r w:rsidRPr="00364A46">
              <w:rPr>
                <w:i/>
                <w:color w:val="002060"/>
                <w:sz w:val="20"/>
              </w:rPr>
              <w:t>Students demonstrating performance at level NE or 1 on the Content Area Proficiency Scale.</w:t>
            </w:r>
          </w:p>
        </w:tc>
        <w:tc>
          <w:tcPr>
            <w:tcW w:w="4802" w:type="dxa"/>
            <w:shd w:val="clear" w:color="auto" w:fill="DEEAF6"/>
          </w:tcPr>
          <w:p w14:paraId="1681A22A" w14:textId="77777777" w:rsidR="00D76ACB" w:rsidRDefault="00301358">
            <w:pPr>
              <w:pStyle w:val="TableParagraph"/>
              <w:spacing w:before="3" w:line="227" w:lineRule="exact"/>
              <w:ind w:left="131" w:right="128"/>
              <w:jc w:val="center"/>
              <w:rPr>
                <w:b/>
                <w:sz w:val="20"/>
              </w:rPr>
            </w:pPr>
            <w:r>
              <w:rPr>
                <w:b/>
                <w:sz w:val="20"/>
              </w:rPr>
              <w:t>Moderate</w:t>
            </w:r>
            <w:r>
              <w:rPr>
                <w:b/>
                <w:spacing w:val="-8"/>
                <w:sz w:val="20"/>
              </w:rPr>
              <w:t xml:space="preserve"> </w:t>
            </w:r>
            <w:r>
              <w:rPr>
                <w:b/>
                <w:sz w:val="20"/>
              </w:rPr>
              <w:t>Scaffolding</w:t>
            </w:r>
          </w:p>
          <w:p w14:paraId="0636D2E5" w14:textId="77777777" w:rsidR="00D76ACB" w:rsidRPr="007430E8" w:rsidRDefault="00301358">
            <w:pPr>
              <w:pStyle w:val="TableParagraph"/>
              <w:spacing w:before="4" w:line="226" w:lineRule="exact"/>
              <w:ind w:left="139" w:right="128"/>
              <w:jc w:val="center"/>
              <w:rPr>
                <w:i/>
                <w:color w:val="365F91" w:themeColor="accent1" w:themeShade="BF"/>
                <w:sz w:val="20"/>
              </w:rPr>
            </w:pPr>
            <w:r w:rsidRPr="007430E8">
              <w:rPr>
                <w:i/>
                <w:color w:val="365F91" w:themeColor="accent1" w:themeShade="BF"/>
                <w:sz w:val="20"/>
              </w:rPr>
              <w:t>Students demonstrating performance at level 2 on the</w:t>
            </w:r>
            <w:r w:rsidRPr="007430E8">
              <w:rPr>
                <w:i/>
                <w:color w:val="365F91" w:themeColor="accent1" w:themeShade="BF"/>
                <w:spacing w:val="-30"/>
                <w:sz w:val="20"/>
              </w:rPr>
              <w:t xml:space="preserve"> </w:t>
            </w:r>
            <w:r w:rsidRPr="007430E8">
              <w:rPr>
                <w:i/>
                <w:color w:val="365F91" w:themeColor="accent1" w:themeShade="BF"/>
                <w:sz w:val="20"/>
              </w:rPr>
              <w:t>Content Area Proficiency</w:t>
            </w:r>
            <w:r w:rsidRPr="007430E8">
              <w:rPr>
                <w:i/>
                <w:color w:val="365F91" w:themeColor="accent1" w:themeShade="BF"/>
                <w:spacing w:val="-6"/>
                <w:sz w:val="20"/>
              </w:rPr>
              <w:t xml:space="preserve"> </w:t>
            </w:r>
            <w:r w:rsidRPr="007430E8">
              <w:rPr>
                <w:i/>
                <w:color w:val="365F91" w:themeColor="accent1" w:themeShade="BF"/>
                <w:sz w:val="20"/>
              </w:rPr>
              <w:t>Scale.</w:t>
            </w:r>
          </w:p>
        </w:tc>
        <w:tc>
          <w:tcPr>
            <w:tcW w:w="5163" w:type="dxa"/>
            <w:shd w:val="clear" w:color="auto" w:fill="DEEAF6"/>
          </w:tcPr>
          <w:p w14:paraId="0045400F" w14:textId="77777777" w:rsidR="00D76ACB" w:rsidRDefault="00301358">
            <w:pPr>
              <w:pStyle w:val="TableParagraph"/>
              <w:spacing w:before="3" w:line="227" w:lineRule="exact"/>
              <w:ind w:left="127" w:right="129"/>
              <w:jc w:val="center"/>
              <w:rPr>
                <w:b/>
                <w:sz w:val="20"/>
              </w:rPr>
            </w:pPr>
            <w:r>
              <w:rPr>
                <w:b/>
                <w:sz w:val="20"/>
              </w:rPr>
              <w:t>Enrichment/Independent</w:t>
            </w:r>
          </w:p>
          <w:p w14:paraId="7BB74102" w14:textId="77777777" w:rsidR="00D76ACB" w:rsidRDefault="00301358">
            <w:pPr>
              <w:pStyle w:val="TableParagraph"/>
              <w:spacing w:before="4" w:line="226" w:lineRule="exact"/>
              <w:ind w:left="133" w:right="129"/>
              <w:jc w:val="center"/>
              <w:rPr>
                <w:i/>
                <w:sz w:val="20"/>
              </w:rPr>
            </w:pPr>
            <w:r w:rsidRPr="007430E8">
              <w:rPr>
                <w:i/>
                <w:color w:val="365F91" w:themeColor="accent1" w:themeShade="BF"/>
                <w:sz w:val="20"/>
              </w:rPr>
              <w:t>Students demonstrating performance at level 3 or 4 on the Content Area Proficiency Scale</w:t>
            </w:r>
            <w:r>
              <w:rPr>
                <w:i/>
                <w:sz w:val="20"/>
              </w:rPr>
              <w:t>.</w:t>
            </w:r>
          </w:p>
        </w:tc>
      </w:tr>
      <w:tr w:rsidR="00AC6C81" w14:paraId="5DC76FC1" w14:textId="77777777">
        <w:trPr>
          <w:trHeight w:val="674"/>
        </w:trPr>
        <w:tc>
          <w:tcPr>
            <w:tcW w:w="4442" w:type="dxa"/>
          </w:tcPr>
          <w:p w14:paraId="54CD53C9" w14:textId="66ED298C" w:rsidR="00AC6C81" w:rsidRDefault="00AC6C81" w:rsidP="00AC6C81">
            <w:pPr>
              <w:pStyle w:val="TableParagraph"/>
              <w:rPr>
                <w:rFonts w:ascii="Times New Roman"/>
                <w:sz w:val="18"/>
              </w:rPr>
            </w:pPr>
            <w:r>
              <w:rPr>
                <w:rFonts w:ascii="Times New Roman"/>
                <w:sz w:val="18"/>
              </w:rPr>
              <w:t>Differentiation of physical fitness activities</w:t>
            </w:r>
            <w:r w:rsidR="007E0CAF">
              <w:rPr>
                <w:rFonts w:ascii="Times New Roman"/>
                <w:sz w:val="18"/>
              </w:rPr>
              <w:t xml:space="preserve"> </w:t>
            </w:r>
            <w:r>
              <w:rPr>
                <w:rFonts w:ascii="Times New Roman"/>
                <w:sz w:val="18"/>
              </w:rPr>
              <w:t xml:space="preserve"> recorded in the activity log.</w:t>
            </w:r>
          </w:p>
        </w:tc>
        <w:tc>
          <w:tcPr>
            <w:tcW w:w="4802" w:type="dxa"/>
          </w:tcPr>
          <w:p w14:paraId="64142F84" w14:textId="05317BBD" w:rsidR="00AC6C81" w:rsidRDefault="00AC6C81" w:rsidP="00AC6C81">
            <w:pPr>
              <w:pStyle w:val="TableParagraph"/>
              <w:rPr>
                <w:rFonts w:ascii="Times New Roman"/>
                <w:sz w:val="18"/>
              </w:rPr>
            </w:pPr>
            <w:r>
              <w:rPr>
                <w:rFonts w:ascii="Times New Roman"/>
                <w:sz w:val="18"/>
              </w:rPr>
              <w:t>Activity Log input</w:t>
            </w:r>
          </w:p>
        </w:tc>
        <w:tc>
          <w:tcPr>
            <w:tcW w:w="5163" w:type="dxa"/>
          </w:tcPr>
          <w:p w14:paraId="756FD190" w14:textId="61ECCCFD" w:rsidR="00AC6C81" w:rsidRDefault="00AC6C81" w:rsidP="00AC6C81">
            <w:pPr>
              <w:pStyle w:val="TableParagraph"/>
              <w:rPr>
                <w:rFonts w:ascii="Times New Roman"/>
                <w:sz w:val="18"/>
              </w:rPr>
            </w:pPr>
            <w:r>
              <w:rPr>
                <w:rFonts w:ascii="Times New Roman"/>
                <w:sz w:val="18"/>
              </w:rPr>
              <w:t>Activity Log</w:t>
            </w:r>
          </w:p>
        </w:tc>
      </w:tr>
    </w:tbl>
    <w:p w14:paraId="4717356D" w14:textId="77777777" w:rsidR="00D76ACB" w:rsidRDefault="00D76ACB">
      <w:pPr>
        <w:spacing w:before="6" w:after="1"/>
        <w:rPr>
          <w:sz w:val="19"/>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71"/>
        <w:gridCol w:w="2659"/>
        <w:gridCol w:w="2635"/>
        <w:gridCol w:w="2651"/>
        <w:gridCol w:w="2647"/>
        <w:gridCol w:w="2647"/>
      </w:tblGrid>
      <w:tr w:rsidR="00D76ACB" w14:paraId="2B82656B" w14:textId="77777777">
        <w:trPr>
          <w:trHeight w:val="725"/>
        </w:trPr>
        <w:tc>
          <w:tcPr>
            <w:tcW w:w="14410" w:type="dxa"/>
            <w:gridSpan w:val="6"/>
            <w:shd w:val="clear" w:color="auto" w:fill="D9D9D9"/>
          </w:tcPr>
          <w:p w14:paraId="6069692B" w14:textId="77777777" w:rsidR="00D76ACB" w:rsidRDefault="00301358">
            <w:pPr>
              <w:pStyle w:val="TableParagraph"/>
              <w:spacing w:line="274" w:lineRule="exact"/>
              <w:ind w:left="1262" w:right="1260"/>
              <w:jc w:val="center"/>
              <w:rPr>
                <w:b/>
                <w:sz w:val="24"/>
              </w:rPr>
            </w:pPr>
            <w:r>
              <w:rPr>
                <w:b/>
                <w:sz w:val="24"/>
              </w:rPr>
              <w:t>Weekly Intervention Schedule &amp; Differentiated Learning Planner</w:t>
            </w:r>
          </w:p>
          <w:p w14:paraId="46F476E7" w14:textId="77777777" w:rsidR="00D76ACB" w:rsidRPr="00FD1749" w:rsidRDefault="00FD1749" w:rsidP="00FD1749">
            <w:pPr>
              <w:pStyle w:val="TableParagraph"/>
              <w:spacing w:line="226" w:lineRule="exact"/>
              <w:ind w:left="1262" w:right="1263"/>
              <w:jc w:val="center"/>
              <w:rPr>
                <w:i/>
                <w:color w:val="1F497D" w:themeColor="text2"/>
                <w:sz w:val="20"/>
              </w:rPr>
            </w:pPr>
            <w:r>
              <w:rPr>
                <w:i/>
                <w:color w:val="1F497D" w:themeColor="text2"/>
                <w:sz w:val="20"/>
              </w:rPr>
              <w:t>When applicable, t</w:t>
            </w:r>
            <w:r w:rsidR="00301358" w:rsidRPr="00FD1749">
              <w:rPr>
                <w:i/>
                <w:color w:val="1F497D" w:themeColor="text2"/>
                <w:sz w:val="20"/>
              </w:rPr>
              <w:t>eachers should utilize data from tracker to plan who receives intervention, when the intervention is delivered</w:t>
            </w:r>
            <w:r>
              <w:rPr>
                <w:i/>
                <w:color w:val="1F497D" w:themeColor="text2"/>
                <w:sz w:val="20"/>
              </w:rPr>
              <w:t xml:space="preserve">, how it is delivered, and what </w:t>
            </w:r>
            <w:r w:rsidR="00301358" w:rsidRPr="00FD1749">
              <w:rPr>
                <w:i/>
                <w:color w:val="1F497D" w:themeColor="text2"/>
                <w:sz w:val="20"/>
              </w:rPr>
              <w:t>content will be covered.</w:t>
            </w:r>
            <w:r>
              <w:rPr>
                <w:i/>
                <w:color w:val="1F497D" w:themeColor="text2"/>
                <w:sz w:val="20"/>
              </w:rPr>
              <w:t xml:space="preserve">  </w:t>
            </w:r>
            <w:r w:rsidR="00301358" w:rsidRPr="00FD1749">
              <w:rPr>
                <w:i/>
                <w:color w:val="1F497D" w:themeColor="text2"/>
                <w:sz w:val="20"/>
              </w:rPr>
              <w:t>Please note if the planned intervention is for the purpose of remediation or enrichment.</w:t>
            </w:r>
          </w:p>
        </w:tc>
      </w:tr>
      <w:tr w:rsidR="00D76ACB" w14:paraId="5EE4413F" w14:textId="77777777" w:rsidTr="00EC600A">
        <w:trPr>
          <w:trHeight w:val="230"/>
        </w:trPr>
        <w:tc>
          <w:tcPr>
            <w:tcW w:w="1171" w:type="dxa"/>
            <w:shd w:val="clear" w:color="auto" w:fill="DEEAF6"/>
          </w:tcPr>
          <w:p w14:paraId="44798A1F" w14:textId="77777777" w:rsidR="00D76ACB" w:rsidRDefault="00301358">
            <w:pPr>
              <w:pStyle w:val="TableParagraph"/>
              <w:spacing w:before="2" w:line="208" w:lineRule="exact"/>
              <w:ind w:left="110"/>
              <w:rPr>
                <w:b/>
                <w:sz w:val="20"/>
              </w:rPr>
            </w:pPr>
            <w:r>
              <w:rPr>
                <w:b/>
                <w:sz w:val="20"/>
              </w:rPr>
              <w:t>Day/Date</w:t>
            </w:r>
          </w:p>
        </w:tc>
        <w:tc>
          <w:tcPr>
            <w:tcW w:w="2659" w:type="dxa"/>
            <w:shd w:val="clear" w:color="auto" w:fill="DEEAF6"/>
          </w:tcPr>
          <w:p w14:paraId="05B48F59" w14:textId="77777777" w:rsidR="00D76ACB" w:rsidRDefault="00301358">
            <w:pPr>
              <w:pStyle w:val="TableParagraph"/>
              <w:spacing w:before="2" w:line="208" w:lineRule="exact"/>
              <w:ind w:left="109"/>
              <w:rPr>
                <w:b/>
                <w:sz w:val="20"/>
              </w:rPr>
            </w:pPr>
            <w:r>
              <w:rPr>
                <w:b/>
                <w:sz w:val="20"/>
              </w:rPr>
              <w:t>Monday</w:t>
            </w:r>
          </w:p>
        </w:tc>
        <w:tc>
          <w:tcPr>
            <w:tcW w:w="2635" w:type="dxa"/>
            <w:shd w:val="clear" w:color="auto" w:fill="DEEAF6"/>
          </w:tcPr>
          <w:p w14:paraId="7AEBF2C4" w14:textId="77777777" w:rsidR="00D76ACB" w:rsidRDefault="00301358">
            <w:pPr>
              <w:pStyle w:val="TableParagraph"/>
              <w:spacing w:before="2" w:line="208" w:lineRule="exact"/>
              <w:ind w:left="108"/>
              <w:rPr>
                <w:b/>
                <w:sz w:val="20"/>
              </w:rPr>
            </w:pPr>
            <w:r>
              <w:rPr>
                <w:b/>
                <w:sz w:val="20"/>
              </w:rPr>
              <w:t>Tuesday</w:t>
            </w:r>
          </w:p>
        </w:tc>
        <w:tc>
          <w:tcPr>
            <w:tcW w:w="2651" w:type="dxa"/>
            <w:shd w:val="clear" w:color="auto" w:fill="DEEAF6"/>
          </w:tcPr>
          <w:p w14:paraId="48CD3433" w14:textId="77777777" w:rsidR="00D76ACB" w:rsidRDefault="00301358">
            <w:pPr>
              <w:pStyle w:val="TableParagraph"/>
              <w:spacing w:before="2" w:line="208" w:lineRule="exact"/>
              <w:ind w:left="107"/>
              <w:rPr>
                <w:b/>
                <w:sz w:val="20"/>
              </w:rPr>
            </w:pPr>
            <w:r>
              <w:rPr>
                <w:b/>
                <w:sz w:val="20"/>
              </w:rPr>
              <w:t>Wednesday</w:t>
            </w:r>
          </w:p>
        </w:tc>
        <w:tc>
          <w:tcPr>
            <w:tcW w:w="2647" w:type="dxa"/>
            <w:shd w:val="clear" w:color="auto" w:fill="DEEAF6"/>
          </w:tcPr>
          <w:p w14:paraId="0358710E" w14:textId="77777777" w:rsidR="00D76ACB" w:rsidRDefault="00301358">
            <w:pPr>
              <w:pStyle w:val="TableParagraph"/>
              <w:spacing w:before="2" w:line="208" w:lineRule="exact"/>
              <w:ind w:left="101"/>
              <w:rPr>
                <w:b/>
                <w:sz w:val="20"/>
              </w:rPr>
            </w:pPr>
            <w:r>
              <w:rPr>
                <w:b/>
                <w:sz w:val="20"/>
              </w:rPr>
              <w:t>Thursday</w:t>
            </w:r>
          </w:p>
        </w:tc>
        <w:tc>
          <w:tcPr>
            <w:tcW w:w="2647" w:type="dxa"/>
            <w:shd w:val="clear" w:color="auto" w:fill="DEEAF6"/>
          </w:tcPr>
          <w:p w14:paraId="72F5E878" w14:textId="77777777" w:rsidR="00D76ACB" w:rsidRDefault="00301358">
            <w:pPr>
              <w:pStyle w:val="TableParagraph"/>
              <w:spacing w:before="2" w:line="208" w:lineRule="exact"/>
              <w:ind w:left="101"/>
              <w:rPr>
                <w:b/>
                <w:sz w:val="20"/>
              </w:rPr>
            </w:pPr>
            <w:r>
              <w:rPr>
                <w:b/>
                <w:sz w:val="20"/>
              </w:rPr>
              <w:t>Friday</w:t>
            </w:r>
          </w:p>
        </w:tc>
      </w:tr>
      <w:tr w:rsidR="00D76ACB" w14:paraId="05224DB2" w14:textId="77777777" w:rsidTr="00EC600A">
        <w:trPr>
          <w:trHeight w:val="450"/>
        </w:trPr>
        <w:tc>
          <w:tcPr>
            <w:tcW w:w="1171" w:type="dxa"/>
          </w:tcPr>
          <w:p w14:paraId="75A7FF40" w14:textId="77777777" w:rsidR="00D76ACB" w:rsidRDefault="00301358">
            <w:pPr>
              <w:pStyle w:val="TableParagraph"/>
              <w:spacing w:line="227" w:lineRule="exact"/>
              <w:ind w:left="110"/>
              <w:rPr>
                <w:sz w:val="20"/>
              </w:rPr>
            </w:pPr>
            <w:r>
              <w:rPr>
                <w:sz w:val="20"/>
              </w:rPr>
              <w:t>Group/Time</w:t>
            </w:r>
          </w:p>
        </w:tc>
        <w:tc>
          <w:tcPr>
            <w:tcW w:w="2659" w:type="dxa"/>
          </w:tcPr>
          <w:p w14:paraId="48F833A2" w14:textId="74EE370B" w:rsidR="00D76ACB" w:rsidRDefault="00EC600A">
            <w:pPr>
              <w:pStyle w:val="TableParagraph"/>
              <w:rPr>
                <w:rFonts w:ascii="Times New Roman"/>
                <w:sz w:val="18"/>
              </w:rPr>
            </w:pPr>
            <w:r>
              <w:rPr>
                <w:rFonts w:ascii="Times New Roman"/>
                <w:sz w:val="18"/>
              </w:rPr>
              <w:t xml:space="preserve">Teams </w:t>
            </w:r>
            <w:r w:rsidR="009F67F3">
              <w:rPr>
                <w:rFonts w:ascii="Times New Roman"/>
                <w:sz w:val="18"/>
              </w:rPr>
              <w:t>meeting  10:5</w:t>
            </w:r>
            <w:r w:rsidR="00021CEB">
              <w:rPr>
                <w:rFonts w:ascii="Times New Roman"/>
                <w:sz w:val="18"/>
              </w:rPr>
              <w:t>5-11:35</w:t>
            </w:r>
          </w:p>
        </w:tc>
        <w:tc>
          <w:tcPr>
            <w:tcW w:w="2635" w:type="dxa"/>
          </w:tcPr>
          <w:p w14:paraId="74E1B194" w14:textId="5BE07011" w:rsidR="00D76ACB" w:rsidRDefault="00EC600A">
            <w:pPr>
              <w:pStyle w:val="TableParagraph"/>
              <w:rPr>
                <w:rFonts w:ascii="Times New Roman"/>
                <w:sz w:val="18"/>
              </w:rPr>
            </w:pPr>
            <w:r>
              <w:rPr>
                <w:rFonts w:ascii="Times New Roman"/>
                <w:sz w:val="18"/>
              </w:rPr>
              <w:t xml:space="preserve">Teams </w:t>
            </w:r>
            <w:r w:rsidR="009F67F3">
              <w:rPr>
                <w:rFonts w:ascii="Times New Roman"/>
                <w:sz w:val="18"/>
              </w:rPr>
              <w:t>meeting  10:5</w:t>
            </w:r>
            <w:r w:rsidR="00021CEB">
              <w:rPr>
                <w:rFonts w:ascii="Times New Roman"/>
                <w:sz w:val="18"/>
              </w:rPr>
              <w:t>5-11:3</w:t>
            </w:r>
            <w:r w:rsidR="005E7BFC">
              <w:rPr>
                <w:rFonts w:ascii="Times New Roman"/>
                <w:sz w:val="18"/>
              </w:rPr>
              <w:t>5</w:t>
            </w:r>
          </w:p>
        </w:tc>
        <w:tc>
          <w:tcPr>
            <w:tcW w:w="2651" w:type="dxa"/>
          </w:tcPr>
          <w:p w14:paraId="116671E8" w14:textId="2ABB4430" w:rsidR="00D76ACB" w:rsidRDefault="00EC600A">
            <w:pPr>
              <w:pStyle w:val="TableParagraph"/>
              <w:rPr>
                <w:rFonts w:ascii="Times New Roman"/>
                <w:sz w:val="18"/>
              </w:rPr>
            </w:pPr>
            <w:r>
              <w:rPr>
                <w:rFonts w:ascii="Times New Roman"/>
                <w:sz w:val="18"/>
              </w:rPr>
              <w:t xml:space="preserve">Teams </w:t>
            </w:r>
            <w:r w:rsidR="009F67F3">
              <w:rPr>
                <w:rFonts w:ascii="Times New Roman"/>
                <w:sz w:val="18"/>
              </w:rPr>
              <w:t>meeting  10:5</w:t>
            </w:r>
            <w:r w:rsidR="00021CEB">
              <w:rPr>
                <w:rFonts w:ascii="Times New Roman"/>
                <w:sz w:val="18"/>
              </w:rPr>
              <w:t>5-11:35</w:t>
            </w:r>
          </w:p>
        </w:tc>
        <w:tc>
          <w:tcPr>
            <w:tcW w:w="2647" w:type="dxa"/>
          </w:tcPr>
          <w:p w14:paraId="222C7D91" w14:textId="7E266C94" w:rsidR="00D76ACB" w:rsidRDefault="00EC600A">
            <w:pPr>
              <w:pStyle w:val="TableParagraph"/>
              <w:rPr>
                <w:rFonts w:ascii="Times New Roman"/>
                <w:sz w:val="18"/>
              </w:rPr>
            </w:pPr>
            <w:r>
              <w:rPr>
                <w:rFonts w:ascii="Times New Roman"/>
                <w:sz w:val="18"/>
              </w:rPr>
              <w:t xml:space="preserve">Teams </w:t>
            </w:r>
            <w:r w:rsidR="009F67F3">
              <w:rPr>
                <w:rFonts w:ascii="Times New Roman"/>
                <w:sz w:val="18"/>
              </w:rPr>
              <w:t>meeting  10:5</w:t>
            </w:r>
            <w:r w:rsidR="00021CEB">
              <w:rPr>
                <w:rFonts w:ascii="Times New Roman"/>
                <w:sz w:val="18"/>
              </w:rPr>
              <w:t>5-11:35</w:t>
            </w:r>
          </w:p>
        </w:tc>
        <w:tc>
          <w:tcPr>
            <w:tcW w:w="2647" w:type="dxa"/>
          </w:tcPr>
          <w:p w14:paraId="1FD9E491" w14:textId="1CDD5209" w:rsidR="00D76ACB" w:rsidRDefault="00EC600A">
            <w:pPr>
              <w:pStyle w:val="TableParagraph"/>
              <w:rPr>
                <w:rFonts w:ascii="Times New Roman"/>
                <w:sz w:val="18"/>
              </w:rPr>
            </w:pPr>
            <w:r>
              <w:rPr>
                <w:rFonts w:ascii="Times New Roman"/>
                <w:sz w:val="18"/>
              </w:rPr>
              <w:t xml:space="preserve">Teams </w:t>
            </w:r>
            <w:r w:rsidR="009F67F3">
              <w:rPr>
                <w:rFonts w:ascii="Times New Roman"/>
                <w:sz w:val="18"/>
              </w:rPr>
              <w:t xml:space="preserve"> meeting  10:5</w:t>
            </w:r>
            <w:r w:rsidR="00021CEB">
              <w:rPr>
                <w:rFonts w:ascii="Times New Roman"/>
                <w:sz w:val="18"/>
              </w:rPr>
              <w:t>5-11:35</w:t>
            </w:r>
          </w:p>
        </w:tc>
      </w:tr>
      <w:tr w:rsidR="00D76ACB" w14:paraId="5217A9C3" w14:textId="77777777" w:rsidTr="00EC600A">
        <w:trPr>
          <w:trHeight w:val="455"/>
        </w:trPr>
        <w:tc>
          <w:tcPr>
            <w:tcW w:w="1171" w:type="dxa"/>
          </w:tcPr>
          <w:p w14:paraId="100B4FED" w14:textId="77777777" w:rsidR="00D76ACB" w:rsidRDefault="00301358">
            <w:pPr>
              <w:pStyle w:val="TableParagraph"/>
              <w:spacing w:line="227" w:lineRule="exact"/>
              <w:ind w:left="110"/>
              <w:rPr>
                <w:sz w:val="20"/>
              </w:rPr>
            </w:pPr>
            <w:r>
              <w:rPr>
                <w:sz w:val="20"/>
              </w:rPr>
              <w:t>Group/Time</w:t>
            </w:r>
          </w:p>
        </w:tc>
        <w:tc>
          <w:tcPr>
            <w:tcW w:w="2659" w:type="dxa"/>
          </w:tcPr>
          <w:p w14:paraId="1D05FBA9" w14:textId="0A1B869F" w:rsidR="00D76ACB" w:rsidRDefault="00EC600A">
            <w:pPr>
              <w:pStyle w:val="TableParagraph"/>
              <w:rPr>
                <w:rFonts w:ascii="Times New Roman"/>
                <w:sz w:val="18"/>
              </w:rPr>
            </w:pPr>
            <w:r>
              <w:rPr>
                <w:rFonts w:ascii="Times New Roman"/>
                <w:sz w:val="18"/>
              </w:rPr>
              <w:t xml:space="preserve">Teams </w:t>
            </w:r>
            <w:r w:rsidR="009F67F3">
              <w:rPr>
                <w:rFonts w:ascii="Times New Roman"/>
                <w:sz w:val="18"/>
              </w:rPr>
              <w:t>meeting  11:5</w:t>
            </w:r>
            <w:r w:rsidR="00021CEB">
              <w:rPr>
                <w:rFonts w:ascii="Times New Roman"/>
                <w:sz w:val="18"/>
              </w:rPr>
              <w:t>0-12:30</w:t>
            </w:r>
          </w:p>
        </w:tc>
        <w:tc>
          <w:tcPr>
            <w:tcW w:w="2635" w:type="dxa"/>
          </w:tcPr>
          <w:p w14:paraId="09943D97" w14:textId="1904D3A2" w:rsidR="00D76ACB" w:rsidRDefault="00EC600A">
            <w:pPr>
              <w:pStyle w:val="TableParagraph"/>
              <w:rPr>
                <w:rFonts w:ascii="Times New Roman"/>
                <w:sz w:val="18"/>
              </w:rPr>
            </w:pPr>
            <w:r>
              <w:rPr>
                <w:rFonts w:ascii="Times New Roman"/>
                <w:sz w:val="18"/>
              </w:rPr>
              <w:t xml:space="preserve">Teams </w:t>
            </w:r>
            <w:r w:rsidR="009F67F3">
              <w:rPr>
                <w:rFonts w:ascii="Times New Roman"/>
                <w:sz w:val="18"/>
              </w:rPr>
              <w:t>meeting  11:5</w:t>
            </w:r>
            <w:r w:rsidR="00021CEB">
              <w:rPr>
                <w:rFonts w:ascii="Times New Roman"/>
                <w:sz w:val="18"/>
              </w:rPr>
              <w:t>0-12:30</w:t>
            </w:r>
          </w:p>
        </w:tc>
        <w:tc>
          <w:tcPr>
            <w:tcW w:w="2651" w:type="dxa"/>
          </w:tcPr>
          <w:p w14:paraId="170B905E" w14:textId="7C4A5314" w:rsidR="00D76ACB" w:rsidRDefault="00EC600A">
            <w:pPr>
              <w:pStyle w:val="TableParagraph"/>
              <w:rPr>
                <w:rFonts w:ascii="Times New Roman"/>
                <w:sz w:val="18"/>
              </w:rPr>
            </w:pPr>
            <w:r>
              <w:rPr>
                <w:rFonts w:ascii="Times New Roman"/>
                <w:sz w:val="18"/>
              </w:rPr>
              <w:t xml:space="preserve">Teams </w:t>
            </w:r>
            <w:r w:rsidR="009F67F3">
              <w:rPr>
                <w:rFonts w:ascii="Times New Roman"/>
                <w:sz w:val="18"/>
              </w:rPr>
              <w:t xml:space="preserve"> meeting  11:5</w:t>
            </w:r>
            <w:r w:rsidR="00021CEB">
              <w:rPr>
                <w:rFonts w:ascii="Times New Roman"/>
                <w:sz w:val="18"/>
              </w:rPr>
              <w:t>0-12:30</w:t>
            </w:r>
          </w:p>
        </w:tc>
        <w:tc>
          <w:tcPr>
            <w:tcW w:w="2647" w:type="dxa"/>
          </w:tcPr>
          <w:p w14:paraId="31AE16B4" w14:textId="3B62E849" w:rsidR="00D76ACB" w:rsidRDefault="00EC600A">
            <w:pPr>
              <w:pStyle w:val="TableParagraph"/>
              <w:rPr>
                <w:rFonts w:ascii="Times New Roman"/>
                <w:sz w:val="18"/>
              </w:rPr>
            </w:pPr>
            <w:r>
              <w:rPr>
                <w:rFonts w:ascii="Times New Roman"/>
                <w:sz w:val="18"/>
              </w:rPr>
              <w:t xml:space="preserve">Teams </w:t>
            </w:r>
            <w:r w:rsidR="009F67F3">
              <w:rPr>
                <w:rFonts w:ascii="Times New Roman"/>
                <w:sz w:val="18"/>
              </w:rPr>
              <w:t>meeting  11:5</w:t>
            </w:r>
            <w:r w:rsidR="00A377C7">
              <w:rPr>
                <w:rFonts w:ascii="Times New Roman"/>
                <w:sz w:val="18"/>
              </w:rPr>
              <w:t>0-12:30</w:t>
            </w:r>
          </w:p>
        </w:tc>
        <w:tc>
          <w:tcPr>
            <w:tcW w:w="2647" w:type="dxa"/>
          </w:tcPr>
          <w:p w14:paraId="7EA9C5D6" w14:textId="6961EA14" w:rsidR="00D76ACB" w:rsidRDefault="00EC600A">
            <w:pPr>
              <w:pStyle w:val="TableParagraph"/>
              <w:rPr>
                <w:rFonts w:ascii="Times New Roman"/>
                <w:sz w:val="18"/>
              </w:rPr>
            </w:pPr>
            <w:r>
              <w:rPr>
                <w:rFonts w:ascii="Times New Roman"/>
                <w:sz w:val="18"/>
              </w:rPr>
              <w:t xml:space="preserve">Teams </w:t>
            </w:r>
            <w:r w:rsidR="009F67F3">
              <w:rPr>
                <w:rFonts w:ascii="Times New Roman"/>
                <w:sz w:val="18"/>
              </w:rPr>
              <w:t>meeting  11:5</w:t>
            </w:r>
            <w:r w:rsidR="00A377C7">
              <w:rPr>
                <w:rFonts w:ascii="Times New Roman"/>
                <w:sz w:val="18"/>
              </w:rPr>
              <w:t>0-12:30</w:t>
            </w:r>
          </w:p>
        </w:tc>
      </w:tr>
      <w:tr w:rsidR="00D76ACB" w14:paraId="4E26E04E" w14:textId="77777777" w:rsidTr="00EC600A">
        <w:trPr>
          <w:trHeight w:val="450"/>
        </w:trPr>
        <w:tc>
          <w:tcPr>
            <w:tcW w:w="1171" w:type="dxa"/>
          </w:tcPr>
          <w:p w14:paraId="70D883F7" w14:textId="77777777" w:rsidR="00D76ACB" w:rsidRDefault="00301358">
            <w:pPr>
              <w:pStyle w:val="TableParagraph"/>
              <w:spacing w:line="227" w:lineRule="exact"/>
              <w:ind w:left="110"/>
              <w:rPr>
                <w:sz w:val="20"/>
              </w:rPr>
            </w:pPr>
            <w:r>
              <w:rPr>
                <w:sz w:val="20"/>
              </w:rPr>
              <w:t>Group/Time</w:t>
            </w:r>
          </w:p>
        </w:tc>
        <w:tc>
          <w:tcPr>
            <w:tcW w:w="2659" w:type="dxa"/>
          </w:tcPr>
          <w:p w14:paraId="3D4B8AAD" w14:textId="050E89F4" w:rsidR="00D76ACB" w:rsidRDefault="00EC600A">
            <w:pPr>
              <w:pStyle w:val="TableParagraph"/>
              <w:rPr>
                <w:rFonts w:ascii="Times New Roman"/>
                <w:sz w:val="18"/>
              </w:rPr>
            </w:pPr>
            <w:r>
              <w:rPr>
                <w:rFonts w:ascii="Times New Roman"/>
                <w:sz w:val="18"/>
              </w:rPr>
              <w:t xml:space="preserve">Teams </w:t>
            </w:r>
            <w:r w:rsidR="009F67F3">
              <w:rPr>
                <w:rFonts w:ascii="Times New Roman"/>
                <w:sz w:val="18"/>
              </w:rPr>
              <w:t>meeting  2:3</w:t>
            </w:r>
            <w:r w:rsidR="00694245">
              <w:rPr>
                <w:rFonts w:ascii="Times New Roman"/>
                <w:sz w:val="18"/>
              </w:rPr>
              <w:t>0-3:10</w:t>
            </w:r>
          </w:p>
        </w:tc>
        <w:tc>
          <w:tcPr>
            <w:tcW w:w="2635" w:type="dxa"/>
          </w:tcPr>
          <w:p w14:paraId="1613D0B6" w14:textId="1DC38B30" w:rsidR="00D76ACB" w:rsidRDefault="00EC600A">
            <w:pPr>
              <w:pStyle w:val="TableParagraph"/>
              <w:rPr>
                <w:rFonts w:ascii="Times New Roman"/>
                <w:sz w:val="18"/>
              </w:rPr>
            </w:pPr>
            <w:r>
              <w:rPr>
                <w:rFonts w:ascii="Times New Roman"/>
                <w:sz w:val="18"/>
              </w:rPr>
              <w:t xml:space="preserve">Teams </w:t>
            </w:r>
            <w:r w:rsidR="009F67F3">
              <w:rPr>
                <w:rFonts w:ascii="Times New Roman"/>
                <w:sz w:val="18"/>
              </w:rPr>
              <w:t>meeting  2:3</w:t>
            </w:r>
            <w:r w:rsidR="00694245">
              <w:rPr>
                <w:rFonts w:ascii="Times New Roman"/>
                <w:sz w:val="18"/>
              </w:rPr>
              <w:t>0-3:10</w:t>
            </w:r>
          </w:p>
        </w:tc>
        <w:tc>
          <w:tcPr>
            <w:tcW w:w="2651" w:type="dxa"/>
          </w:tcPr>
          <w:p w14:paraId="113AA2FF" w14:textId="559F6B65" w:rsidR="00D76ACB" w:rsidRDefault="00EC600A">
            <w:pPr>
              <w:pStyle w:val="TableParagraph"/>
              <w:rPr>
                <w:rFonts w:ascii="Times New Roman"/>
                <w:sz w:val="18"/>
              </w:rPr>
            </w:pPr>
            <w:r>
              <w:rPr>
                <w:rFonts w:ascii="Times New Roman"/>
                <w:sz w:val="18"/>
              </w:rPr>
              <w:t xml:space="preserve">Teams </w:t>
            </w:r>
            <w:r w:rsidR="009F67F3">
              <w:rPr>
                <w:rFonts w:ascii="Times New Roman"/>
                <w:sz w:val="18"/>
              </w:rPr>
              <w:t>meeting   2:3</w:t>
            </w:r>
            <w:r w:rsidR="00694245">
              <w:rPr>
                <w:rFonts w:ascii="Times New Roman"/>
                <w:sz w:val="18"/>
              </w:rPr>
              <w:t>0-3:10</w:t>
            </w:r>
          </w:p>
        </w:tc>
        <w:tc>
          <w:tcPr>
            <w:tcW w:w="2647" w:type="dxa"/>
          </w:tcPr>
          <w:p w14:paraId="118BD20D" w14:textId="36282E86" w:rsidR="00D76ACB" w:rsidRDefault="00EC600A">
            <w:pPr>
              <w:pStyle w:val="TableParagraph"/>
              <w:rPr>
                <w:rFonts w:ascii="Times New Roman"/>
                <w:sz w:val="18"/>
              </w:rPr>
            </w:pPr>
            <w:r>
              <w:rPr>
                <w:rFonts w:ascii="Times New Roman"/>
                <w:sz w:val="18"/>
              </w:rPr>
              <w:t xml:space="preserve">Teams </w:t>
            </w:r>
            <w:r w:rsidR="009F67F3">
              <w:rPr>
                <w:rFonts w:ascii="Times New Roman"/>
                <w:sz w:val="18"/>
              </w:rPr>
              <w:t xml:space="preserve"> meeting  2:3</w:t>
            </w:r>
            <w:r w:rsidR="00694245">
              <w:rPr>
                <w:rFonts w:ascii="Times New Roman"/>
                <w:sz w:val="18"/>
              </w:rPr>
              <w:t>0-3:10</w:t>
            </w:r>
          </w:p>
        </w:tc>
        <w:tc>
          <w:tcPr>
            <w:tcW w:w="2647" w:type="dxa"/>
          </w:tcPr>
          <w:p w14:paraId="3C060627" w14:textId="6456982F" w:rsidR="00D76ACB" w:rsidRDefault="00EC600A">
            <w:pPr>
              <w:pStyle w:val="TableParagraph"/>
              <w:rPr>
                <w:rFonts w:ascii="Times New Roman"/>
                <w:sz w:val="18"/>
              </w:rPr>
            </w:pPr>
            <w:r>
              <w:rPr>
                <w:rFonts w:ascii="Times New Roman"/>
                <w:sz w:val="18"/>
              </w:rPr>
              <w:t xml:space="preserve">Teams </w:t>
            </w:r>
            <w:r w:rsidR="009F67F3">
              <w:rPr>
                <w:rFonts w:ascii="Times New Roman"/>
                <w:sz w:val="18"/>
              </w:rPr>
              <w:t xml:space="preserve"> meeting  2:3</w:t>
            </w:r>
            <w:r w:rsidR="00694245">
              <w:rPr>
                <w:rFonts w:ascii="Times New Roman"/>
                <w:sz w:val="18"/>
              </w:rPr>
              <w:t>0-3:10</w:t>
            </w:r>
          </w:p>
        </w:tc>
      </w:tr>
      <w:tr w:rsidR="008A6987" w14:paraId="44F2578F" w14:textId="77777777" w:rsidTr="00EC600A">
        <w:trPr>
          <w:trHeight w:val="450"/>
        </w:trPr>
        <w:tc>
          <w:tcPr>
            <w:tcW w:w="1171" w:type="dxa"/>
          </w:tcPr>
          <w:p w14:paraId="4477FDE2" w14:textId="77777777" w:rsidR="008A6987" w:rsidRDefault="008A6987" w:rsidP="00E54278">
            <w:pPr>
              <w:pStyle w:val="TableParagraph"/>
              <w:spacing w:line="227" w:lineRule="exact"/>
              <w:ind w:left="110"/>
              <w:rPr>
                <w:sz w:val="20"/>
              </w:rPr>
            </w:pPr>
            <w:r>
              <w:rPr>
                <w:sz w:val="20"/>
              </w:rPr>
              <w:t>Group/Time</w:t>
            </w:r>
          </w:p>
        </w:tc>
        <w:tc>
          <w:tcPr>
            <w:tcW w:w="2659" w:type="dxa"/>
          </w:tcPr>
          <w:p w14:paraId="4A539002" w14:textId="77777777" w:rsidR="008A6987" w:rsidRDefault="008A6987" w:rsidP="00E54278">
            <w:pPr>
              <w:pStyle w:val="TableParagraph"/>
              <w:rPr>
                <w:rFonts w:ascii="Times New Roman"/>
                <w:sz w:val="18"/>
              </w:rPr>
            </w:pPr>
          </w:p>
        </w:tc>
        <w:tc>
          <w:tcPr>
            <w:tcW w:w="2635" w:type="dxa"/>
          </w:tcPr>
          <w:p w14:paraId="02C86C74" w14:textId="77777777" w:rsidR="008A6987" w:rsidRDefault="008A6987" w:rsidP="00E54278">
            <w:pPr>
              <w:pStyle w:val="TableParagraph"/>
              <w:rPr>
                <w:rFonts w:ascii="Times New Roman"/>
                <w:sz w:val="18"/>
              </w:rPr>
            </w:pPr>
          </w:p>
        </w:tc>
        <w:tc>
          <w:tcPr>
            <w:tcW w:w="2651" w:type="dxa"/>
          </w:tcPr>
          <w:p w14:paraId="5DF55BCE" w14:textId="77777777" w:rsidR="008A6987" w:rsidRDefault="008A6987" w:rsidP="00E54278">
            <w:pPr>
              <w:pStyle w:val="TableParagraph"/>
              <w:rPr>
                <w:rFonts w:ascii="Times New Roman"/>
                <w:sz w:val="18"/>
              </w:rPr>
            </w:pPr>
          </w:p>
        </w:tc>
        <w:tc>
          <w:tcPr>
            <w:tcW w:w="2647" w:type="dxa"/>
          </w:tcPr>
          <w:p w14:paraId="28CFDA7C" w14:textId="77777777" w:rsidR="008A6987" w:rsidRDefault="008A6987" w:rsidP="00E54278">
            <w:pPr>
              <w:pStyle w:val="TableParagraph"/>
              <w:rPr>
                <w:rFonts w:ascii="Times New Roman"/>
                <w:sz w:val="18"/>
              </w:rPr>
            </w:pPr>
          </w:p>
        </w:tc>
        <w:tc>
          <w:tcPr>
            <w:tcW w:w="2647" w:type="dxa"/>
          </w:tcPr>
          <w:p w14:paraId="48FDA010" w14:textId="77777777" w:rsidR="008A6987" w:rsidRDefault="008A6987" w:rsidP="00E54278">
            <w:pPr>
              <w:pStyle w:val="TableParagraph"/>
              <w:rPr>
                <w:rFonts w:ascii="Times New Roman"/>
                <w:sz w:val="18"/>
              </w:rPr>
            </w:pPr>
          </w:p>
        </w:tc>
      </w:tr>
    </w:tbl>
    <w:p w14:paraId="2015E94F" w14:textId="77777777" w:rsidR="00301358" w:rsidRDefault="00301358" w:rsidP="00667BFE"/>
    <w:sectPr w:rsidR="00301358">
      <w:pgSz w:w="15840" w:h="12240" w:orient="landscape"/>
      <w:pgMar w:top="200" w:right="600" w:bottom="280" w:left="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activeWritingStyle w:appName="MSWord" w:lang="en-US" w:vendorID="64" w:dllVersion="131078" w:nlCheck="1" w:checkStyle="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6ACB"/>
    <w:rsid w:val="00021CEB"/>
    <w:rsid w:val="000243A2"/>
    <w:rsid w:val="00051985"/>
    <w:rsid w:val="000D12DB"/>
    <w:rsid w:val="000E2686"/>
    <w:rsid w:val="00117F7C"/>
    <w:rsid w:val="001269AA"/>
    <w:rsid w:val="0014098B"/>
    <w:rsid w:val="00156EE4"/>
    <w:rsid w:val="00173765"/>
    <w:rsid w:val="00185C33"/>
    <w:rsid w:val="00187EF6"/>
    <w:rsid w:val="001C50DC"/>
    <w:rsid w:val="001D21B7"/>
    <w:rsid w:val="001F2339"/>
    <w:rsid w:val="002055BA"/>
    <w:rsid w:val="0021021F"/>
    <w:rsid w:val="00224118"/>
    <w:rsid w:val="00265214"/>
    <w:rsid w:val="00297F51"/>
    <w:rsid w:val="002C3768"/>
    <w:rsid w:val="002C3F7B"/>
    <w:rsid w:val="002F5211"/>
    <w:rsid w:val="00301358"/>
    <w:rsid w:val="0032519C"/>
    <w:rsid w:val="00333B12"/>
    <w:rsid w:val="003433B7"/>
    <w:rsid w:val="00364A46"/>
    <w:rsid w:val="00371AE4"/>
    <w:rsid w:val="003E0757"/>
    <w:rsid w:val="003E48AF"/>
    <w:rsid w:val="004036B9"/>
    <w:rsid w:val="00433DF7"/>
    <w:rsid w:val="00456BBB"/>
    <w:rsid w:val="004776E0"/>
    <w:rsid w:val="004D0908"/>
    <w:rsid w:val="004F2C93"/>
    <w:rsid w:val="005676BE"/>
    <w:rsid w:val="00567793"/>
    <w:rsid w:val="00592562"/>
    <w:rsid w:val="005E7BFC"/>
    <w:rsid w:val="006028E0"/>
    <w:rsid w:val="00667BFE"/>
    <w:rsid w:val="00681F4B"/>
    <w:rsid w:val="00694245"/>
    <w:rsid w:val="006B2B0D"/>
    <w:rsid w:val="006F15AC"/>
    <w:rsid w:val="007040ED"/>
    <w:rsid w:val="00705BC3"/>
    <w:rsid w:val="007430E8"/>
    <w:rsid w:val="00774F59"/>
    <w:rsid w:val="00785B80"/>
    <w:rsid w:val="007A4621"/>
    <w:rsid w:val="007B4B9D"/>
    <w:rsid w:val="007C243E"/>
    <w:rsid w:val="007E0CAF"/>
    <w:rsid w:val="007E5C2B"/>
    <w:rsid w:val="007F0FA9"/>
    <w:rsid w:val="007F385E"/>
    <w:rsid w:val="00843024"/>
    <w:rsid w:val="00851115"/>
    <w:rsid w:val="008A6987"/>
    <w:rsid w:val="008A7F89"/>
    <w:rsid w:val="008C44AB"/>
    <w:rsid w:val="00901005"/>
    <w:rsid w:val="00991CF4"/>
    <w:rsid w:val="009F67F3"/>
    <w:rsid w:val="00A02C78"/>
    <w:rsid w:val="00A07F88"/>
    <w:rsid w:val="00A21364"/>
    <w:rsid w:val="00A377C7"/>
    <w:rsid w:val="00A424DB"/>
    <w:rsid w:val="00A83103"/>
    <w:rsid w:val="00A84110"/>
    <w:rsid w:val="00AC1AD3"/>
    <w:rsid w:val="00AC6C81"/>
    <w:rsid w:val="00AE3B5D"/>
    <w:rsid w:val="00AF6E2E"/>
    <w:rsid w:val="00B0372B"/>
    <w:rsid w:val="00B157F5"/>
    <w:rsid w:val="00B97E8A"/>
    <w:rsid w:val="00BA7DE0"/>
    <w:rsid w:val="00BF55EF"/>
    <w:rsid w:val="00C46C64"/>
    <w:rsid w:val="00CA7A22"/>
    <w:rsid w:val="00CE41A1"/>
    <w:rsid w:val="00CE6C89"/>
    <w:rsid w:val="00CF0C1B"/>
    <w:rsid w:val="00CF295E"/>
    <w:rsid w:val="00D01528"/>
    <w:rsid w:val="00D1483B"/>
    <w:rsid w:val="00D61AD4"/>
    <w:rsid w:val="00D72D7B"/>
    <w:rsid w:val="00D76ACB"/>
    <w:rsid w:val="00D8046B"/>
    <w:rsid w:val="00D837C7"/>
    <w:rsid w:val="00DC639D"/>
    <w:rsid w:val="00E06C0E"/>
    <w:rsid w:val="00E15E3C"/>
    <w:rsid w:val="00E925DD"/>
    <w:rsid w:val="00EC600A"/>
    <w:rsid w:val="00ED1AB7"/>
    <w:rsid w:val="00F07E3C"/>
    <w:rsid w:val="00F11579"/>
    <w:rsid w:val="00F83F3F"/>
    <w:rsid w:val="00F85F0C"/>
    <w:rsid w:val="00F92A05"/>
    <w:rsid w:val="00FC239E"/>
    <w:rsid w:val="00FC4A8A"/>
    <w:rsid w:val="00FD17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399B69"/>
  <w15:docId w15:val="{D8F52AD1-D7F4-46FC-8EAC-34A4E56C07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364A46"/>
    <w:rPr>
      <w:rFonts w:ascii="Arial Narrow" w:eastAsia="Arial Narrow" w:hAnsi="Arial Narrow" w:cs="Arial Narrow"/>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2"/>
    </w:pPr>
    <w:rPr>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D61AD4"/>
    <w:rPr>
      <w:color w:val="0000FF"/>
      <w:u w:val="single"/>
    </w:rPr>
  </w:style>
  <w:style w:type="character" w:styleId="FollowedHyperlink">
    <w:name w:val="FollowedHyperlink"/>
    <w:basedOn w:val="DefaultParagraphFont"/>
    <w:uiPriority w:val="99"/>
    <w:semiHidden/>
    <w:unhideWhenUsed/>
    <w:rsid w:val="00D61AD4"/>
    <w:rPr>
      <w:color w:val="800080" w:themeColor="followedHyperlink"/>
      <w:u w:val="single"/>
    </w:rPr>
  </w:style>
  <w:style w:type="character" w:customStyle="1" w:styleId="hgkelc">
    <w:name w:val="hgkelc"/>
    <w:basedOn w:val="DefaultParagraphFont"/>
    <w:rsid w:val="00117F7C"/>
  </w:style>
  <w:style w:type="character" w:styleId="Emphasis">
    <w:name w:val="Emphasis"/>
    <w:basedOn w:val="DefaultParagraphFont"/>
    <w:uiPriority w:val="20"/>
    <w:qFormat/>
    <w:rsid w:val="003E48A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51927042">
      <w:bodyDiv w:val="1"/>
      <w:marLeft w:val="0"/>
      <w:marRight w:val="0"/>
      <w:marTop w:val="0"/>
      <w:marBottom w:val="0"/>
      <w:divBdr>
        <w:top w:val="none" w:sz="0" w:space="0" w:color="auto"/>
        <w:left w:val="none" w:sz="0" w:space="0" w:color="auto"/>
        <w:bottom w:val="none" w:sz="0" w:space="0" w:color="auto"/>
        <w:right w:val="none" w:sz="0" w:space="0" w:color="auto"/>
      </w:divBdr>
      <w:divsChild>
        <w:div w:id="1281381939">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G3yHotWsGy4" TargetMode="External"/><Relationship Id="rId13" Type="http://schemas.openxmlformats.org/officeDocument/2006/relationships/hyperlink" Target="https://www.youtube.com/watch?v=oc4QS2USKmk"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image" Target="media/image1.png"/><Relationship Id="rId12" Type="http://schemas.openxmlformats.org/officeDocument/2006/relationships/hyperlink" Target="https://www.youtube.com/watch?v=G3yHotWsGy4" TargetMode="External"/><Relationship Id="rId17" Type="http://schemas.openxmlformats.org/officeDocument/2006/relationships/hyperlink" Target="https://www.youtube.com/watch?v=oc4QS2USKmk" TargetMode="External"/><Relationship Id="rId2" Type="http://schemas.openxmlformats.org/officeDocument/2006/relationships/customXml" Target="../customXml/item2.xml"/><Relationship Id="rId16" Type="http://schemas.openxmlformats.org/officeDocument/2006/relationships/hyperlink" Target="https://www.youtube.com/watch?v=G3yHotWsGy4"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youtube.com/watch?v=oc4QS2USKmk" TargetMode="External"/><Relationship Id="rId5" Type="http://schemas.openxmlformats.org/officeDocument/2006/relationships/settings" Target="settings.xml"/><Relationship Id="rId15" Type="http://schemas.openxmlformats.org/officeDocument/2006/relationships/hyperlink" Target="https://www.youtube.com/watch?v=oc4QS2USKmk" TargetMode="External"/><Relationship Id="rId10" Type="http://schemas.openxmlformats.org/officeDocument/2006/relationships/hyperlink" Target="https://www.youtube.com/watch?v=G3yHotWsGy4" TargetMode="Externa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yperlink" Target="https://www.youtube.com/watch?v=oc4QS2USKmk" TargetMode="External"/><Relationship Id="rId14" Type="http://schemas.openxmlformats.org/officeDocument/2006/relationships/hyperlink" Target="https://www.youtube.com/watch?v=G3yHotWsGy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03BC6AB603B6142B68D2CF19C3A7555" ma:contentTypeVersion="2" ma:contentTypeDescription="Create a new document." ma:contentTypeScope="" ma:versionID="6b5d2ab20ff08ab52ad4439920b8c4d7">
  <xsd:schema xmlns:xsd="http://www.w3.org/2001/XMLSchema" xmlns:xs="http://www.w3.org/2001/XMLSchema" xmlns:p="http://schemas.microsoft.com/office/2006/metadata/properties" xmlns:ns2="cb96bad6-fa2f-4e5d-938a-ca37546eecc2" targetNamespace="http://schemas.microsoft.com/office/2006/metadata/properties" ma:root="true" ma:fieldsID="21c6b0181270df86335399db82f346b8" ns2:_="">
    <xsd:import namespace="cb96bad6-fa2f-4e5d-938a-ca37546eecc2"/>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b96bad6-fa2f-4e5d-938a-ca37546eec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C7012B3-81DB-4C3C-A1F9-5F2459EE41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b96bad6-fa2f-4e5d-938a-ca37546eec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DBCAC45-D38A-47CE-9165-F95478A8B62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1A113DD-7FD5-454C-BE77-A557FC5328D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1521</Words>
  <Characters>8673</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10174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dellgoldimage</dc:creator>
  <cp:lastModifiedBy>Faulkner, Todd E.</cp:lastModifiedBy>
  <cp:revision>2</cp:revision>
  <dcterms:created xsi:type="dcterms:W3CDTF">2021-05-18T17:50:00Z</dcterms:created>
  <dcterms:modified xsi:type="dcterms:W3CDTF">2021-05-18T17:50:00Z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2020-08-06T00:00:00Z</vt:filetime>
  </property>
  <property fmtid="{D5CDD505-2E9C-101B-9397-08002B2CF9AE}" pid="3" name="Creator">
    <vt:lpwstr>Microsoft Word</vt:lpwstr>
  </property>
  <property fmtid="{D5CDD505-2E9C-101B-9397-08002B2CF9AE}" pid="4" name="LastSaved">
    <vt:filetime>2020-08-06T00:00:00Z</vt:filetime>
  </property>
  <property fmtid="{D5CDD505-2E9C-101B-9397-08002B2CF9AE}" pid="5" name="ContentTypeId">
    <vt:lpwstr>0x010100603BC6AB603B6142B68D2CF19C3A7555</vt:lpwstr>
  </property>
</Properties>
</file>