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542925" cy="542925"/>
                    </a:xfrm>
                    <a:prstGeom prst="rect">
                      <a:avLst/>
                    </a:prstGeom>
                  </pic:spPr>
                </pic:pic>
              </a:graphicData>
            </a:graphic>
          </wp:anchor>
        </w:drawing>
      </w:r>
      <w:r w:rsidRPr="1F94B980">
        <w:rPr>
          <w:b/>
          <w:bCs/>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7777777" w:rsidR="00D76ACB" w:rsidRDefault="00D76ACB">
      <w:pPr>
        <w:spacing w:before="7"/>
        <w:rPr>
          <w:sz w:val="25"/>
        </w:rPr>
      </w:pPr>
      <w:bookmarkStart w:id="0" w:name="_GoBack"/>
      <w:bookmarkEnd w:id="0"/>
    </w:p>
    <w:p w14:paraId="41C244CF" w14:textId="77777777" w:rsidR="00D76ACB" w:rsidRDefault="00301358">
      <w:pPr>
        <w:spacing w:before="1"/>
        <w:ind w:left="4952" w:right="2566" w:hanging="2366"/>
        <w:rPr>
          <w:b/>
          <w:sz w:val="34"/>
        </w:rPr>
      </w:pPr>
      <w:r>
        <w:rPr>
          <w:b/>
          <w:sz w:val="34"/>
        </w:rPr>
        <w:t xml:space="preserve">St. Louis Public Schools – Blended Learning Weekly/Bi-Weekly Planner </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rsidTr="56406B6A">
        <w:trPr>
          <w:trHeight w:val="435"/>
        </w:trPr>
        <w:tc>
          <w:tcPr>
            <w:tcW w:w="1345" w:type="dxa"/>
            <w:shd w:val="clear" w:color="auto" w:fill="DEEAF6"/>
          </w:tcPr>
          <w:p w14:paraId="4549EA06" w14:textId="77777777" w:rsidR="00D76ACB" w:rsidRDefault="00301358">
            <w:pPr>
              <w:pStyle w:val="TableParagraph"/>
              <w:spacing w:before="102"/>
              <w:ind w:left="105"/>
              <w:rPr>
                <w:b/>
                <w:sz w:val="20"/>
              </w:rPr>
            </w:pPr>
            <w:r>
              <w:rPr>
                <w:b/>
                <w:sz w:val="20"/>
              </w:rPr>
              <w:t>Name</w:t>
            </w:r>
          </w:p>
        </w:tc>
        <w:tc>
          <w:tcPr>
            <w:tcW w:w="4051" w:type="dxa"/>
          </w:tcPr>
          <w:p w14:paraId="3FA3B6B4" w14:textId="3C40A2E8" w:rsidR="00D76ACB" w:rsidRPr="00AD2135" w:rsidRDefault="00F03DFF" w:rsidP="00DA5420">
            <w:pPr>
              <w:pStyle w:val="TableParagraph"/>
              <w:jc w:val="center"/>
              <w:rPr>
                <w:rFonts w:ascii="Times New Roman"/>
                <w:sz w:val="24"/>
                <w:szCs w:val="24"/>
              </w:rPr>
            </w:pPr>
            <w:r w:rsidRPr="00AD2135">
              <w:rPr>
                <w:rFonts w:ascii="Times New Roman"/>
                <w:sz w:val="24"/>
                <w:szCs w:val="24"/>
              </w:rPr>
              <w:t xml:space="preserve">Ms. </w:t>
            </w:r>
            <w:proofErr w:type="spellStart"/>
            <w:r w:rsidRPr="00AD2135">
              <w:rPr>
                <w:rFonts w:ascii="Times New Roman"/>
                <w:sz w:val="24"/>
                <w:szCs w:val="24"/>
              </w:rPr>
              <w:t>Rockett</w:t>
            </w:r>
            <w:proofErr w:type="spellEnd"/>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5141B832" w:rsidR="00D76ACB" w:rsidRPr="00AD2135" w:rsidRDefault="00F03DFF" w:rsidP="00DA5420">
            <w:pPr>
              <w:pStyle w:val="TableParagraph"/>
              <w:spacing w:line="259" w:lineRule="auto"/>
              <w:jc w:val="center"/>
              <w:rPr>
                <w:rFonts w:ascii="Times New Roman"/>
                <w:sz w:val="24"/>
                <w:szCs w:val="24"/>
              </w:rPr>
            </w:pPr>
            <w:r w:rsidRPr="00AD2135">
              <w:rPr>
                <w:rFonts w:ascii="Times New Roman"/>
                <w:sz w:val="24"/>
                <w:szCs w:val="24"/>
              </w:rPr>
              <w:t>3rd</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6144438F" w:rsidR="00D76ACB" w:rsidRPr="00AD2135" w:rsidRDefault="00F03DFF" w:rsidP="00DA5420">
            <w:pPr>
              <w:pStyle w:val="TableParagraph"/>
              <w:jc w:val="center"/>
              <w:rPr>
                <w:rFonts w:ascii="Times New Roman"/>
                <w:sz w:val="24"/>
                <w:szCs w:val="24"/>
              </w:rPr>
            </w:pPr>
            <w:r w:rsidRPr="00AD2135">
              <w:rPr>
                <w:rFonts w:ascii="Times New Roman"/>
                <w:sz w:val="24"/>
                <w:szCs w:val="24"/>
              </w:rPr>
              <w:t>Math</w:t>
            </w:r>
          </w:p>
        </w:tc>
      </w:tr>
      <w:tr w:rsidR="00D76ACB" w14:paraId="2C9E768E" w14:textId="77777777" w:rsidTr="56406B6A">
        <w:trPr>
          <w:trHeight w:val="430"/>
        </w:trPr>
        <w:tc>
          <w:tcPr>
            <w:tcW w:w="1345" w:type="dxa"/>
            <w:shd w:val="clear" w:color="auto" w:fill="DEEAF6"/>
          </w:tcPr>
          <w:p w14:paraId="23432BB6" w14:textId="77777777" w:rsidR="00D76ACB" w:rsidRDefault="00301358">
            <w:pPr>
              <w:pStyle w:val="TableParagraph"/>
              <w:spacing w:before="102"/>
              <w:ind w:left="105"/>
              <w:rPr>
                <w:b/>
                <w:sz w:val="20"/>
              </w:rPr>
            </w:pPr>
            <w:r>
              <w:rPr>
                <w:b/>
                <w:sz w:val="20"/>
              </w:rPr>
              <w:t>Week of</w:t>
            </w:r>
          </w:p>
        </w:tc>
        <w:tc>
          <w:tcPr>
            <w:tcW w:w="4051" w:type="dxa"/>
          </w:tcPr>
          <w:p w14:paraId="62F09FEF" w14:textId="13EC45BD" w:rsidR="00D76ACB" w:rsidRPr="00AD2135" w:rsidRDefault="00A5549C" w:rsidP="00DA5420">
            <w:pPr>
              <w:pStyle w:val="TableParagraph"/>
              <w:spacing w:line="259" w:lineRule="auto"/>
              <w:jc w:val="center"/>
              <w:rPr>
                <w:rFonts w:ascii="Times New Roman"/>
                <w:sz w:val="24"/>
                <w:szCs w:val="24"/>
              </w:rPr>
            </w:pPr>
            <w:r>
              <w:rPr>
                <w:rFonts w:ascii="Times New Roman"/>
                <w:sz w:val="24"/>
                <w:szCs w:val="24"/>
              </w:rPr>
              <w:t>January  4- 7 2022</w:t>
            </w:r>
          </w:p>
        </w:tc>
        <w:tc>
          <w:tcPr>
            <w:tcW w:w="1440" w:type="dxa"/>
            <w:shd w:val="clear" w:color="auto" w:fill="DEEAF6"/>
          </w:tcPr>
          <w:p w14:paraId="44348437" w14:textId="77777777" w:rsidR="00D76ACB" w:rsidRDefault="00301358">
            <w:pPr>
              <w:pStyle w:val="TableParagraph"/>
              <w:spacing w:before="102"/>
              <w:ind w:left="106"/>
              <w:rPr>
                <w:b/>
                <w:sz w:val="20"/>
              </w:rPr>
            </w:pPr>
            <w:r>
              <w:rPr>
                <w:b/>
                <w:sz w:val="20"/>
              </w:rPr>
              <w:t>Topic</w:t>
            </w:r>
          </w:p>
        </w:tc>
        <w:tc>
          <w:tcPr>
            <w:tcW w:w="3329" w:type="dxa"/>
          </w:tcPr>
          <w:p w14:paraId="1282E9D6" w14:textId="77777777" w:rsidR="00DA5420" w:rsidRDefault="00A5549C" w:rsidP="00DA5420">
            <w:pPr>
              <w:pStyle w:val="TableParagraph"/>
              <w:jc w:val="center"/>
              <w:rPr>
                <w:rFonts w:ascii="Times New Roman"/>
                <w:sz w:val="24"/>
                <w:szCs w:val="24"/>
              </w:rPr>
            </w:pPr>
            <w:r>
              <w:rPr>
                <w:rFonts w:ascii="Times New Roman"/>
                <w:sz w:val="24"/>
                <w:szCs w:val="24"/>
              </w:rPr>
              <w:t>Topic 8</w:t>
            </w:r>
          </w:p>
          <w:p w14:paraId="36EED55E" w14:textId="72D138F6" w:rsidR="00A5549C" w:rsidRDefault="00A5549C" w:rsidP="00DA5420">
            <w:pPr>
              <w:pStyle w:val="TableParagraph"/>
              <w:jc w:val="center"/>
              <w:rPr>
                <w:rFonts w:ascii="Times New Roman"/>
                <w:sz w:val="24"/>
                <w:szCs w:val="24"/>
              </w:rPr>
            </w:pPr>
            <w:r>
              <w:rPr>
                <w:rFonts w:ascii="Times New Roman"/>
                <w:sz w:val="24"/>
                <w:szCs w:val="24"/>
              </w:rPr>
              <w:t>Strategies and properties to add and subtract</w:t>
            </w:r>
          </w:p>
          <w:p w14:paraId="2DC11D81" w14:textId="341C261C" w:rsidR="00A5549C" w:rsidRPr="00AD2135" w:rsidRDefault="00A5549C" w:rsidP="00DA5420">
            <w:pPr>
              <w:pStyle w:val="TableParagraph"/>
              <w:jc w:val="center"/>
              <w:rPr>
                <w:rFonts w:ascii="Times New Roman"/>
                <w:sz w:val="24"/>
                <w:szCs w:val="24"/>
              </w:rPr>
            </w:pPr>
          </w:p>
        </w:tc>
        <w:tc>
          <w:tcPr>
            <w:tcW w:w="1439" w:type="dxa"/>
            <w:shd w:val="clear" w:color="auto" w:fill="DEEAF6"/>
          </w:tcPr>
          <w:p w14:paraId="6495AA70" w14:textId="77777777" w:rsidR="00D76ACB" w:rsidRDefault="00301358">
            <w:pPr>
              <w:pStyle w:val="TableParagraph"/>
              <w:spacing w:before="102"/>
              <w:ind w:left="108"/>
              <w:rPr>
                <w:b/>
                <w:sz w:val="20"/>
              </w:rPr>
            </w:pPr>
            <w:r>
              <w:rPr>
                <w:b/>
                <w:sz w:val="20"/>
              </w:rPr>
              <w:t>Link to Tracker</w:t>
            </w:r>
          </w:p>
        </w:tc>
        <w:tc>
          <w:tcPr>
            <w:tcW w:w="2795" w:type="dxa"/>
          </w:tcPr>
          <w:p w14:paraId="5CB87CF4" w14:textId="5377B4FD" w:rsidR="00D76ACB" w:rsidRDefault="00D76ACB" w:rsidP="56406B6A">
            <w:pPr>
              <w:pStyle w:val="TableParagraph"/>
              <w:spacing w:before="97"/>
              <w:ind w:left="110"/>
              <w:rPr>
                <w:sz w:val="20"/>
                <w:szCs w:val="20"/>
              </w:rPr>
            </w:pPr>
          </w:p>
        </w:tc>
      </w:tr>
    </w:tbl>
    <w:p w14:paraId="5780CC98" w14:textId="77777777" w:rsidR="00D76ACB" w:rsidRDefault="00D76ACB">
      <w:pPr>
        <w:spacing w:before="10" w:after="1"/>
        <w:rPr>
          <w:b/>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1"/>
        <w:gridCol w:w="6707"/>
        <w:gridCol w:w="6077"/>
      </w:tblGrid>
      <w:tr w:rsidR="00D76ACB" w14:paraId="433A90BD" w14:textId="77777777" w:rsidTr="56406B6A">
        <w:trPr>
          <w:trHeight w:val="315"/>
        </w:trPr>
        <w:tc>
          <w:tcPr>
            <w:tcW w:w="14405" w:type="dxa"/>
            <w:gridSpan w:val="3"/>
            <w:shd w:val="clear" w:color="auto" w:fill="D9D9D9" w:themeFill="background1" w:themeFillShade="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rsidTr="56406B6A">
        <w:trPr>
          <w:trHeight w:val="680"/>
        </w:trPr>
        <w:tc>
          <w:tcPr>
            <w:tcW w:w="14405" w:type="dxa"/>
            <w:gridSpan w:val="3"/>
            <w:shd w:val="clear" w:color="auto" w:fill="D9D9D9" w:themeFill="background1" w:themeFillShade="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rsidTr="56406B6A">
        <w:trPr>
          <w:trHeight w:val="498"/>
        </w:trPr>
        <w:tc>
          <w:tcPr>
            <w:tcW w:w="1621" w:type="dxa"/>
            <w:vMerge w:val="restart"/>
            <w:shd w:val="clear" w:color="auto" w:fill="D9D9D9" w:themeFill="background1" w:themeFillShade="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r>
              <w:rPr>
                <w:color w:val="002060"/>
                <w:sz w:val="16"/>
              </w:rPr>
              <w:t xml:space="preserve">Long term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can be copi</w:t>
            </w:r>
            <w:r w:rsidR="00FD1749" w:rsidRPr="00FD1749">
              <w:rPr>
                <w:i/>
                <w:color w:val="002060"/>
                <w:sz w:val="16"/>
              </w:rPr>
              <w:t xml:space="preserve">ed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784" w:type="dxa"/>
            <w:gridSpan w:val="2"/>
            <w:shd w:val="clear" w:color="auto" w:fill="DEEAF6"/>
          </w:tcPr>
          <w:p w14:paraId="20EE0E63" w14:textId="77777777" w:rsidR="00D76ACB" w:rsidRDefault="00301358">
            <w:pPr>
              <w:pStyle w:val="TableParagraph"/>
              <w:spacing w:before="40" w:line="226" w:lineRule="exact"/>
              <w:ind w:left="1046" w:right="1048"/>
              <w:jc w:val="center"/>
              <w:rPr>
                <w:b/>
                <w:sz w:val="20"/>
              </w:rPr>
            </w:pPr>
            <w:r>
              <w:rPr>
                <w:b/>
                <w:sz w:val="20"/>
              </w:rPr>
              <w:t>Missouri Learning Standards</w:t>
            </w:r>
          </w:p>
          <w:p w14:paraId="67AABE4F" w14:textId="77777777" w:rsidR="00D76ACB" w:rsidRDefault="00301358">
            <w:pPr>
              <w:pStyle w:val="TableParagraph"/>
              <w:spacing w:line="180" w:lineRule="exact"/>
              <w:ind w:left="1057" w:right="1048"/>
              <w:jc w:val="center"/>
              <w:rPr>
                <w:i/>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tc>
      </w:tr>
      <w:tr w:rsidR="008C3EB3" w14:paraId="69AB3732" w14:textId="77777777" w:rsidTr="56406B6A">
        <w:trPr>
          <w:trHeight w:val="500"/>
        </w:trPr>
        <w:tc>
          <w:tcPr>
            <w:tcW w:w="1621" w:type="dxa"/>
            <w:vMerge/>
          </w:tcPr>
          <w:p w14:paraId="5623948C" w14:textId="77777777" w:rsidR="008C3EB3" w:rsidRDefault="008C3EB3" w:rsidP="008C3EB3">
            <w:pPr>
              <w:jc w:val="center"/>
              <w:rPr>
                <w:sz w:val="2"/>
                <w:szCs w:val="2"/>
              </w:rPr>
            </w:pPr>
          </w:p>
        </w:tc>
        <w:tc>
          <w:tcPr>
            <w:tcW w:w="12784" w:type="dxa"/>
            <w:gridSpan w:val="2"/>
            <w:tcBorders>
              <w:bottom w:val="single" w:sz="4" w:space="0" w:color="auto"/>
            </w:tcBorders>
          </w:tcPr>
          <w:p w14:paraId="597DAF5F" w14:textId="77777777" w:rsidR="00D560AF" w:rsidRPr="00F129ED" w:rsidRDefault="00D560AF" w:rsidP="00D560AF">
            <w:pPr>
              <w:rPr>
                <w:rFonts w:ascii="Times New Roman" w:hAnsi="Times New Roman" w:cs="Times New Roman"/>
                <w:sz w:val="24"/>
                <w:szCs w:val="24"/>
              </w:rPr>
            </w:pPr>
            <w:hyperlink r:id="rId9" w:history="1">
              <w:proofErr w:type="gramStart"/>
              <w:r w:rsidRPr="00F129ED">
                <w:rPr>
                  <w:rStyle w:val="Hyperlink"/>
                  <w:rFonts w:ascii="Times New Roman" w:hAnsi="Times New Roman" w:cs="Times New Roman"/>
                  <w:sz w:val="24"/>
                  <w:szCs w:val="24"/>
                </w:rPr>
                <w:t>3.NBT.A.3</w:t>
              </w:r>
              <w:proofErr w:type="gramEnd"/>
            </w:hyperlink>
            <w:r w:rsidRPr="00F129ED">
              <w:rPr>
                <w:rFonts w:ascii="Times New Roman" w:hAnsi="Times New Roman" w:cs="Times New Roman"/>
                <w:b/>
                <w:bCs/>
                <w:sz w:val="24"/>
                <w:szCs w:val="24"/>
              </w:rPr>
              <w:t xml:space="preserve"> </w:t>
            </w:r>
            <w:r w:rsidRPr="008B012F">
              <w:rPr>
                <w:rFonts w:ascii="Times New Roman" w:hAnsi="Times New Roman" w:cs="Times New Roman"/>
                <w:bCs/>
                <w:sz w:val="24"/>
                <w:szCs w:val="24"/>
              </w:rPr>
              <w:t>(3.NBT.A.2)*</w:t>
            </w:r>
            <w:r w:rsidRPr="00F129ED">
              <w:rPr>
                <w:rFonts w:ascii="Times New Roman" w:hAnsi="Times New Roman" w:cs="Times New Roman"/>
                <w:sz w:val="24"/>
                <w:szCs w:val="24"/>
              </w:rPr>
              <w:t xml:space="preserve"> Demonstrate fluency with addition and subtraction within 1000.</w:t>
            </w:r>
          </w:p>
          <w:p w14:paraId="170B5F66" w14:textId="77777777" w:rsidR="00D560AF" w:rsidRPr="00F129ED" w:rsidRDefault="00D560AF" w:rsidP="00D560AF">
            <w:pPr>
              <w:rPr>
                <w:rFonts w:ascii="Times New Roman" w:hAnsi="Times New Roman" w:cs="Times New Roman"/>
                <w:sz w:val="24"/>
                <w:szCs w:val="24"/>
              </w:rPr>
            </w:pPr>
          </w:p>
          <w:p w14:paraId="2A577EB5" w14:textId="77777777" w:rsidR="00D560AF" w:rsidRPr="00F129ED" w:rsidRDefault="00D560AF" w:rsidP="00D560AF">
            <w:pPr>
              <w:rPr>
                <w:rFonts w:ascii="Times New Roman" w:hAnsi="Times New Roman" w:cs="Times New Roman"/>
                <w:b/>
                <w:bCs/>
                <w:sz w:val="24"/>
                <w:szCs w:val="24"/>
              </w:rPr>
            </w:pPr>
            <w:hyperlink r:id="rId10" w:history="1">
              <w:r w:rsidRPr="00F129ED">
                <w:rPr>
                  <w:rStyle w:val="Hyperlink"/>
                  <w:rFonts w:ascii="Times New Roman" w:hAnsi="Times New Roman" w:cs="Times New Roman"/>
                  <w:sz w:val="24"/>
                  <w:szCs w:val="24"/>
                </w:rPr>
                <w:t>3.NBT.A.1</w:t>
              </w:r>
            </w:hyperlink>
            <w:r w:rsidRPr="00F129ED">
              <w:rPr>
                <w:rFonts w:ascii="Times New Roman" w:hAnsi="Times New Roman" w:cs="Times New Roman"/>
                <w:b/>
                <w:bCs/>
                <w:sz w:val="24"/>
                <w:szCs w:val="24"/>
              </w:rPr>
              <w:t xml:space="preserve"> </w:t>
            </w:r>
            <w:r w:rsidRPr="008B012F">
              <w:rPr>
                <w:rFonts w:ascii="Times New Roman" w:hAnsi="Times New Roman" w:cs="Times New Roman"/>
                <w:bCs/>
                <w:sz w:val="24"/>
                <w:szCs w:val="24"/>
              </w:rPr>
              <w:t>(3.NBT.A.1)*</w:t>
            </w:r>
          </w:p>
          <w:p w14:paraId="79A4B77F" w14:textId="77777777" w:rsidR="00D560AF" w:rsidRPr="00F129ED" w:rsidRDefault="00D560AF" w:rsidP="00D560AF">
            <w:pPr>
              <w:rPr>
                <w:rFonts w:ascii="Times New Roman" w:hAnsi="Times New Roman" w:cs="Times New Roman"/>
                <w:sz w:val="24"/>
                <w:szCs w:val="24"/>
              </w:rPr>
            </w:pPr>
            <w:r w:rsidRPr="00F129ED">
              <w:rPr>
                <w:rFonts w:ascii="Times New Roman" w:hAnsi="Times New Roman" w:cs="Times New Roman"/>
                <w:sz w:val="24"/>
                <w:szCs w:val="24"/>
              </w:rPr>
              <w:t>Round whole numbers to the nearest 10 or 100.</w:t>
            </w:r>
          </w:p>
          <w:p w14:paraId="20DD6CFF" w14:textId="6EC3C413" w:rsidR="00EC22D8" w:rsidRPr="00EC22D8" w:rsidRDefault="00EC22D8" w:rsidP="00D560AF">
            <w:pPr>
              <w:rPr>
                <w:rFonts w:ascii="Times New Roman" w:eastAsia="Calibri" w:hAnsi="Times New Roman" w:cs="Times New Roman"/>
              </w:rPr>
            </w:pPr>
          </w:p>
        </w:tc>
      </w:tr>
      <w:tr w:rsidR="008C3EB3" w14:paraId="140D744C" w14:textId="77777777" w:rsidTr="00F03DFF">
        <w:trPr>
          <w:trHeight w:val="852"/>
        </w:trPr>
        <w:tc>
          <w:tcPr>
            <w:tcW w:w="1621" w:type="dxa"/>
            <w:vMerge w:val="restart"/>
            <w:tcBorders>
              <w:top w:val="single" w:sz="4" w:space="0" w:color="auto"/>
            </w:tcBorders>
            <w:shd w:val="clear" w:color="auto" w:fill="D9D9D9" w:themeFill="background1" w:themeFillShade="D9"/>
          </w:tcPr>
          <w:p w14:paraId="68715AB8" w14:textId="77777777" w:rsidR="008C3EB3" w:rsidRDefault="008C3EB3" w:rsidP="008C3EB3">
            <w:pPr>
              <w:pStyle w:val="TableParagraph"/>
              <w:spacing w:line="237" w:lineRule="auto"/>
              <w:ind w:right="172"/>
              <w:jc w:val="center"/>
              <w:rPr>
                <w:b/>
                <w:sz w:val="20"/>
              </w:rPr>
            </w:pPr>
            <w:r>
              <w:rPr>
                <w:b/>
                <w:sz w:val="20"/>
              </w:rPr>
              <w:t>Learning Target(s)</w:t>
            </w:r>
          </w:p>
          <w:p w14:paraId="5FB231B7" w14:textId="77777777" w:rsidR="008C3EB3" w:rsidRPr="00E925DD" w:rsidRDefault="008C3EB3" w:rsidP="008C3EB3">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Pr>
                <w:i/>
                <w:color w:val="1F497D" w:themeColor="text2"/>
                <w:sz w:val="16"/>
                <w:szCs w:val="16"/>
              </w:rPr>
              <w:t>o do at the end of the lesson</w:t>
            </w:r>
            <w:r w:rsidRPr="00E925DD">
              <w:rPr>
                <w:i/>
                <w:color w:val="1F497D" w:themeColor="text2"/>
                <w:sz w:val="16"/>
                <w:szCs w:val="16"/>
              </w:rPr>
              <w:t>. </w:t>
            </w:r>
          </w:p>
          <w:p w14:paraId="522A1066" w14:textId="77777777" w:rsidR="008C3EB3" w:rsidRPr="00364A46" w:rsidRDefault="008C3EB3" w:rsidP="008C3EB3">
            <w:pPr>
              <w:jc w:val="center"/>
              <w:rPr>
                <w:color w:val="002060"/>
                <w:sz w:val="2"/>
                <w:szCs w:val="2"/>
              </w:rPr>
            </w:pPr>
            <w:r w:rsidRPr="00364A46">
              <w:rPr>
                <w:color w:val="002060"/>
                <w:sz w:val="16"/>
              </w:rPr>
              <w:t>(Information for this section o</w:t>
            </w:r>
            <w:r>
              <w:rPr>
                <w:color w:val="002060"/>
                <w:sz w:val="16"/>
              </w:rPr>
              <w:t xml:space="preserve">f the plan can be copied </w:t>
            </w:r>
            <w:r w:rsidRPr="00364A46">
              <w:rPr>
                <w:color w:val="002060"/>
                <w:sz w:val="16"/>
              </w:rPr>
              <w:t xml:space="preserve">from </w:t>
            </w:r>
            <w:r>
              <w:rPr>
                <w:color w:val="002060"/>
                <w:sz w:val="16"/>
              </w:rPr>
              <w:t xml:space="preserve">the </w:t>
            </w:r>
            <w:r w:rsidRPr="00364A46">
              <w:rPr>
                <w:color w:val="002060"/>
                <w:sz w:val="16"/>
              </w:rPr>
              <w:t>Curriculum Plan</w:t>
            </w:r>
            <w:r>
              <w:rPr>
                <w:color w:val="002060"/>
                <w:sz w:val="16"/>
              </w:rPr>
              <w:t xml:space="preserve"> or Proficiency Scale</w:t>
            </w:r>
            <w:r w:rsidRPr="00364A46">
              <w:rPr>
                <w:color w:val="002060"/>
                <w:sz w:val="16"/>
              </w:rPr>
              <w:t>.)</w:t>
            </w:r>
          </w:p>
        </w:tc>
        <w:tc>
          <w:tcPr>
            <w:tcW w:w="6707" w:type="dxa"/>
            <w:tcBorders>
              <w:top w:val="single" w:sz="4" w:space="0" w:color="auto"/>
            </w:tcBorders>
            <w:shd w:val="clear" w:color="auto" w:fill="DEEAF6"/>
          </w:tcPr>
          <w:p w14:paraId="32C3E781" w14:textId="77777777" w:rsidR="008C3EB3" w:rsidRDefault="008C3EB3" w:rsidP="008C3EB3">
            <w:pPr>
              <w:pStyle w:val="TableParagraph"/>
              <w:spacing w:before="10" w:line="230" w:lineRule="auto"/>
              <w:ind w:left="105" w:right="157"/>
              <w:rPr>
                <w:i/>
                <w:sz w:val="16"/>
              </w:rPr>
            </w:pPr>
            <w:r>
              <w:rPr>
                <w:b/>
                <w:sz w:val="20"/>
              </w:rPr>
              <w:t xml:space="preserve">Know </w:t>
            </w:r>
            <w:r w:rsidRPr="0014098B">
              <w:rPr>
                <w:i/>
                <w:color w:val="1F497D" w:themeColor="text2"/>
                <w:sz w:val="16"/>
              </w:rPr>
              <w:t xml:space="preserve">(What are the learning targets?) </w:t>
            </w:r>
            <w:r w:rsidRPr="004776E0">
              <w:rPr>
                <w:i/>
                <w:color w:val="1F497D" w:themeColor="text2"/>
                <w:sz w:val="16"/>
              </w:rPr>
              <w:t xml:space="preserve">Learning targets are short term, student-friendly statements that clearly define what students should know and be able to do at the end of the lesson(s). </w:t>
            </w:r>
            <w:r w:rsidRPr="0014098B">
              <w:rPr>
                <w:i/>
                <w:color w:val="1F497D" w:themeColor="text2"/>
                <w:sz w:val="16"/>
              </w:rPr>
              <w:t>This comes directly from the unwrapped content standard in the Content Area Proficiency Scales and should be written as “I can…” or “The student can…” statements.</w:t>
            </w:r>
          </w:p>
        </w:tc>
        <w:tc>
          <w:tcPr>
            <w:tcW w:w="6077" w:type="dxa"/>
            <w:shd w:val="clear" w:color="auto" w:fill="DEEAF6"/>
          </w:tcPr>
          <w:p w14:paraId="20952086" w14:textId="77777777" w:rsidR="008C3EB3" w:rsidRPr="00F07E3C" w:rsidRDefault="008C3EB3" w:rsidP="008C3EB3">
            <w:pPr>
              <w:pStyle w:val="TableParagraph"/>
              <w:spacing w:before="10" w:line="230" w:lineRule="auto"/>
              <w:ind w:left="109" w:right="240"/>
              <w:rPr>
                <w:i/>
                <w:color w:val="1F497D" w:themeColor="text2"/>
                <w:sz w:val="16"/>
              </w:rPr>
            </w:pPr>
            <w:r>
              <w:rPr>
                <w:b/>
                <w:sz w:val="20"/>
              </w:rPr>
              <w:t xml:space="preserve">Do </w:t>
            </w:r>
            <w:r>
              <w:rPr>
                <w:i/>
                <w:color w:val="1F497D" w:themeColor="text2"/>
                <w:sz w:val="16"/>
              </w:rPr>
              <w:t>(Define h</w:t>
            </w:r>
            <w:r w:rsidRPr="0014098B">
              <w:rPr>
                <w:i/>
                <w:color w:val="1F497D" w:themeColor="text2"/>
                <w:sz w:val="16"/>
              </w:rPr>
              <w:t>ow students will demonstrate that the</w:t>
            </w:r>
            <w:r>
              <w:rPr>
                <w:i/>
                <w:color w:val="1F497D" w:themeColor="text2"/>
                <w:sz w:val="16"/>
              </w:rPr>
              <w:t>y have met the learning target. This section is grade level and content specific.  Please reference the exemplar from your Content Area Curriculum Specialist.)</w:t>
            </w:r>
          </w:p>
        </w:tc>
      </w:tr>
      <w:tr w:rsidR="008C3EB3" w14:paraId="6EF6B921" w14:textId="77777777" w:rsidTr="56406B6A">
        <w:trPr>
          <w:trHeight w:val="740"/>
        </w:trPr>
        <w:tc>
          <w:tcPr>
            <w:tcW w:w="1621" w:type="dxa"/>
            <w:vMerge/>
          </w:tcPr>
          <w:p w14:paraId="63334340" w14:textId="77777777" w:rsidR="008C3EB3" w:rsidRDefault="008C3EB3" w:rsidP="008C3EB3">
            <w:pPr>
              <w:jc w:val="center"/>
              <w:rPr>
                <w:sz w:val="2"/>
                <w:szCs w:val="2"/>
              </w:rPr>
            </w:pPr>
          </w:p>
        </w:tc>
        <w:tc>
          <w:tcPr>
            <w:tcW w:w="6707" w:type="dxa"/>
          </w:tcPr>
          <w:p w14:paraId="2229FE80" w14:textId="0EE8FD43" w:rsidR="008B012F" w:rsidRPr="008B012F" w:rsidRDefault="00D560AF" w:rsidP="00D560AF">
            <w:pPr>
              <w:rPr>
                <w:rFonts w:ascii="Times New Roman" w:hAnsi="Times New Roman" w:cs="Times New Roman"/>
                <w:sz w:val="24"/>
                <w:szCs w:val="24"/>
              </w:rPr>
            </w:pPr>
            <w:r w:rsidRPr="008B012F">
              <w:rPr>
                <w:rFonts w:ascii="Times New Roman" w:hAnsi="Times New Roman" w:cs="Times New Roman"/>
                <w:sz w:val="24"/>
                <w:szCs w:val="24"/>
              </w:rPr>
              <w:t xml:space="preserve">I </w:t>
            </w:r>
            <w:r w:rsidRPr="008B012F">
              <w:rPr>
                <w:rFonts w:ascii="Times New Roman" w:hAnsi="Times New Roman" w:cs="Times New Roman"/>
                <w:sz w:val="24"/>
                <w:szCs w:val="24"/>
              </w:rPr>
              <w:t xml:space="preserve">can you </w:t>
            </w:r>
            <w:r w:rsidR="008B012F">
              <w:rPr>
                <w:rFonts w:ascii="Times New Roman" w:hAnsi="Times New Roman" w:cs="Times New Roman"/>
                <w:sz w:val="24"/>
                <w:szCs w:val="24"/>
              </w:rPr>
              <w:t>find addition patterns.</w:t>
            </w:r>
          </w:p>
          <w:p w14:paraId="67D5DFDB" w14:textId="77777777" w:rsidR="008B012F" w:rsidRDefault="008B012F" w:rsidP="00D560AF">
            <w:pPr>
              <w:rPr>
                <w:rFonts w:ascii="Times New Roman" w:hAnsi="Times New Roman" w:cs="Times New Roman"/>
                <w:sz w:val="24"/>
                <w:szCs w:val="24"/>
              </w:rPr>
            </w:pPr>
          </w:p>
          <w:p w14:paraId="105B9992" w14:textId="67A96007" w:rsidR="00D560AF" w:rsidRPr="008B012F" w:rsidRDefault="008B012F" w:rsidP="00D560AF">
            <w:pPr>
              <w:rPr>
                <w:rFonts w:ascii="Times New Roman" w:hAnsi="Times New Roman" w:cs="Times New Roman"/>
                <w:sz w:val="24"/>
                <w:szCs w:val="24"/>
              </w:rPr>
            </w:pPr>
            <w:r w:rsidRPr="008B012F">
              <w:rPr>
                <w:rFonts w:ascii="Times New Roman" w:hAnsi="Times New Roman" w:cs="Times New Roman"/>
                <w:sz w:val="24"/>
                <w:szCs w:val="24"/>
              </w:rPr>
              <w:t>I can round</w:t>
            </w:r>
            <w:r>
              <w:rPr>
                <w:rFonts w:ascii="Times New Roman" w:hAnsi="Times New Roman" w:cs="Times New Roman"/>
                <w:sz w:val="24"/>
                <w:szCs w:val="24"/>
              </w:rPr>
              <w:t xml:space="preserve"> numbers.</w:t>
            </w:r>
          </w:p>
          <w:p w14:paraId="251F2BB1" w14:textId="77777777" w:rsidR="00D560AF" w:rsidRPr="008B012F" w:rsidRDefault="00D560AF" w:rsidP="00D560AF">
            <w:pPr>
              <w:rPr>
                <w:rFonts w:ascii="Times New Roman" w:hAnsi="Times New Roman" w:cs="Times New Roman"/>
                <w:i/>
                <w:sz w:val="24"/>
                <w:szCs w:val="24"/>
              </w:rPr>
            </w:pPr>
          </w:p>
          <w:p w14:paraId="37DBDAE0" w14:textId="714EC0FB" w:rsidR="00D560AF" w:rsidRPr="008B012F" w:rsidRDefault="008B012F" w:rsidP="00D560AF">
            <w:pPr>
              <w:rPr>
                <w:rFonts w:ascii="Times New Roman" w:hAnsi="Times New Roman" w:cs="Times New Roman"/>
                <w:i/>
                <w:sz w:val="24"/>
                <w:szCs w:val="24"/>
              </w:rPr>
            </w:pPr>
            <w:r w:rsidRPr="008B012F">
              <w:rPr>
                <w:rFonts w:ascii="Times New Roman" w:hAnsi="Times New Roman" w:cs="Times New Roman"/>
                <w:sz w:val="24"/>
                <w:szCs w:val="24"/>
              </w:rPr>
              <w:t>I</w:t>
            </w:r>
            <w:r w:rsidR="00D560AF" w:rsidRPr="008B012F">
              <w:rPr>
                <w:rFonts w:ascii="Times New Roman" w:hAnsi="Times New Roman" w:cs="Times New Roman"/>
                <w:sz w:val="24"/>
                <w:szCs w:val="24"/>
              </w:rPr>
              <w:t xml:space="preserve"> </w:t>
            </w:r>
            <w:r>
              <w:rPr>
                <w:rFonts w:ascii="Times New Roman" w:hAnsi="Times New Roman" w:cs="Times New Roman"/>
                <w:sz w:val="24"/>
                <w:szCs w:val="24"/>
              </w:rPr>
              <w:t>add with mental math.</w:t>
            </w:r>
          </w:p>
          <w:p w14:paraId="4DFD0361" w14:textId="77777777" w:rsidR="008B012F" w:rsidRPr="008B012F" w:rsidRDefault="008B012F" w:rsidP="00D560AF">
            <w:pPr>
              <w:rPr>
                <w:rFonts w:ascii="Times New Roman" w:hAnsi="Times New Roman" w:cs="Times New Roman"/>
                <w:i/>
                <w:sz w:val="24"/>
                <w:szCs w:val="24"/>
              </w:rPr>
            </w:pPr>
          </w:p>
          <w:p w14:paraId="2FA9410F" w14:textId="1E636F16" w:rsidR="00D560AF" w:rsidRPr="008B012F" w:rsidRDefault="008B012F" w:rsidP="00D560AF">
            <w:pPr>
              <w:rPr>
                <w:rFonts w:ascii="Times New Roman" w:hAnsi="Times New Roman" w:cs="Times New Roman"/>
                <w:i/>
                <w:sz w:val="24"/>
                <w:szCs w:val="24"/>
              </w:rPr>
            </w:pPr>
            <w:r>
              <w:rPr>
                <w:rFonts w:ascii="Times New Roman" w:hAnsi="Times New Roman" w:cs="Times New Roman"/>
                <w:sz w:val="24"/>
                <w:szCs w:val="24"/>
              </w:rPr>
              <w:t>I subtract with mental math.</w:t>
            </w:r>
          </w:p>
          <w:p w14:paraId="08473169" w14:textId="77777777" w:rsidR="00F129ED" w:rsidRPr="004A6681" w:rsidRDefault="00F129ED" w:rsidP="00F129ED">
            <w:pPr>
              <w:rPr>
                <w:b/>
                <w:bCs/>
              </w:rPr>
            </w:pPr>
          </w:p>
          <w:p w14:paraId="53592F19" w14:textId="71948CE5" w:rsidR="00F03DFF" w:rsidRPr="00F03DFF" w:rsidRDefault="00F03DFF" w:rsidP="00F03DFF">
            <w:pPr>
              <w:pStyle w:val="TableParagraph"/>
              <w:rPr>
                <w:rFonts w:ascii="Times New Roman"/>
                <w:sz w:val="24"/>
                <w:szCs w:val="24"/>
              </w:rPr>
            </w:pPr>
          </w:p>
          <w:p w14:paraId="3D7E8F21" w14:textId="77777777" w:rsidR="006C016D" w:rsidRDefault="006C016D" w:rsidP="56406B6A">
            <w:pPr>
              <w:pStyle w:val="TableParagraph"/>
              <w:rPr>
                <w:rFonts w:ascii="Times New Roman"/>
              </w:rPr>
            </w:pPr>
          </w:p>
          <w:p w14:paraId="40A7DE91" w14:textId="391032ED" w:rsidR="006C016D" w:rsidRDefault="006C016D" w:rsidP="56406B6A">
            <w:pPr>
              <w:pStyle w:val="TableParagraph"/>
              <w:rPr>
                <w:rFonts w:ascii="Times New Roman"/>
                <w:sz w:val="18"/>
                <w:szCs w:val="18"/>
              </w:rPr>
            </w:pPr>
          </w:p>
        </w:tc>
        <w:tc>
          <w:tcPr>
            <w:tcW w:w="6077" w:type="dxa"/>
          </w:tcPr>
          <w:p w14:paraId="0312453C" w14:textId="4636F17C" w:rsidR="008C3EB3" w:rsidRPr="008C3EB3" w:rsidRDefault="00F03DFF" w:rsidP="56406B6A">
            <w:pPr>
              <w:pStyle w:val="TableParagraph"/>
              <w:rPr>
                <w:sz w:val="18"/>
                <w:szCs w:val="18"/>
              </w:rPr>
            </w:pPr>
            <w:r w:rsidRPr="00C54E22">
              <w:rPr>
                <w:rFonts w:ascii="Times New Roman" w:hAnsi="Times New Roman" w:cs="Times New Roman"/>
              </w:rPr>
              <w:t>Student will complete Exit Tickets  Curriculum Plan</w:t>
            </w:r>
          </w:p>
        </w:tc>
      </w:tr>
      <w:tr w:rsidR="00C915D5" w14:paraId="7FC3D726" w14:textId="77777777" w:rsidTr="56406B6A">
        <w:trPr>
          <w:trHeight w:val="820"/>
        </w:trPr>
        <w:tc>
          <w:tcPr>
            <w:tcW w:w="1621" w:type="dxa"/>
            <w:shd w:val="clear" w:color="auto" w:fill="D9D9D9" w:themeFill="background1" w:themeFillShade="D9"/>
          </w:tcPr>
          <w:p w14:paraId="0A2918E3" w14:textId="77777777" w:rsidR="00C915D5" w:rsidRDefault="00C915D5" w:rsidP="00C915D5">
            <w:pPr>
              <w:pStyle w:val="TableParagraph"/>
              <w:ind w:left="105" w:right="120"/>
              <w:jc w:val="center"/>
              <w:rPr>
                <w:b/>
                <w:sz w:val="20"/>
              </w:rPr>
            </w:pPr>
            <w:r>
              <w:rPr>
                <w:b/>
                <w:sz w:val="20"/>
              </w:rPr>
              <w:t>Essential        Question(s)</w:t>
            </w:r>
          </w:p>
          <w:p w14:paraId="65AC6440" w14:textId="77777777" w:rsidR="00C915D5" w:rsidRPr="00364A46" w:rsidRDefault="00C915D5" w:rsidP="00C915D5">
            <w:pPr>
              <w:pStyle w:val="TableParagraph"/>
              <w:spacing w:line="180" w:lineRule="exact"/>
              <w:ind w:left="105" w:right="144"/>
              <w:jc w:val="center"/>
              <w:rPr>
                <w:color w:val="002060"/>
                <w:sz w:val="16"/>
              </w:rPr>
            </w:pPr>
            <w:r w:rsidRPr="00364A46">
              <w:rPr>
                <w:color w:val="002060"/>
                <w:sz w:val="16"/>
              </w:rPr>
              <w:t>(Can be copied/pasted from Curriculum Plan.)</w:t>
            </w:r>
          </w:p>
        </w:tc>
        <w:tc>
          <w:tcPr>
            <w:tcW w:w="12784" w:type="dxa"/>
            <w:gridSpan w:val="2"/>
          </w:tcPr>
          <w:p w14:paraId="128CE103" w14:textId="77777777" w:rsidR="00D560AF" w:rsidRPr="008B012F" w:rsidRDefault="00D560AF" w:rsidP="00D560AF">
            <w:pPr>
              <w:rPr>
                <w:rFonts w:ascii="Times New Roman" w:hAnsi="Times New Roman" w:cs="Times New Roman"/>
              </w:rPr>
            </w:pPr>
            <w:r w:rsidRPr="008B012F">
              <w:rPr>
                <w:rFonts w:ascii="Times New Roman" w:hAnsi="Times New Roman" w:cs="Times New Roman"/>
              </w:rPr>
              <w:t>How can sums and differences be estimated and found mentally?</w:t>
            </w:r>
          </w:p>
          <w:p w14:paraId="218ED666" w14:textId="3F252117" w:rsidR="00AC567D" w:rsidRPr="00F03DFF" w:rsidRDefault="00AC567D" w:rsidP="00AC567D">
            <w:pPr>
              <w:pStyle w:val="TableParagraph"/>
              <w:rPr>
                <w:rFonts w:ascii="Times New Roman"/>
                <w:sz w:val="24"/>
                <w:szCs w:val="24"/>
              </w:rPr>
            </w:pPr>
          </w:p>
        </w:tc>
      </w:tr>
      <w:tr w:rsidR="00C915D5" w14:paraId="7B4446B0" w14:textId="77777777" w:rsidTr="56406B6A">
        <w:trPr>
          <w:trHeight w:val="1015"/>
        </w:trPr>
        <w:tc>
          <w:tcPr>
            <w:tcW w:w="1621" w:type="dxa"/>
            <w:shd w:val="clear" w:color="auto" w:fill="D9D9D9" w:themeFill="background1" w:themeFillShade="D9"/>
          </w:tcPr>
          <w:p w14:paraId="1721D3AE" w14:textId="77777777" w:rsidR="00C915D5" w:rsidRDefault="00C915D5" w:rsidP="00C915D5">
            <w:pPr>
              <w:pStyle w:val="TableParagraph"/>
              <w:ind w:left="101" w:right="172"/>
              <w:jc w:val="center"/>
              <w:rPr>
                <w:b/>
                <w:sz w:val="20"/>
              </w:rPr>
            </w:pPr>
            <w:r>
              <w:rPr>
                <w:b/>
                <w:sz w:val="20"/>
              </w:rPr>
              <w:lastRenderedPageBreak/>
              <w:t>Academic Vocabulary</w:t>
            </w:r>
          </w:p>
          <w:p w14:paraId="07C26BE4" w14:textId="77777777" w:rsidR="00C915D5" w:rsidRPr="00364A46" w:rsidRDefault="00C915D5" w:rsidP="00C915D5">
            <w:pPr>
              <w:pStyle w:val="TableParagraph"/>
              <w:ind w:left="101" w:right="165"/>
              <w:jc w:val="center"/>
              <w:rPr>
                <w:color w:val="002060"/>
                <w:sz w:val="16"/>
              </w:rPr>
            </w:pPr>
            <w:r w:rsidRPr="00364A46">
              <w:rPr>
                <w:color w:val="002060"/>
                <w:sz w:val="16"/>
              </w:rPr>
              <w:t>(Can be copied/pasted from Content Area</w:t>
            </w:r>
          </w:p>
          <w:p w14:paraId="48B1CDB7" w14:textId="77777777" w:rsidR="00C915D5" w:rsidRDefault="00C915D5" w:rsidP="00C915D5">
            <w:pPr>
              <w:pStyle w:val="TableParagraph"/>
              <w:ind w:left="101"/>
              <w:jc w:val="center"/>
              <w:rPr>
                <w:sz w:val="16"/>
              </w:rPr>
            </w:pPr>
            <w:r w:rsidRPr="00364A46">
              <w:rPr>
                <w:color w:val="002060"/>
                <w:sz w:val="16"/>
              </w:rPr>
              <w:t>Proficiency Scales)</w:t>
            </w:r>
          </w:p>
        </w:tc>
        <w:tc>
          <w:tcPr>
            <w:tcW w:w="12784" w:type="dxa"/>
            <w:gridSpan w:val="2"/>
          </w:tcPr>
          <w:p w14:paraId="2AED864D" w14:textId="77777777" w:rsidR="00C93699" w:rsidRPr="008B012F" w:rsidRDefault="00C93699" w:rsidP="00C93699">
            <w:pPr>
              <w:rPr>
                <w:rFonts w:ascii="Times New Roman" w:hAnsi="Times New Roman" w:cs="Times New Roman"/>
              </w:rPr>
            </w:pPr>
            <w:r w:rsidRPr="008B012F">
              <w:rPr>
                <w:rFonts w:ascii="Times New Roman" w:hAnsi="Times New Roman" w:cs="Times New Roman"/>
              </w:rPr>
              <w:t>Sum, Difference, Associative Property of Addition, Commutative Property of Addition, Identity (Zero) Property of Addition, Round, Place Value, Estimate, Inverse Operations</w:t>
            </w:r>
          </w:p>
          <w:p w14:paraId="196CBABB" w14:textId="0E733711" w:rsidR="00C915D5" w:rsidRPr="00F03DFF" w:rsidRDefault="00C915D5" w:rsidP="00C915D5">
            <w:pPr>
              <w:pStyle w:val="TableParagraph"/>
              <w:rPr>
                <w:rFonts w:ascii="Times New Roman"/>
                <w:sz w:val="24"/>
                <w:szCs w:val="24"/>
              </w:rPr>
            </w:pPr>
          </w:p>
        </w:tc>
      </w:tr>
      <w:tr w:rsidR="00C915D5" w14:paraId="3F76BA4F" w14:textId="77777777" w:rsidTr="56406B6A">
        <w:trPr>
          <w:trHeight w:val="290"/>
        </w:trPr>
        <w:tc>
          <w:tcPr>
            <w:tcW w:w="1621" w:type="dxa"/>
            <w:vMerge w:val="restart"/>
            <w:shd w:val="clear" w:color="auto" w:fill="D9D9D9" w:themeFill="background1" w:themeFillShade="D9"/>
          </w:tcPr>
          <w:p w14:paraId="2C90A57A" w14:textId="77777777" w:rsidR="00C915D5" w:rsidRDefault="00C915D5" w:rsidP="00C915D5">
            <w:pPr>
              <w:pStyle w:val="TableParagraph"/>
              <w:spacing w:before="2"/>
              <w:ind w:right="158"/>
              <w:rPr>
                <w:b/>
                <w:sz w:val="20"/>
              </w:rPr>
            </w:pPr>
          </w:p>
          <w:p w14:paraId="37233847" w14:textId="47F2115B" w:rsidR="00C915D5" w:rsidRPr="00705BC3" w:rsidRDefault="00C915D5" w:rsidP="00C915D5">
            <w:pPr>
              <w:pStyle w:val="TableParagraph"/>
              <w:spacing w:before="2"/>
              <w:ind w:right="158"/>
              <w:rPr>
                <w:i/>
                <w:color w:val="002060"/>
                <w:sz w:val="18"/>
              </w:rPr>
            </w:pPr>
            <w:r>
              <w:rPr>
                <w:b/>
                <w:sz w:val="20"/>
              </w:rPr>
              <w:t xml:space="preserve">Summative Assessment Performance Tasks / </w:t>
            </w:r>
          </w:p>
          <w:p w14:paraId="5D32DFBF" w14:textId="4D3C3F9E" w:rsidR="00C915D5" w:rsidRPr="00705BC3" w:rsidRDefault="00C915D5" w:rsidP="00C915D5">
            <w:pPr>
              <w:pStyle w:val="TableParagraph"/>
              <w:spacing w:line="235" w:lineRule="auto"/>
              <w:ind w:left="105" w:right="158"/>
              <w:rPr>
                <w:i/>
                <w:color w:val="002060"/>
                <w:sz w:val="18"/>
              </w:rPr>
            </w:pPr>
          </w:p>
        </w:tc>
        <w:tc>
          <w:tcPr>
            <w:tcW w:w="12784" w:type="dxa"/>
            <w:gridSpan w:val="2"/>
            <w:shd w:val="clear" w:color="auto" w:fill="DEEAF6"/>
          </w:tcPr>
          <w:p w14:paraId="03BE8812" w14:textId="52AB586D" w:rsidR="00C915D5" w:rsidRDefault="00C915D5" w:rsidP="00C915D5">
            <w:pPr>
              <w:pStyle w:val="TableParagraph"/>
              <w:spacing w:before="32"/>
              <w:ind w:left="105"/>
              <w:rPr>
                <w:b/>
                <w:sz w:val="20"/>
              </w:rPr>
            </w:pPr>
            <w:r>
              <w:rPr>
                <w:b/>
                <w:sz w:val="20"/>
              </w:rPr>
              <w:t xml:space="preserve">Design or identify a standards-based </w:t>
            </w:r>
            <w:r w:rsidRPr="00173765">
              <w:rPr>
                <w:b/>
                <w:sz w:val="20"/>
              </w:rPr>
              <w:t>summative</w:t>
            </w:r>
            <w:r>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C915D5" w14:paraId="7E57FC59" w14:textId="77777777" w:rsidTr="56406B6A">
        <w:trPr>
          <w:trHeight w:val="770"/>
        </w:trPr>
        <w:tc>
          <w:tcPr>
            <w:tcW w:w="1621" w:type="dxa"/>
            <w:vMerge/>
          </w:tcPr>
          <w:p w14:paraId="48D64323" w14:textId="77777777" w:rsidR="00C915D5" w:rsidRDefault="00C915D5" w:rsidP="00C915D5">
            <w:pPr>
              <w:rPr>
                <w:sz w:val="2"/>
                <w:szCs w:val="2"/>
              </w:rPr>
            </w:pPr>
          </w:p>
        </w:tc>
        <w:tc>
          <w:tcPr>
            <w:tcW w:w="12784" w:type="dxa"/>
            <w:gridSpan w:val="2"/>
          </w:tcPr>
          <w:p w14:paraId="47B1A54F" w14:textId="77777777" w:rsidR="00F03DFF" w:rsidRPr="00333367" w:rsidRDefault="00C915D5" w:rsidP="00F03DFF">
            <w:pPr>
              <w:pStyle w:val="TableParagraph"/>
              <w:rPr>
                <w:rFonts w:ascii="Times New Roman"/>
                <w:sz w:val="18"/>
              </w:rPr>
            </w:pPr>
            <w:r>
              <w:rPr>
                <w:rFonts w:ascii="Times New Roman"/>
                <w:sz w:val="18"/>
              </w:rPr>
              <w:t xml:space="preserve"> </w:t>
            </w:r>
            <w:r w:rsidR="00F03DFF" w:rsidRPr="00333367">
              <w:rPr>
                <w:rFonts w:ascii="Times New Roman"/>
              </w:rPr>
              <w:t>Student will tak</w:t>
            </w:r>
            <w:r w:rsidR="00F03DFF">
              <w:rPr>
                <w:rFonts w:ascii="Times New Roman"/>
              </w:rPr>
              <w:t>e a performance assessment test.</w:t>
            </w:r>
          </w:p>
          <w:p w14:paraId="0E3E9B45" w14:textId="4783D10A" w:rsidR="00C915D5" w:rsidRDefault="00C915D5" w:rsidP="00C915D5">
            <w:pPr>
              <w:pStyle w:val="TableParagraph"/>
              <w:rPr>
                <w:rFonts w:ascii="Times New Roman"/>
                <w:sz w:val="18"/>
              </w:rPr>
            </w:pPr>
          </w:p>
          <w:p w14:paraId="69DB0371" w14:textId="77777777" w:rsidR="00C915D5" w:rsidRDefault="00C915D5" w:rsidP="00C915D5">
            <w:pPr>
              <w:pStyle w:val="TableParagraph"/>
              <w:rPr>
                <w:rFonts w:ascii="Times New Roman"/>
                <w:sz w:val="18"/>
              </w:rPr>
            </w:pPr>
          </w:p>
          <w:p w14:paraId="70D38656" w14:textId="77777777" w:rsidR="00C915D5" w:rsidRDefault="00C915D5" w:rsidP="00C915D5">
            <w:pPr>
              <w:pStyle w:val="TableParagraph"/>
              <w:rPr>
                <w:rFonts w:ascii="Times New Roman"/>
                <w:sz w:val="18"/>
              </w:rPr>
            </w:pPr>
          </w:p>
          <w:p w14:paraId="026534C1" w14:textId="77777777" w:rsidR="00C915D5" w:rsidRDefault="00C915D5" w:rsidP="00C915D5">
            <w:pPr>
              <w:pStyle w:val="TableParagraph"/>
              <w:rPr>
                <w:rFonts w:ascii="Times New Roman"/>
                <w:sz w:val="18"/>
              </w:rPr>
            </w:pPr>
          </w:p>
          <w:p w14:paraId="5EDA78C5" w14:textId="7DD57E8F" w:rsidR="00C915D5" w:rsidRDefault="00C915D5" w:rsidP="00C915D5">
            <w:pPr>
              <w:pStyle w:val="TableParagraph"/>
              <w:rPr>
                <w:rFonts w:ascii="Times New Roman"/>
                <w:sz w:val="18"/>
              </w:rPr>
            </w:pPr>
          </w:p>
        </w:tc>
      </w:tr>
    </w:tbl>
    <w:p w14:paraId="1078D9EC" w14:textId="77777777" w:rsidR="00D76ACB" w:rsidRDefault="00301358">
      <w:pPr>
        <w:pStyle w:val="BodyText"/>
        <w:spacing w:before="91" w:line="235" w:lineRule="auto"/>
        <w:ind w:left="1170"/>
      </w:pPr>
      <w:r>
        <w:rPr>
          <w:noProof/>
          <w:lang w:bidi="ar-SA"/>
        </w:rPr>
        <w:drawing>
          <wp:anchor distT="0" distB="0" distL="0" distR="0" simplePos="0" relativeHeight="251659264"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8" cstate="print"/>
                    <a:stretch>
                      <a:fillRect/>
                    </a:stretch>
                  </pic:blipFill>
                  <pic:spPr>
                    <a:xfrm>
                      <a:off x="0" y="0"/>
                      <a:ext cx="542925" cy="542925"/>
                    </a:xfrm>
                    <a:prstGeom prst="rect">
                      <a:avLst/>
                    </a:prstGeom>
                  </pic:spPr>
                </pic:pic>
              </a:graphicData>
            </a:graphic>
          </wp:anchor>
        </w:drawing>
      </w:r>
      <w:r w:rsidRPr="1F94B980">
        <w:rPr>
          <w:b/>
          <w:bCs/>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396"/>
        <w:gridCol w:w="3524"/>
        <w:gridCol w:w="3667"/>
        <w:gridCol w:w="2401"/>
        <w:gridCol w:w="1075"/>
      </w:tblGrid>
      <w:tr w:rsidR="00D76ACB" w14:paraId="2989A01D" w14:textId="77777777">
        <w:trPr>
          <w:trHeight w:val="275"/>
        </w:trPr>
        <w:tc>
          <w:tcPr>
            <w:tcW w:w="14393" w:type="dxa"/>
            <w:gridSpan w:val="6"/>
            <w:shd w:val="clear" w:color="auto" w:fill="D9D9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3352CF">
        <w:trPr>
          <w:trHeight w:val="1245"/>
        </w:trPr>
        <w:tc>
          <w:tcPr>
            <w:tcW w:w="1330" w:type="dxa"/>
            <w:vMerge w:val="restart"/>
            <w:shd w:val="clear" w:color="auto" w:fill="DEEAF6"/>
          </w:tcPr>
          <w:p w14:paraId="301A99D6" w14:textId="77777777" w:rsidR="00901005" w:rsidRDefault="00901005">
            <w:pPr>
              <w:pStyle w:val="TableParagraph"/>
              <w:spacing w:before="2"/>
              <w:ind w:left="105"/>
              <w:rPr>
                <w:b/>
                <w:sz w:val="20"/>
              </w:rPr>
            </w:pPr>
            <w:r>
              <w:rPr>
                <w:b/>
                <w:sz w:val="20"/>
              </w:rPr>
              <w:t>Lesson/Topic</w:t>
            </w:r>
          </w:p>
        </w:tc>
        <w:tc>
          <w:tcPr>
            <w:tcW w:w="2396"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term,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191" w:type="dxa"/>
            <w:gridSpan w:val="2"/>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a group of students are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401"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901005" w14:paraId="7C40A241" w14:textId="77777777" w:rsidTr="00BA7DE0">
        <w:trPr>
          <w:trHeight w:val="210"/>
        </w:trPr>
        <w:tc>
          <w:tcPr>
            <w:tcW w:w="1330" w:type="dxa"/>
            <w:vMerge/>
            <w:shd w:val="clear" w:color="auto" w:fill="DEEAF6"/>
          </w:tcPr>
          <w:p w14:paraId="49314AC7" w14:textId="77777777" w:rsidR="00901005" w:rsidRDefault="00901005">
            <w:pPr>
              <w:pStyle w:val="TableParagraph"/>
              <w:spacing w:before="2"/>
              <w:ind w:left="105"/>
              <w:rPr>
                <w:b/>
                <w:sz w:val="20"/>
              </w:rPr>
            </w:pPr>
          </w:p>
        </w:tc>
        <w:tc>
          <w:tcPr>
            <w:tcW w:w="2396" w:type="dxa"/>
            <w:vMerge/>
            <w:shd w:val="clear" w:color="auto" w:fill="DEEAF6"/>
          </w:tcPr>
          <w:p w14:paraId="030E81D9" w14:textId="77777777" w:rsidR="00901005" w:rsidRDefault="00901005">
            <w:pPr>
              <w:pStyle w:val="TableParagraph"/>
              <w:spacing w:before="2" w:line="227" w:lineRule="exact"/>
              <w:ind w:left="105"/>
              <w:rPr>
                <w:b/>
                <w:sz w:val="20"/>
              </w:rPr>
            </w:pPr>
          </w:p>
        </w:tc>
        <w:tc>
          <w:tcPr>
            <w:tcW w:w="3524" w:type="dxa"/>
            <w:tcBorders>
              <w:top w:val="single" w:sz="4" w:space="0" w:color="auto"/>
            </w:tcBorders>
            <w:shd w:val="clear" w:color="auto" w:fill="DEEAF6"/>
          </w:tcPr>
          <w:p w14:paraId="5E98153B" w14:textId="5769CE1D" w:rsidR="00901005" w:rsidRDefault="00901005" w:rsidP="00901005">
            <w:pPr>
              <w:pStyle w:val="TableParagraph"/>
              <w:spacing w:before="2" w:line="227" w:lineRule="exact"/>
              <w:rPr>
                <w:b/>
                <w:sz w:val="20"/>
              </w:rPr>
            </w:pPr>
            <w:r>
              <w:rPr>
                <w:b/>
                <w:sz w:val="20"/>
              </w:rPr>
              <w:t>Synchronous</w:t>
            </w:r>
            <w:r w:rsidR="003E0757">
              <w:rPr>
                <w:b/>
                <w:sz w:val="20"/>
              </w:rPr>
              <w:t xml:space="preserve">/Live Instruction </w:t>
            </w:r>
          </w:p>
        </w:tc>
        <w:tc>
          <w:tcPr>
            <w:tcW w:w="3667" w:type="dxa"/>
            <w:tcBorders>
              <w:top w:val="single" w:sz="4" w:space="0" w:color="auto"/>
            </w:tcBorders>
            <w:shd w:val="clear" w:color="auto" w:fill="DEEAF6"/>
          </w:tcPr>
          <w:p w14:paraId="0B736982" w14:textId="4642FBA7" w:rsidR="00901005" w:rsidRPr="003E0757" w:rsidRDefault="00901005">
            <w:pPr>
              <w:pStyle w:val="TableParagraph"/>
              <w:spacing w:before="2" w:line="200" w:lineRule="exact"/>
              <w:ind w:left="105" w:right="380"/>
              <w:rPr>
                <w:b/>
                <w:iCs/>
                <w:sz w:val="20"/>
                <w:szCs w:val="20"/>
              </w:rPr>
            </w:pPr>
            <w:r w:rsidRPr="003E0757">
              <w:rPr>
                <w:b/>
                <w:iCs/>
                <w:sz w:val="20"/>
                <w:szCs w:val="20"/>
              </w:rPr>
              <w:t xml:space="preserve">Asynchronous </w:t>
            </w:r>
            <w:r w:rsidR="003E0757">
              <w:rPr>
                <w:b/>
                <w:iCs/>
                <w:sz w:val="20"/>
                <w:szCs w:val="20"/>
              </w:rPr>
              <w:t xml:space="preserve">Playlist </w:t>
            </w:r>
          </w:p>
        </w:tc>
        <w:tc>
          <w:tcPr>
            <w:tcW w:w="2401" w:type="dxa"/>
            <w:vMerge/>
            <w:shd w:val="clear" w:color="auto" w:fill="DEEAF6"/>
          </w:tcPr>
          <w:p w14:paraId="65A34803" w14:textId="77777777" w:rsidR="00901005" w:rsidRDefault="00901005">
            <w:pPr>
              <w:pStyle w:val="TableParagraph"/>
              <w:spacing w:before="6" w:line="235" w:lineRule="auto"/>
              <w:ind w:left="111" w:right="305"/>
              <w:rPr>
                <w:b/>
                <w:sz w:val="20"/>
              </w:rPr>
            </w:pPr>
          </w:p>
        </w:tc>
        <w:tc>
          <w:tcPr>
            <w:tcW w:w="1075" w:type="dxa"/>
            <w:vMerge/>
            <w:shd w:val="clear" w:color="auto" w:fill="DEEAF6"/>
          </w:tcPr>
          <w:p w14:paraId="440E863D" w14:textId="77777777" w:rsidR="00901005" w:rsidRDefault="00901005">
            <w:pPr>
              <w:pStyle w:val="TableParagraph"/>
              <w:spacing w:before="2"/>
              <w:ind w:left="106"/>
              <w:rPr>
                <w:b/>
                <w:sz w:val="20"/>
              </w:rPr>
            </w:pPr>
          </w:p>
        </w:tc>
      </w:tr>
      <w:tr w:rsidR="00F03DFF" w14:paraId="68F519CE" w14:textId="77777777" w:rsidTr="00BA7DE0">
        <w:trPr>
          <w:trHeight w:val="460"/>
        </w:trPr>
        <w:tc>
          <w:tcPr>
            <w:tcW w:w="1330" w:type="dxa"/>
          </w:tcPr>
          <w:p w14:paraId="2E3E8737" w14:textId="77777777" w:rsidR="00F03DFF" w:rsidRPr="00791B34" w:rsidRDefault="00F03DFF" w:rsidP="00F03DFF">
            <w:pPr>
              <w:pStyle w:val="TableParagraph"/>
              <w:spacing w:before="2" w:line="230" w:lineRule="atLeast"/>
              <w:ind w:left="105" w:right="59"/>
              <w:rPr>
                <w:rFonts w:ascii="Times New Roman" w:hAnsi="Times New Roman" w:cs="Times New Roman"/>
                <w:b/>
                <w:sz w:val="20"/>
              </w:rPr>
            </w:pPr>
            <w:r w:rsidRPr="00791B34">
              <w:rPr>
                <w:rFonts w:ascii="Times New Roman" w:hAnsi="Times New Roman" w:cs="Times New Roman"/>
                <w:b/>
                <w:sz w:val="20"/>
              </w:rPr>
              <w:t xml:space="preserve">Lesson 1 </w:t>
            </w:r>
          </w:p>
          <w:p w14:paraId="32204274" w14:textId="77777777" w:rsidR="00791B34" w:rsidRPr="00791B34" w:rsidRDefault="00791B34" w:rsidP="00F03DFF">
            <w:pPr>
              <w:pStyle w:val="TableParagraph"/>
              <w:spacing w:before="2" w:line="230" w:lineRule="atLeast"/>
              <w:ind w:left="105" w:right="59"/>
              <w:rPr>
                <w:rFonts w:ascii="Times New Roman" w:hAnsi="Times New Roman" w:cs="Times New Roman"/>
                <w:b/>
                <w:sz w:val="20"/>
              </w:rPr>
            </w:pPr>
            <w:r w:rsidRPr="00791B34">
              <w:rPr>
                <w:rFonts w:ascii="Times New Roman" w:hAnsi="Times New Roman" w:cs="Times New Roman"/>
                <w:b/>
                <w:sz w:val="20"/>
              </w:rPr>
              <w:t xml:space="preserve">ADDITION </w:t>
            </w:r>
          </w:p>
          <w:p w14:paraId="0E0B5855" w14:textId="77777777" w:rsidR="00791B34" w:rsidRPr="00791B34" w:rsidRDefault="00791B34" w:rsidP="00F03DFF">
            <w:pPr>
              <w:pStyle w:val="TableParagraph"/>
              <w:spacing w:before="2" w:line="230" w:lineRule="atLeast"/>
              <w:ind w:left="105" w:right="59"/>
              <w:rPr>
                <w:rFonts w:ascii="Times New Roman" w:hAnsi="Times New Roman" w:cs="Times New Roman"/>
                <w:b/>
                <w:sz w:val="20"/>
              </w:rPr>
            </w:pPr>
            <w:r w:rsidRPr="00791B34">
              <w:rPr>
                <w:rFonts w:ascii="Times New Roman" w:hAnsi="Times New Roman" w:cs="Times New Roman"/>
                <w:b/>
                <w:sz w:val="20"/>
              </w:rPr>
              <w:t>PROPERTIES</w:t>
            </w:r>
          </w:p>
          <w:p w14:paraId="569D9E7C" w14:textId="3351E443" w:rsidR="00791B34" w:rsidRDefault="00791B34" w:rsidP="00F03DFF">
            <w:pPr>
              <w:pStyle w:val="TableParagraph"/>
              <w:spacing w:before="2" w:line="230" w:lineRule="atLeast"/>
              <w:ind w:left="105" w:right="59"/>
              <w:rPr>
                <w:b/>
                <w:sz w:val="20"/>
              </w:rPr>
            </w:pPr>
            <w:r w:rsidRPr="00791B34">
              <w:rPr>
                <w:rFonts w:ascii="Times New Roman" w:hAnsi="Times New Roman" w:cs="Times New Roman"/>
                <w:b/>
                <w:sz w:val="20"/>
              </w:rPr>
              <w:t>PP. 405-410</w:t>
            </w:r>
          </w:p>
        </w:tc>
        <w:tc>
          <w:tcPr>
            <w:tcW w:w="2396" w:type="dxa"/>
          </w:tcPr>
          <w:p w14:paraId="77D5D316" w14:textId="146CF7E9" w:rsidR="00F03DFF" w:rsidRPr="00F36637" w:rsidRDefault="00F36637" w:rsidP="00791B34">
            <w:pPr>
              <w:pStyle w:val="TableParagraph"/>
              <w:rPr>
                <w:rFonts w:ascii="Times New Roman"/>
                <w:sz w:val="24"/>
                <w:szCs w:val="24"/>
              </w:rPr>
            </w:pPr>
            <w:r w:rsidRPr="00F36637">
              <w:rPr>
                <w:rFonts w:ascii="Times New Roman"/>
                <w:sz w:val="24"/>
                <w:szCs w:val="24"/>
              </w:rPr>
              <w:t xml:space="preserve">I can solve real world problems using properties of addition </w:t>
            </w:r>
          </w:p>
        </w:tc>
        <w:tc>
          <w:tcPr>
            <w:tcW w:w="3524" w:type="dxa"/>
          </w:tcPr>
          <w:p w14:paraId="2BAB31A0" w14:textId="2FC03609" w:rsidR="009461D2" w:rsidRDefault="009461D2" w:rsidP="00F03DFF">
            <w:pPr>
              <w:pStyle w:val="TableParagraph"/>
              <w:rPr>
                <w:rFonts w:ascii="Times New Roman"/>
              </w:rPr>
            </w:pPr>
            <w:r>
              <w:rPr>
                <w:rFonts w:ascii="Times New Roman"/>
              </w:rPr>
              <w:t>Do Now</w:t>
            </w:r>
          </w:p>
          <w:p w14:paraId="666B7AEA" w14:textId="13AB3F61" w:rsidR="00F03DFF" w:rsidRPr="0068116A" w:rsidRDefault="00F03DFF" w:rsidP="00F03DFF">
            <w:pPr>
              <w:pStyle w:val="TableParagraph"/>
              <w:rPr>
                <w:rFonts w:ascii="Times New Roman"/>
              </w:rPr>
            </w:pPr>
            <w:r w:rsidRPr="0068116A">
              <w:rPr>
                <w:rFonts w:ascii="Times New Roman"/>
              </w:rPr>
              <w:t>Teacher will model and engage students by connecting prior knowledge to new ideas.</w:t>
            </w:r>
          </w:p>
          <w:p w14:paraId="445754C0" w14:textId="77777777" w:rsidR="00F03DFF" w:rsidRPr="0068116A" w:rsidRDefault="00F03DFF" w:rsidP="00F03DFF">
            <w:pPr>
              <w:pStyle w:val="TableParagraph"/>
              <w:rPr>
                <w:rFonts w:ascii="Times New Roman"/>
              </w:rPr>
            </w:pPr>
            <w:r w:rsidRPr="0068116A">
              <w:rPr>
                <w:rFonts w:ascii="Times New Roman"/>
              </w:rPr>
              <w:t xml:space="preserve">Teacher and students will </w:t>
            </w:r>
          </w:p>
          <w:p w14:paraId="655B193F" w14:textId="77777777" w:rsidR="00F03DFF" w:rsidRPr="0068116A" w:rsidRDefault="00F03DFF" w:rsidP="00F03DFF">
            <w:pPr>
              <w:pStyle w:val="TableParagraph"/>
              <w:rPr>
                <w:rFonts w:ascii="Times New Roman"/>
              </w:rPr>
            </w:pPr>
            <w:r w:rsidRPr="0068116A">
              <w:rPr>
                <w:rFonts w:ascii="Times New Roman"/>
              </w:rPr>
              <w:t>Solve and Share</w:t>
            </w:r>
          </w:p>
          <w:p w14:paraId="72E47B5F" w14:textId="77777777" w:rsidR="00F03DFF" w:rsidRPr="0068116A" w:rsidRDefault="00F03DFF" w:rsidP="00F03DFF">
            <w:pPr>
              <w:pStyle w:val="TableParagraph"/>
              <w:rPr>
                <w:rFonts w:ascii="Times New Roman"/>
              </w:rPr>
            </w:pPr>
            <w:r w:rsidRPr="0068116A">
              <w:rPr>
                <w:rFonts w:ascii="Times New Roman"/>
              </w:rPr>
              <w:t xml:space="preserve">Guided Practices </w:t>
            </w:r>
          </w:p>
          <w:p w14:paraId="610FDD3D" w14:textId="425DE485" w:rsidR="00F03DFF" w:rsidRDefault="00F03DFF" w:rsidP="00F03DFF">
            <w:pPr>
              <w:pStyle w:val="TableParagraph"/>
              <w:rPr>
                <w:rFonts w:ascii="Times New Roman"/>
                <w:sz w:val="18"/>
              </w:rPr>
            </w:pPr>
            <w:r w:rsidRPr="0068116A">
              <w:rPr>
                <w:rFonts w:ascii="Times New Roman"/>
              </w:rPr>
              <w:t>Math practice and Problem Solving</w:t>
            </w:r>
          </w:p>
        </w:tc>
        <w:tc>
          <w:tcPr>
            <w:tcW w:w="3667" w:type="dxa"/>
          </w:tcPr>
          <w:p w14:paraId="2976DBE3" w14:textId="2C6442CF" w:rsidR="00F03DFF" w:rsidRDefault="00F03DFF" w:rsidP="00F03DFF">
            <w:pPr>
              <w:pStyle w:val="TableParagraph"/>
              <w:rPr>
                <w:rFonts w:ascii="Times New Roman"/>
                <w:b/>
              </w:rPr>
            </w:pPr>
            <w:proofErr w:type="spellStart"/>
            <w:r w:rsidRPr="0068116A">
              <w:rPr>
                <w:rFonts w:ascii="Times New Roman"/>
                <w:b/>
              </w:rPr>
              <w:t>Savvis</w:t>
            </w:r>
            <w:proofErr w:type="spellEnd"/>
            <w:r w:rsidRPr="0068116A">
              <w:rPr>
                <w:rFonts w:ascii="Times New Roman"/>
                <w:b/>
              </w:rPr>
              <w:t xml:space="preserve"> Realize </w:t>
            </w:r>
          </w:p>
          <w:p w14:paraId="1D63D37F" w14:textId="648B50B6" w:rsidR="00F03DFF" w:rsidRPr="0068116A" w:rsidRDefault="008B012F" w:rsidP="00F03DFF">
            <w:pPr>
              <w:pStyle w:val="TableParagraph"/>
              <w:rPr>
                <w:rFonts w:ascii="Times New Roman"/>
                <w:b/>
              </w:rPr>
            </w:pPr>
            <w:hyperlink r:id="rId11" w:history="1">
              <w:r w:rsidR="00F03DFF" w:rsidRPr="00F03DFF">
                <w:rPr>
                  <w:rStyle w:val="Hyperlink"/>
                  <w:rFonts w:ascii="Times New Roman"/>
                  <w:b/>
                </w:rPr>
                <w:t>https://www.savvasrealize.com/</w:t>
              </w:r>
            </w:hyperlink>
          </w:p>
          <w:p w14:paraId="16FC9B34" w14:textId="0D361E6C" w:rsidR="00791B34" w:rsidRDefault="00F03DFF" w:rsidP="00F03DFF">
            <w:pPr>
              <w:pStyle w:val="TableParagraph"/>
              <w:rPr>
                <w:rFonts w:ascii="Times New Roman"/>
              </w:rPr>
            </w:pPr>
            <w:r w:rsidRPr="0068116A">
              <w:rPr>
                <w:rFonts w:ascii="Times New Roman"/>
              </w:rPr>
              <w:t>Homework</w:t>
            </w:r>
            <w:r w:rsidR="00710C59">
              <w:rPr>
                <w:rFonts w:ascii="Times New Roman"/>
              </w:rPr>
              <w:t xml:space="preserve"> &amp; Practice pg. 409-410</w:t>
            </w:r>
          </w:p>
          <w:p w14:paraId="0AB38610" w14:textId="078867A3" w:rsidR="00F03DFF" w:rsidRDefault="00845919" w:rsidP="00F03DFF">
            <w:pPr>
              <w:pStyle w:val="TableParagraph"/>
              <w:rPr>
                <w:rFonts w:ascii="Times New Roman"/>
              </w:rPr>
            </w:pPr>
            <w:proofErr w:type="spellStart"/>
            <w:r>
              <w:rPr>
                <w:rFonts w:ascii="Times New Roman"/>
              </w:rPr>
              <w:t>Nearpod</w:t>
            </w:r>
            <w:proofErr w:type="spellEnd"/>
          </w:p>
          <w:p w14:paraId="27B6304A" w14:textId="10E34AA8" w:rsidR="00F03DFF" w:rsidRDefault="00F03DFF" w:rsidP="00F03DFF">
            <w:pPr>
              <w:pStyle w:val="TableParagraph"/>
              <w:rPr>
                <w:rFonts w:ascii="Times New Roman"/>
              </w:rPr>
            </w:pPr>
            <w:r>
              <w:rPr>
                <w:rFonts w:ascii="Times New Roman"/>
              </w:rPr>
              <w:t>IXL.com-3</w:t>
            </w:r>
            <w:r w:rsidRPr="00F03DFF">
              <w:rPr>
                <w:rFonts w:ascii="Times New Roman"/>
                <w:vertAlign w:val="superscript"/>
              </w:rPr>
              <w:t>rd</w:t>
            </w:r>
            <w:r>
              <w:rPr>
                <w:rFonts w:ascii="Times New Roman"/>
              </w:rPr>
              <w:t xml:space="preserve"> Grade</w:t>
            </w:r>
          </w:p>
          <w:p w14:paraId="7AB3CC2B" w14:textId="77777777" w:rsidR="00845919" w:rsidRDefault="00845919" w:rsidP="00F03DFF">
            <w:pPr>
              <w:pStyle w:val="TableParagraph"/>
              <w:rPr>
                <w:rFonts w:ascii="Times New Roman"/>
              </w:rPr>
            </w:pPr>
          </w:p>
          <w:p w14:paraId="38A75CE1" w14:textId="1F7F49A2" w:rsidR="00F03DFF" w:rsidRPr="00F03DFF" w:rsidRDefault="00F03DFF" w:rsidP="009461D2">
            <w:pPr>
              <w:pStyle w:val="TableParagraph"/>
              <w:rPr>
                <w:rFonts w:ascii="Times New Roman"/>
              </w:rPr>
            </w:pPr>
          </w:p>
        </w:tc>
        <w:tc>
          <w:tcPr>
            <w:tcW w:w="2401" w:type="dxa"/>
          </w:tcPr>
          <w:p w14:paraId="66EE7FE0" w14:textId="77777777" w:rsidR="00F03DFF" w:rsidRDefault="008B012F" w:rsidP="00F03DFF">
            <w:pPr>
              <w:pStyle w:val="TableParagraph"/>
              <w:rPr>
                <w:rStyle w:val="Hyperlink"/>
                <w:rFonts w:ascii="Times New Roman"/>
              </w:rPr>
            </w:pPr>
            <w:hyperlink r:id="rId12" w:history="1">
              <w:r w:rsidR="00F03DFF" w:rsidRPr="0068116A">
                <w:rPr>
                  <w:rStyle w:val="Hyperlink"/>
                  <w:rFonts w:ascii="Times New Roman"/>
                </w:rPr>
                <w:t>Pearson Realize.com</w:t>
              </w:r>
            </w:hyperlink>
          </w:p>
          <w:p w14:paraId="09259420" w14:textId="77777777" w:rsidR="00F03DFF" w:rsidRDefault="00F03DFF" w:rsidP="00F03DFF">
            <w:pPr>
              <w:pStyle w:val="TableParagraph"/>
              <w:rPr>
                <w:rFonts w:ascii="Times New Roman"/>
                <w:sz w:val="18"/>
              </w:rPr>
            </w:pPr>
            <w:r>
              <w:rPr>
                <w:rFonts w:ascii="Times New Roman"/>
              </w:rPr>
              <w:t>Quick check</w:t>
            </w:r>
          </w:p>
          <w:p w14:paraId="07A2F6EA" w14:textId="169F14D0" w:rsidR="00F03DFF" w:rsidRDefault="00F03DFF" w:rsidP="00F03DFF">
            <w:pPr>
              <w:pStyle w:val="TableParagraph"/>
              <w:rPr>
                <w:rFonts w:ascii="Times New Roman"/>
                <w:sz w:val="18"/>
              </w:rPr>
            </w:pPr>
          </w:p>
        </w:tc>
        <w:tc>
          <w:tcPr>
            <w:tcW w:w="1075" w:type="dxa"/>
          </w:tcPr>
          <w:p w14:paraId="11E713F3" w14:textId="77777777" w:rsidR="00F03DFF" w:rsidRDefault="00F03DFF" w:rsidP="00F03DFF">
            <w:pPr>
              <w:pStyle w:val="TableParagraph"/>
              <w:rPr>
                <w:rFonts w:ascii="Times New Roman"/>
                <w:sz w:val="18"/>
              </w:rPr>
            </w:pPr>
          </w:p>
        </w:tc>
      </w:tr>
      <w:tr w:rsidR="00F03DFF" w14:paraId="76D7AE5C" w14:textId="77777777" w:rsidTr="00BA7DE0">
        <w:trPr>
          <w:trHeight w:val="453"/>
        </w:trPr>
        <w:tc>
          <w:tcPr>
            <w:tcW w:w="1330" w:type="dxa"/>
          </w:tcPr>
          <w:p w14:paraId="1DEBED72" w14:textId="10FA4CB2" w:rsidR="00F03DFF" w:rsidRPr="00791B34" w:rsidRDefault="009461D2" w:rsidP="00F03DFF">
            <w:pPr>
              <w:pStyle w:val="TableParagraph"/>
              <w:spacing w:line="225" w:lineRule="exact"/>
              <w:ind w:left="105"/>
              <w:rPr>
                <w:rFonts w:ascii="Times New Roman" w:hAnsi="Times New Roman" w:cs="Times New Roman"/>
                <w:b/>
                <w:sz w:val="20"/>
              </w:rPr>
            </w:pPr>
            <w:r w:rsidRPr="00791B34">
              <w:rPr>
                <w:rFonts w:ascii="Times New Roman" w:hAnsi="Times New Roman" w:cs="Times New Roman"/>
                <w:b/>
                <w:sz w:val="20"/>
              </w:rPr>
              <w:t>Lesson 2</w:t>
            </w:r>
          </w:p>
          <w:p w14:paraId="782A4D4A" w14:textId="77777777" w:rsidR="00F03DFF" w:rsidRPr="00791B34" w:rsidRDefault="00791B34" w:rsidP="00F03DFF">
            <w:pPr>
              <w:pStyle w:val="TableParagraph"/>
              <w:spacing w:before="1" w:line="207" w:lineRule="exact"/>
              <w:ind w:left="105"/>
              <w:rPr>
                <w:rFonts w:ascii="Times New Roman" w:hAnsi="Times New Roman" w:cs="Times New Roman"/>
                <w:b/>
                <w:sz w:val="20"/>
              </w:rPr>
            </w:pPr>
            <w:r w:rsidRPr="00791B34">
              <w:rPr>
                <w:rFonts w:ascii="Times New Roman" w:hAnsi="Times New Roman" w:cs="Times New Roman"/>
                <w:b/>
                <w:sz w:val="20"/>
              </w:rPr>
              <w:t>ALGEBRA:</w:t>
            </w:r>
          </w:p>
          <w:p w14:paraId="29919D52" w14:textId="77777777" w:rsidR="00791B34" w:rsidRPr="00791B34" w:rsidRDefault="00791B34" w:rsidP="00F03DFF">
            <w:pPr>
              <w:pStyle w:val="TableParagraph"/>
              <w:spacing w:before="1" w:line="207" w:lineRule="exact"/>
              <w:ind w:left="105"/>
              <w:rPr>
                <w:rFonts w:ascii="Times New Roman" w:hAnsi="Times New Roman" w:cs="Times New Roman"/>
                <w:b/>
                <w:sz w:val="20"/>
              </w:rPr>
            </w:pPr>
            <w:r w:rsidRPr="00791B34">
              <w:rPr>
                <w:rFonts w:ascii="Times New Roman" w:hAnsi="Times New Roman" w:cs="Times New Roman"/>
                <w:b/>
                <w:sz w:val="20"/>
              </w:rPr>
              <w:t>ADDITION PATTERNS</w:t>
            </w:r>
          </w:p>
          <w:p w14:paraId="7F0100AF" w14:textId="160CD2DB" w:rsidR="00791B34" w:rsidRDefault="00791B34" w:rsidP="00F03DFF">
            <w:pPr>
              <w:pStyle w:val="TableParagraph"/>
              <w:spacing w:before="1" w:line="207" w:lineRule="exact"/>
              <w:ind w:left="105"/>
              <w:rPr>
                <w:b/>
                <w:sz w:val="20"/>
              </w:rPr>
            </w:pPr>
            <w:r w:rsidRPr="00791B34">
              <w:rPr>
                <w:rFonts w:ascii="Times New Roman" w:hAnsi="Times New Roman" w:cs="Times New Roman"/>
                <w:b/>
                <w:sz w:val="20"/>
              </w:rPr>
              <w:t>PP411-416</w:t>
            </w:r>
          </w:p>
        </w:tc>
        <w:tc>
          <w:tcPr>
            <w:tcW w:w="2396" w:type="dxa"/>
          </w:tcPr>
          <w:p w14:paraId="798B6E97" w14:textId="79A6F7A6" w:rsidR="00795C88" w:rsidRDefault="00F36637" w:rsidP="00F03DFF">
            <w:pPr>
              <w:pStyle w:val="TableParagraph"/>
              <w:rPr>
                <w:rFonts w:ascii="Times New Roman"/>
                <w:sz w:val="24"/>
                <w:szCs w:val="24"/>
              </w:rPr>
            </w:pPr>
            <w:r>
              <w:rPr>
                <w:rFonts w:ascii="Times New Roman"/>
                <w:sz w:val="24"/>
                <w:szCs w:val="24"/>
              </w:rPr>
              <w:t>I can identify patterns in the addition table and explain them using algebraic thinking.</w:t>
            </w:r>
          </w:p>
          <w:p w14:paraId="64842458" w14:textId="49CDDC5B" w:rsidR="00791B34" w:rsidRPr="009461D2" w:rsidRDefault="00791B34" w:rsidP="00F03DFF">
            <w:pPr>
              <w:pStyle w:val="TableParagraph"/>
              <w:rPr>
                <w:rFonts w:ascii="Times New Roman"/>
                <w:sz w:val="24"/>
                <w:szCs w:val="24"/>
              </w:rPr>
            </w:pPr>
          </w:p>
        </w:tc>
        <w:tc>
          <w:tcPr>
            <w:tcW w:w="3524" w:type="dxa"/>
          </w:tcPr>
          <w:p w14:paraId="3ED438EC" w14:textId="067C8B1C" w:rsidR="009461D2" w:rsidRDefault="009461D2" w:rsidP="009461D2">
            <w:pPr>
              <w:pStyle w:val="TableParagraph"/>
              <w:rPr>
                <w:rFonts w:ascii="Times New Roman"/>
              </w:rPr>
            </w:pPr>
            <w:r>
              <w:rPr>
                <w:rFonts w:ascii="Times New Roman"/>
              </w:rPr>
              <w:t>Do Now</w:t>
            </w:r>
          </w:p>
          <w:p w14:paraId="3347339D" w14:textId="77777777" w:rsidR="009461D2" w:rsidRPr="0068116A" w:rsidRDefault="009461D2" w:rsidP="009461D2">
            <w:pPr>
              <w:pStyle w:val="TableParagraph"/>
              <w:rPr>
                <w:rFonts w:ascii="Times New Roman"/>
              </w:rPr>
            </w:pPr>
            <w:r w:rsidRPr="0068116A">
              <w:rPr>
                <w:rFonts w:ascii="Times New Roman"/>
              </w:rPr>
              <w:t>Teacher will model and engage students by connecting prior knowledge to new ideas.</w:t>
            </w:r>
          </w:p>
          <w:p w14:paraId="4D93DDAF" w14:textId="77777777" w:rsidR="009461D2" w:rsidRPr="0068116A" w:rsidRDefault="009461D2" w:rsidP="009461D2">
            <w:pPr>
              <w:pStyle w:val="TableParagraph"/>
              <w:rPr>
                <w:rFonts w:ascii="Times New Roman"/>
              </w:rPr>
            </w:pPr>
            <w:r w:rsidRPr="0068116A">
              <w:rPr>
                <w:rFonts w:ascii="Times New Roman"/>
              </w:rPr>
              <w:t xml:space="preserve">Teacher and students will </w:t>
            </w:r>
          </w:p>
          <w:p w14:paraId="3CAC5FA3" w14:textId="77777777" w:rsidR="009461D2" w:rsidRPr="0068116A" w:rsidRDefault="009461D2" w:rsidP="009461D2">
            <w:pPr>
              <w:pStyle w:val="TableParagraph"/>
              <w:rPr>
                <w:rFonts w:ascii="Times New Roman"/>
              </w:rPr>
            </w:pPr>
            <w:r w:rsidRPr="0068116A">
              <w:rPr>
                <w:rFonts w:ascii="Times New Roman"/>
              </w:rPr>
              <w:t>Solve and Share</w:t>
            </w:r>
          </w:p>
          <w:p w14:paraId="3BDDBA9F" w14:textId="77777777" w:rsidR="009461D2" w:rsidRPr="0068116A" w:rsidRDefault="009461D2" w:rsidP="009461D2">
            <w:pPr>
              <w:pStyle w:val="TableParagraph"/>
              <w:rPr>
                <w:rFonts w:ascii="Times New Roman"/>
              </w:rPr>
            </w:pPr>
            <w:r w:rsidRPr="0068116A">
              <w:rPr>
                <w:rFonts w:ascii="Times New Roman"/>
              </w:rPr>
              <w:t xml:space="preserve">Guided Practices </w:t>
            </w:r>
          </w:p>
          <w:p w14:paraId="72F16F49" w14:textId="444D2766" w:rsidR="009461D2" w:rsidRDefault="009461D2" w:rsidP="009461D2">
            <w:pPr>
              <w:pStyle w:val="TableParagraph"/>
              <w:rPr>
                <w:rFonts w:ascii="Times New Roman"/>
              </w:rPr>
            </w:pPr>
            <w:r w:rsidRPr="0068116A">
              <w:rPr>
                <w:rFonts w:ascii="Times New Roman"/>
              </w:rPr>
              <w:t>Math practice and Problem Solving</w:t>
            </w:r>
          </w:p>
          <w:p w14:paraId="3C733E07" w14:textId="32A0CE01" w:rsidR="00F03DFF" w:rsidRPr="00F03DFF" w:rsidRDefault="00F03DFF" w:rsidP="00F03DFF">
            <w:pPr>
              <w:pStyle w:val="TableParagraph"/>
              <w:rPr>
                <w:rFonts w:ascii="Times New Roman"/>
                <w:color w:val="FF0000"/>
                <w:sz w:val="24"/>
                <w:szCs w:val="24"/>
              </w:rPr>
            </w:pPr>
          </w:p>
        </w:tc>
        <w:tc>
          <w:tcPr>
            <w:tcW w:w="3667" w:type="dxa"/>
          </w:tcPr>
          <w:p w14:paraId="01CFD2D4" w14:textId="77777777" w:rsidR="009461D2" w:rsidRDefault="009461D2" w:rsidP="009461D2">
            <w:pPr>
              <w:pStyle w:val="TableParagraph"/>
              <w:rPr>
                <w:rFonts w:ascii="Times New Roman"/>
                <w:b/>
              </w:rPr>
            </w:pPr>
            <w:proofErr w:type="spellStart"/>
            <w:r w:rsidRPr="0068116A">
              <w:rPr>
                <w:rFonts w:ascii="Times New Roman"/>
                <w:b/>
              </w:rPr>
              <w:t>Savvis</w:t>
            </w:r>
            <w:proofErr w:type="spellEnd"/>
            <w:r w:rsidRPr="0068116A">
              <w:rPr>
                <w:rFonts w:ascii="Times New Roman"/>
                <w:b/>
              </w:rPr>
              <w:t xml:space="preserve"> Realize </w:t>
            </w:r>
          </w:p>
          <w:p w14:paraId="1CD7B010" w14:textId="187E9A5E" w:rsidR="009461D2" w:rsidRPr="0068116A" w:rsidRDefault="00710C59" w:rsidP="009461D2">
            <w:pPr>
              <w:pStyle w:val="TableParagraph"/>
              <w:rPr>
                <w:rFonts w:ascii="Times New Roman"/>
                <w:b/>
              </w:rPr>
            </w:pPr>
            <w:hyperlink r:id="rId13" w:history="1">
              <w:r w:rsidRPr="001C3685">
                <w:rPr>
                  <w:rStyle w:val="Hyperlink"/>
                  <w:rFonts w:ascii="Times New Roman"/>
                  <w:b/>
                </w:rPr>
                <w:t>https://www.savvasrealize.com/</w:t>
              </w:r>
            </w:hyperlink>
          </w:p>
          <w:p w14:paraId="198A0D44" w14:textId="1052CD97" w:rsidR="009461D2" w:rsidRDefault="009461D2" w:rsidP="009461D2">
            <w:pPr>
              <w:pStyle w:val="TableParagraph"/>
              <w:rPr>
                <w:rFonts w:ascii="Times New Roman"/>
              </w:rPr>
            </w:pPr>
            <w:r w:rsidRPr="0068116A">
              <w:rPr>
                <w:rFonts w:ascii="Times New Roman"/>
              </w:rPr>
              <w:t>Homework</w:t>
            </w:r>
            <w:r w:rsidR="00795C88">
              <w:rPr>
                <w:rFonts w:ascii="Times New Roman"/>
              </w:rPr>
              <w:t xml:space="preserve"> &amp; Practice pg. </w:t>
            </w:r>
            <w:r w:rsidR="00710C59">
              <w:rPr>
                <w:rFonts w:ascii="Times New Roman"/>
              </w:rPr>
              <w:t>415-416</w:t>
            </w:r>
          </w:p>
          <w:p w14:paraId="4E2746E3" w14:textId="77777777" w:rsidR="00791B34" w:rsidRDefault="00791B34" w:rsidP="009461D2">
            <w:pPr>
              <w:pStyle w:val="TableParagraph"/>
              <w:rPr>
                <w:rFonts w:ascii="Times New Roman"/>
              </w:rPr>
            </w:pPr>
          </w:p>
          <w:p w14:paraId="602B9DB4" w14:textId="2BCF0930" w:rsidR="009461D2" w:rsidRDefault="00845919" w:rsidP="009461D2">
            <w:pPr>
              <w:pStyle w:val="TableParagraph"/>
              <w:rPr>
                <w:rFonts w:ascii="Times New Roman"/>
              </w:rPr>
            </w:pPr>
            <w:proofErr w:type="spellStart"/>
            <w:r>
              <w:rPr>
                <w:rFonts w:ascii="Times New Roman"/>
              </w:rPr>
              <w:t>Nearpod</w:t>
            </w:r>
            <w:proofErr w:type="spellEnd"/>
          </w:p>
          <w:p w14:paraId="044DDE7B" w14:textId="77777777" w:rsidR="009461D2" w:rsidRDefault="009461D2" w:rsidP="009461D2">
            <w:pPr>
              <w:pStyle w:val="TableParagraph"/>
              <w:rPr>
                <w:rFonts w:ascii="Times New Roman"/>
              </w:rPr>
            </w:pPr>
            <w:r>
              <w:rPr>
                <w:rFonts w:ascii="Times New Roman"/>
              </w:rPr>
              <w:t>IXL.com-3</w:t>
            </w:r>
            <w:r w:rsidRPr="00F03DFF">
              <w:rPr>
                <w:rFonts w:ascii="Times New Roman"/>
                <w:vertAlign w:val="superscript"/>
              </w:rPr>
              <w:t>rd</w:t>
            </w:r>
            <w:r>
              <w:rPr>
                <w:rFonts w:ascii="Times New Roman"/>
              </w:rPr>
              <w:t xml:space="preserve"> Grade</w:t>
            </w:r>
          </w:p>
          <w:p w14:paraId="2C1F6843" w14:textId="71388F0F" w:rsidR="00F03DFF" w:rsidRPr="00F03DFF" w:rsidRDefault="00F03DFF" w:rsidP="009461D2">
            <w:pPr>
              <w:pStyle w:val="TableParagraph"/>
              <w:rPr>
                <w:rFonts w:ascii="Times New Roman"/>
                <w:color w:val="FF0000"/>
                <w:sz w:val="24"/>
                <w:szCs w:val="24"/>
              </w:rPr>
            </w:pPr>
          </w:p>
        </w:tc>
        <w:tc>
          <w:tcPr>
            <w:tcW w:w="2401" w:type="dxa"/>
          </w:tcPr>
          <w:p w14:paraId="05E900B4" w14:textId="77777777" w:rsidR="009461D2" w:rsidRDefault="008B012F" w:rsidP="009461D2">
            <w:pPr>
              <w:pStyle w:val="TableParagraph"/>
              <w:rPr>
                <w:rStyle w:val="Hyperlink"/>
                <w:rFonts w:ascii="Times New Roman"/>
              </w:rPr>
            </w:pPr>
            <w:hyperlink r:id="rId14" w:history="1">
              <w:r w:rsidR="009461D2" w:rsidRPr="0068116A">
                <w:rPr>
                  <w:rStyle w:val="Hyperlink"/>
                  <w:rFonts w:ascii="Times New Roman"/>
                </w:rPr>
                <w:t>Pearson Realize.com</w:t>
              </w:r>
            </w:hyperlink>
          </w:p>
          <w:p w14:paraId="56CCB58F" w14:textId="77777777" w:rsidR="009461D2" w:rsidRDefault="009461D2" w:rsidP="009461D2">
            <w:pPr>
              <w:pStyle w:val="TableParagraph"/>
              <w:rPr>
                <w:rFonts w:ascii="Times New Roman"/>
                <w:sz w:val="18"/>
              </w:rPr>
            </w:pPr>
            <w:r>
              <w:rPr>
                <w:rFonts w:ascii="Times New Roman"/>
              </w:rPr>
              <w:t>Quick check</w:t>
            </w:r>
          </w:p>
          <w:p w14:paraId="4BEFA463" w14:textId="05313112" w:rsidR="00F03DFF" w:rsidRPr="00F03DFF" w:rsidRDefault="00F03DFF" w:rsidP="00F03DFF">
            <w:pPr>
              <w:pStyle w:val="TableParagraph"/>
              <w:rPr>
                <w:rFonts w:ascii="Times New Roman"/>
                <w:color w:val="FF0000"/>
                <w:sz w:val="24"/>
                <w:szCs w:val="24"/>
              </w:rPr>
            </w:pPr>
          </w:p>
        </w:tc>
        <w:tc>
          <w:tcPr>
            <w:tcW w:w="1075" w:type="dxa"/>
          </w:tcPr>
          <w:p w14:paraId="43823FD5" w14:textId="4B3426BA" w:rsidR="00F03DFF" w:rsidRPr="00F03DFF" w:rsidRDefault="00F03DFF" w:rsidP="00F03DFF">
            <w:pPr>
              <w:pStyle w:val="TableParagraph"/>
              <w:rPr>
                <w:rFonts w:ascii="Times New Roman"/>
                <w:color w:val="FF0000"/>
                <w:sz w:val="24"/>
                <w:szCs w:val="24"/>
              </w:rPr>
            </w:pPr>
          </w:p>
        </w:tc>
      </w:tr>
      <w:tr w:rsidR="00F03DFF" w14:paraId="33D8EF75" w14:textId="77777777" w:rsidTr="00BA7DE0">
        <w:trPr>
          <w:trHeight w:val="460"/>
        </w:trPr>
        <w:tc>
          <w:tcPr>
            <w:tcW w:w="1330" w:type="dxa"/>
          </w:tcPr>
          <w:p w14:paraId="7470E1FD" w14:textId="77777777" w:rsidR="00F03DFF" w:rsidRPr="00791B34" w:rsidRDefault="009461D2" w:rsidP="00F03DFF">
            <w:pPr>
              <w:pStyle w:val="TableParagraph"/>
              <w:spacing w:before="2" w:line="230" w:lineRule="atLeast"/>
              <w:ind w:left="105" w:right="59"/>
              <w:rPr>
                <w:rFonts w:ascii="Times New Roman" w:hAnsi="Times New Roman" w:cs="Times New Roman"/>
                <w:b/>
                <w:sz w:val="20"/>
                <w:szCs w:val="20"/>
              </w:rPr>
            </w:pPr>
            <w:r w:rsidRPr="00791B34">
              <w:rPr>
                <w:rFonts w:ascii="Times New Roman" w:hAnsi="Times New Roman" w:cs="Times New Roman"/>
                <w:b/>
                <w:sz w:val="20"/>
                <w:szCs w:val="20"/>
              </w:rPr>
              <w:t>Lesson 3</w:t>
            </w:r>
          </w:p>
          <w:p w14:paraId="0E8A5028" w14:textId="77777777" w:rsidR="00791B34" w:rsidRPr="00791B34" w:rsidRDefault="00791B34" w:rsidP="00F03DFF">
            <w:pPr>
              <w:pStyle w:val="TableParagraph"/>
              <w:spacing w:before="2" w:line="230" w:lineRule="atLeast"/>
              <w:ind w:left="105" w:right="59"/>
              <w:rPr>
                <w:rFonts w:ascii="Times New Roman" w:hAnsi="Times New Roman" w:cs="Times New Roman"/>
                <w:b/>
                <w:sz w:val="20"/>
                <w:szCs w:val="20"/>
              </w:rPr>
            </w:pPr>
            <w:r w:rsidRPr="00791B34">
              <w:rPr>
                <w:rFonts w:ascii="Times New Roman" w:hAnsi="Times New Roman" w:cs="Times New Roman"/>
                <w:b/>
                <w:sz w:val="20"/>
                <w:szCs w:val="20"/>
              </w:rPr>
              <w:t>ROUND WHOLE NUMBERS</w:t>
            </w:r>
          </w:p>
          <w:p w14:paraId="4B48F369" w14:textId="51EB750B" w:rsidR="00791B34" w:rsidRPr="00791B34" w:rsidRDefault="00791B34" w:rsidP="00F03DFF">
            <w:pPr>
              <w:pStyle w:val="TableParagraph"/>
              <w:spacing w:before="2" w:line="230" w:lineRule="atLeast"/>
              <w:ind w:left="105" w:right="59"/>
              <w:rPr>
                <w:rFonts w:ascii="Times New Roman" w:hAnsi="Times New Roman" w:cs="Times New Roman"/>
                <w:b/>
                <w:sz w:val="20"/>
                <w:szCs w:val="20"/>
              </w:rPr>
            </w:pPr>
            <w:r w:rsidRPr="00791B34">
              <w:rPr>
                <w:rFonts w:ascii="Times New Roman" w:hAnsi="Times New Roman" w:cs="Times New Roman"/>
                <w:b/>
                <w:sz w:val="20"/>
                <w:szCs w:val="20"/>
              </w:rPr>
              <w:t>PP417-422</w:t>
            </w:r>
          </w:p>
        </w:tc>
        <w:tc>
          <w:tcPr>
            <w:tcW w:w="2396" w:type="dxa"/>
          </w:tcPr>
          <w:p w14:paraId="29F48B66" w14:textId="7471F818" w:rsidR="00DA5420" w:rsidRDefault="0032582A" w:rsidP="009461D2">
            <w:pPr>
              <w:pStyle w:val="TableParagraph"/>
              <w:rPr>
                <w:rFonts w:ascii="Times New Roman"/>
                <w:sz w:val="24"/>
                <w:szCs w:val="24"/>
              </w:rPr>
            </w:pPr>
            <w:r>
              <w:rPr>
                <w:rFonts w:ascii="Times New Roman"/>
                <w:sz w:val="24"/>
                <w:szCs w:val="24"/>
              </w:rPr>
              <w:t>I can use place value and a number line to round numbers</w:t>
            </w:r>
          </w:p>
          <w:p w14:paraId="58198751" w14:textId="77777777" w:rsidR="00791B34" w:rsidRDefault="00791B34" w:rsidP="009461D2">
            <w:pPr>
              <w:pStyle w:val="TableParagraph"/>
              <w:rPr>
                <w:rFonts w:ascii="Times New Roman"/>
                <w:sz w:val="24"/>
                <w:szCs w:val="24"/>
              </w:rPr>
            </w:pPr>
          </w:p>
          <w:p w14:paraId="48AEE3E0" w14:textId="1584BB9A" w:rsidR="0011110A" w:rsidRPr="00795C88" w:rsidRDefault="0011110A" w:rsidP="009461D2">
            <w:pPr>
              <w:pStyle w:val="TableParagraph"/>
              <w:rPr>
                <w:rFonts w:ascii="Times New Roman"/>
                <w:sz w:val="24"/>
                <w:szCs w:val="24"/>
              </w:rPr>
            </w:pPr>
          </w:p>
        </w:tc>
        <w:tc>
          <w:tcPr>
            <w:tcW w:w="3524" w:type="dxa"/>
          </w:tcPr>
          <w:p w14:paraId="0F5DA032" w14:textId="77777777" w:rsidR="009461D2" w:rsidRDefault="009461D2" w:rsidP="009461D2">
            <w:pPr>
              <w:pStyle w:val="TableParagraph"/>
              <w:rPr>
                <w:rFonts w:ascii="Times New Roman"/>
              </w:rPr>
            </w:pPr>
            <w:r>
              <w:rPr>
                <w:rFonts w:ascii="Times New Roman"/>
              </w:rPr>
              <w:t>Do Now</w:t>
            </w:r>
          </w:p>
          <w:p w14:paraId="198D0FD9" w14:textId="15D75444" w:rsidR="00F03DFF" w:rsidRPr="0068116A" w:rsidRDefault="00F03DFF" w:rsidP="00F03DFF">
            <w:pPr>
              <w:pStyle w:val="TableParagraph"/>
              <w:rPr>
                <w:rFonts w:ascii="Times New Roman"/>
              </w:rPr>
            </w:pPr>
            <w:r w:rsidRPr="0068116A">
              <w:rPr>
                <w:rFonts w:ascii="Times New Roman"/>
              </w:rPr>
              <w:t>Teacher will model and engage students by connecting prior knowledge to new ideas.</w:t>
            </w:r>
          </w:p>
          <w:p w14:paraId="53A5B7E5" w14:textId="77777777" w:rsidR="00F03DFF" w:rsidRPr="0068116A" w:rsidRDefault="00F03DFF" w:rsidP="00F03DFF">
            <w:pPr>
              <w:pStyle w:val="TableParagraph"/>
              <w:rPr>
                <w:rFonts w:ascii="Times New Roman"/>
              </w:rPr>
            </w:pPr>
            <w:r w:rsidRPr="0068116A">
              <w:rPr>
                <w:rFonts w:ascii="Times New Roman"/>
              </w:rPr>
              <w:t xml:space="preserve">Teacher and students will </w:t>
            </w:r>
          </w:p>
          <w:p w14:paraId="178CB1A6" w14:textId="77777777" w:rsidR="00F03DFF" w:rsidRPr="0068116A" w:rsidRDefault="00F03DFF" w:rsidP="00F03DFF">
            <w:pPr>
              <w:pStyle w:val="TableParagraph"/>
              <w:rPr>
                <w:rFonts w:ascii="Times New Roman"/>
              </w:rPr>
            </w:pPr>
            <w:r w:rsidRPr="0068116A">
              <w:rPr>
                <w:rFonts w:ascii="Times New Roman"/>
              </w:rPr>
              <w:lastRenderedPageBreak/>
              <w:t>Solve and Share</w:t>
            </w:r>
          </w:p>
          <w:p w14:paraId="0B87DE89" w14:textId="77777777" w:rsidR="00F03DFF" w:rsidRPr="0068116A" w:rsidRDefault="00F03DFF" w:rsidP="00F03DFF">
            <w:pPr>
              <w:pStyle w:val="TableParagraph"/>
              <w:rPr>
                <w:rFonts w:ascii="Times New Roman"/>
              </w:rPr>
            </w:pPr>
            <w:r w:rsidRPr="0068116A">
              <w:rPr>
                <w:rFonts w:ascii="Times New Roman"/>
              </w:rPr>
              <w:t xml:space="preserve">Guided Practices </w:t>
            </w:r>
          </w:p>
          <w:p w14:paraId="7868F551" w14:textId="7670EE34" w:rsidR="00F03DFF" w:rsidRDefault="00F03DFF" w:rsidP="00F03DFF">
            <w:pPr>
              <w:pStyle w:val="TableParagraph"/>
              <w:rPr>
                <w:rFonts w:ascii="Times New Roman"/>
                <w:sz w:val="18"/>
              </w:rPr>
            </w:pPr>
            <w:r w:rsidRPr="0068116A">
              <w:rPr>
                <w:rFonts w:ascii="Times New Roman"/>
              </w:rPr>
              <w:t>Math practice and Problem Solving</w:t>
            </w:r>
          </w:p>
        </w:tc>
        <w:tc>
          <w:tcPr>
            <w:tcW w:w="3667" w:type="dxa"/>
          </w:tcPr>
          <w:p w14:paraId="09EFBADC" w14:textId="48222374" w:rsidR="00F03DFF" w:rsidRDefault="00F03DFF" w:rsidP="00F03DFF">
            <w:pPr>
              <w:pStyle w:val="TableParagraph"/>
              <w:rPr>
                <w:rFonts w:ascii="Times New Roman"/>
                <w:b/>
              </w:rPr>
            </w:pPr>
            <w:proofErr w:type="spellStart"/>
            <w:r w:rsidRPr="0068116A">
              <w:rPr>
                <w:rFonts w:ascii="Times New Roman"/>
                <w:b/>
              </w:rPr>
              <w:lastRenderedPageBreak/>
              <w:t>Savvis</w:t>
            </w:r>
            <w:proofErr w:type="spellEnd"/>
            <w:r w:rsidRPr="0068116A">
              <w:rPr>
                <w:rFonts w:ascii="Times New Roman"/>
                <w:b/>
              </w:rPr>
              <w:t xml:space="preserve"> Realize </w:t>
            </w:r>
          </w:p>
          <w:p w14:paraId="60B6F35A" w14:textId="0A07291D" w:rsidR="00F03DFF" w:rsidRPr="0068116A" w:rsidRDefault="008B012F" w:rsidP="00F03DFF">
            <w:pPr>
              <w:pStyle w:val="TableParagraph"/>
              <w:rPr>
                <w:rFonts w:ascii="Times New Roman"/>
                <w:b/>
              </w:rPr>
            </w:pPr>
            <w:hyperlink r:id="rId15" w:history="1">
              <w:r w:rsidR="00F03DFF" w:rsidRPr="00F03DFF">
                <w:rPr>
                  <w:rStyle w:val="Hyperlink"/>
                  <w:rFonts w:ascii="Times New Roman"/>
                  <w:b/>
                </w:rPr>
                <w:t>https://www.savvasrealize.com/</w:t>
              </w:r>
            </w:hyperlink>
          </w:p>
          <w:p w14:paraId="71DCFC7B" w14:textId="635EA283" w:rsidR="00F03DFF" w:rsidRDefault="00F03DFF" w:rsidP="009461D2">
            <w:pPr>
              <w:pStyle w:val="TableParagraph"/>
              <w:rPr>
                <w:rFonts w:ascii="Times New Roman"/>
              </w:rPr>
            </w:pPr>
            <w:r w:rsidRPr="0068116A">
              <w:rPr>
                <w:rFonts w:ascii="Times New Roman"/>
              </w:rPr>
              <w:t>Homework</w:t>
            </w:r>
            <w:r>
              <w:rPr>
                <w:rFonts w:ascii="Times New Roman"/>
              </w:rPr>
              <w:t xml:space="preserve"> &amp; Practice pg. </w:t>
            </w:r>
            <w:r w:rsidR="00BC1C27">
              <w:rPr>
                <w:rFonts w:ascii="Times New Roman"/>
              </w:rPr>
              <w:t>421-422</w:t>
            </w:r>
          </w:p>
          <w:p w14:paraId="19D0BF42" w14:textId="77777777" w:rsidR="00791B34" w:rsidRDefault="00791B34" w:rsidP="009461D2">
            <w:pPr>
              <w:pStyle w:val="TableParagraph"/>
              <w:rPr>
                <w:rFonts w:ascii="Times New Roman"/>
              </w:rPr>
            </w:pPr>
          </w:p>
          <w:p w14:paraId="68B77069" w14:textId="7AADE753" w:rsidR="00F03DFF" w:rsidRDefault="00845919" w:rsidP="00F03DFF">
            <w:pPr>
              <w:pStyle w:val="TableParagraph"/>
              <w:rPr>
                <w:rFonts w:ascii="Times New Roman"/>
              </w:rPr>
            </w:pPr>
            <w:proofErr w:type="spellStart"/>
            <w:r>
              <w:rPr>
                <w:rFonts w:ascii="Times New Roman"/>
              </w:rPr>
              <w:t>Nearpod</w:t>
            </w:r>
            <w:proofErr w:type="spellEnd"/>
          </w:p>
          <w:p w14:paraId="0F9A2E7A" w14:textId="77777777" w:rsidR="00F03DFF" w:rsidRDefault="00F03DFF" w:rsidP="00F03DFF">
            <w:pPr>
              <w:pStyle w:val="TableParagraph"/>
              <w:rPr>
                <w:rFonts w:ascii="Times New Roman"/>
              </w:rPr>
            </w:pPr>
            <w:r>
              <w:rPr>
                <w:rFonts w:ascii="Times New Roman"/>
              </w:rPr>
              <w:lastRenderedPageBreak/>
              <w:t>IXL.com-3</w:t>
            </w:r>
            <w:r w:rsidRPr="00F03DFF">
              <w:rPr>
                <w:rFonts w:ascii="Times New Roman"/>
                <w:vertAlign w:val="superscript"/>
              </w:rPr>
              <w:t>rd</w:t>
            </w:r>
            <w:r>
              <w:rPr>
                <w:rFonts w:ascii="Times New Roman"/>
              </w:rPr>
              <w:t xml:space="preserve"> Grade</w:t>
            </w:r>
          </w:p>
          <w:p w14:paraId="6D9828AC" w14:textId="21D53008" w:rsidR="00F03DFF" w:rsidRPr="00F03DFF" w:rsidRDefault="00F03DFF" w:rsidP="009461D2">
            <w:pPr>
              <w:pStyle w:val="TableParagraph"/>
              <w:rPr>
                <w:rFonts w:ascii="Times New Roman"/>
              </w:rPr>
            </w:pPr>
          </w:p>
        </w:tc>
        <w:tc>
          <w:tcPr>
            <w:tcW w:w="2401" w:type="dxa"/>
          </w:tcPr>
          <w:p w14:paraId="556EC0ED" w14:textId="77777777" w:rsidR="00F03DFF" w:rsidRDefault="008B012F" w:rsidP="00F03DFF">
            <w:pPr>
              <w:pStyle w:val="TableParagraph"/>
              <w:rPr>
                <w:rStyle w:val="Hyperlink"/>
                <w:rFonts w:ascii="Times New Roman"/>
              </w:rPr>
            </w:pPr>
            <w:hyperlink r:id="rId16" w:history="1">
              <w:r w:rsidR="00F03DFF" w:rsidRPr="0068116A">
                <w:rPr>
                  <w:rStyle w:val="Hyperlink"/>
                  <w:rFonts w:ascii="Times New Roman"/>
                </w:rPr>
                <w:t>Pearson Realize.com</w:t>
              </w:r>
            </w:hyperlink>
          </w:p>
          <w:p w14:paraId="444A8F12" w14:textId="77777777" w:rsidR="00F03DFF" w:rsidRDefault="00F03DFF" w:rsidP="00F03DFF">
            <w:pPr>
              <w:pStyle w:val="TableParagraph"/>
              <w:rPr>
                <w:rFonts w:ascii="Times New Roman"/>
                <w:sz w:val="18"/>
              </w:rPr>
            </w:pPr>
            <w:r>
              <w:rPr>
                <w:rFonts w:ascii="Times New Roman"/>
              </w:rPr>
              <w:t>Quick check</w:t>
            </w:r>
          </w:p>
          <w:p w14:paraId="015D3F41" w14:textId="4D422B5B" w:rsidR="00F03DFF" w:rsidRDefault="00F03DFF" w:rsidP="00F03DFF">
            <w:pPr>
              <w:pStyle w:val="TableParagraph"/>
              <w:rPr>
                <w:rFonts w:ascii="Times New Roman"/>
                <w:sz w:val="18"/>
              </w:rPr>
            </w:pPr>
          </w:p>
        </w:tc>
        <w:tc>
          <w:tcPr>
            <w:tcW w:w="1075" w:type="dxa"/>
          </w:tcPr>
          <w:p w14:paraId="71506253" w14:textId="77777777" w:rsidR="00F03DFF" w:rsidRDefault="00F03DFF" w:rsidP="00F03DFF">
            <w:pPr>
              <w:pStyle w:val="TableParagraph"/>
              <w:rPr>
                <w:rFonts w:ascii="Times New Roman"/>
                <w:sz w:val="18"/>
              </w:rPr>
            </w:pPr>
          </w:p>
        </w:tc>
      </w:tr>
      <w:tr w:rsidR="00F03DFF" w14:paraId="3AF0DED7" w14:textId="77777777" w:rsidTr="00BA7DE0">
        <w:trPr>
          <w:trHeight w:val="453"/>
        </w:trPr>
        <w:tc>
          <w:tcPr>
            <w:tcW w:w="1330" w:type="dxa"/>
          </w:tcPr>
          <w:p w14:paraId="246730B3" w14:textId="257209E0" w:rsidR="00F03DFF" w:rsidRPr="00791B34" w:rsidRDefault="009461D2" w:rsidP="00F03DFF">
            <w:pPr>
              <w:pStyle w:val="TableParagraph"/>
              <w:spacing w:line="225" w:lineRule="exact"/>
              <w:ind w:left="105"/>
              <w:rPr>
                <w:rFonts w:ascii="Times New Roman" w:hAnsi="Times New Roman" w:cs="Times New Roman"/>
                <w:b/>
                <w:sz w:val="20"/>
                <w:szCs w:val="20"/>
              </w:rPr>
            </w:pPr>
            <w:r w:rsidRPr="00791B34">
              <w:rPr>
                <w:rFonts w:ascii="Times New Roman" w:hAnsi="Times New Roman" w:cs="Times New Roman"/>
                <w:b/>
                <w:sz w:val="20"/>
                <w:szCs w:val="20"/>
              </w:rPr>
              <w:t>Lesson 4</w:t>
            </w:r>
          </w:p>
          <w:p w14:paraId="0101E209" w14:textId="77777777" w:rsidR="00F03DFF" w:rsidRPr="00791B34" w:rsidRDefault="00791B34" w:rsidP="00F03DFF">
            <w:pPr>
              <w:pStyle w:val="TableParagraph"/>
              <w:spacing w:line="207" w:lineRule="exact"/>
              <w:ind w:left="105"/>
              <w:rPr>
                <w:rFonts w:ascii="Times New Roman" w:hAnsi="Times New Roman" w:cs="Times New Roman"/>
                <w:b/>
                <w:sz w:val="20"/>
                <w:szCs w:val="20"/>
              </w:rPr>
            </w:pPr>
            <w:r w:rsidRPr="00791B34">
              <w:rPr>
                <w:rFonts w:ascii="Times New Roman" w:hAnsi="Times New Roman" w:cs="Times New Roman"/>
                <w:b/>
                <w:sz w:val="20"/>
                <w:szCs w:val="20"/>
              </w:rPr>
              <w:t>MENTAL MATH</w:t>
            </w:r>
          </w:p>
          <w:p w14:paraId="438D7456" w14:textId="77777777" w:rsidR="00791B34" w:rsidRPr="00791B34" w:rsidRDefault="00791B34" w:rsidP="00F03DFF">
            <w:pPr>
              <w:pStyle w:val="TableParagraph"/>
              <w:spacing w:line="207" w:lineRule="exact"/>
              <w:ind w:left="105"/>
              <w:rPr>
                <w:rFonts w:ascii="Times New Roman" w:hAnsi="Times New Roman" w:cs="Times New Roman"/>
                <w:b/>
                <w:sz w:val="20"/>
                <w:szCs w:val="20"/>
              </w:rPr>
            </w:pPr>
            <w:r w:rsidRPr="00791B34">
              <w:rPr>
                <w:rFonts w:ascii="Times New Roman" w:hAnsi="Times New Roman" w:cs="Times New Roman"/>
                <w:b/>
                <w:sz w:val="20"/>
                <w:szCs w:val="20"/>
              </w:rPr>
              <w:t>ADDITION</w:t>
            </w:r>
          </w:p>
          <w:p w14:paraId="25C40AA9" w14:textId="46E884FC" w:rsidR="00791B34" w:rsidRPr="00791B34" w:rsidRDefault="00791B34" w:rsidP="00F03DFF">
            <w:pPr>
              <w:pStyle w:val="TableParagraph"/>
              <w:spacing w:line="207" w:lineRule="exact"/>
              <w:ind w:left="105"/>
              <w:rPr>
                <w:rFonts w:ascii="Times New Roman" w:hAnsi="Times New Roman" w:cs="Times New Roman"/>
                <w:b/>
                <w:sz w:val="20"/>
                <w:szCs w:val="20"/>
              </w:rPr>
            </w:pPr>
            <w:r w:rsidRPr="00791B34">
              <w:rPr>
                <w:rFonts w:ascii="Times New Roman" w:hAnsi="Times New Roman" w:cs="Times New Roman"/>
                <w:b/>
                <w:sz w:val="20"/>
                <w:szCs w:val="20"/>
              </w:rPr>
              <w:t>PP423-428</w:t>
            </w:r>
          </w:p>
        </w:tc>
        <w:tc>
          <w:tcPr>
            <w:tcW w:w="2396" w:type="dxa"/>
          </w:tcPr>
          <w:p w14:paraId="31E03163" w14:textId="1E47276D" w:rsidR="00791B34" w:rsidRDefault="0032582A" w:rsidP="009461D2">
            <w:pPr>
              <w:pStyle w:val="TableParagraph"/>
              <w:rPr>
                <w:rFonts w:ascii="Times New Roman"/>
                <w:sz w:val="24"/>
                <w:szCs w:val="24"/>
              </w:rPr>
            </w:pPr>
            <w:r>
              <w:rPr>
                <w:rFonts w:ascii="Times New Roman"/>
                <w:sz w:val="24"/>
                <w:szCs w:val="24"/>
              </w:rPr>
              <w:t>I can use mental math to add</w:t>
            </w:r>
          </w:p>
          <w:p w14:paraId="2AC05053" w14:textId="77777777" w:rsidR="0032582A" w:rsidRDefault="0032582A" w:rsidP="009461D2">
            <w:pPr>
              <w:pStyle w:val="TableParagraph"/>
              <w:rPr>
                <w:rFonts w:ascii="Times New Roman"/>
                <w:sz w:val="24"/>
                <w:szCs w:val="24"/>
              </w:rPr>
            </w:pPr>
          </w:p>
          <w:p w14:paraId="45941CD0" w14:textId="77777777" w:rsidR="00DA5420" w:rsidRDefault="00DA5420" w:rsidP="009461D2">
            <w:pPr>
              <w:pStyle w:val="TableParagraph"/>
              <w:rPr>
                <w:rFonts w:ascii="Times New Roman"/>
                <w:sz w:val="24"/>
                <w:szCs w:val="24"/>
              </w:rPr>
            </w:pPr>
          </w:p>
          <w:p w14:paraId="6CD9C1BE" w14:textId="09F75221" w:rsidR="0011110A" w:rsidRPr="00F03DFF" w:rsidRDefault="0011110A" w:rsidP="00DA5420">
            <w:pPr>
              <w:pStyle w:val="TableParagraph"/>
              <w:rPr>
                <w:rFonts w:ascii="Times New Roman"/>
                <w:sz w:val="24"/>
                <w:szCs w:val="24"/>
              </w:rPr>
            </w:pPr>
          </w:p>
        </w:tc>
        <w:tc>
          <w:tcPr>
            <w:tcW w:w="3524" w:type="dxa"/>
          </w:tcPr>
          <w:p w14:paraId="3ED35BAB" w14:textId="77777777" w:rsidR="009461D2" w:rsidRDefault="009461D2" w:rsidP="009461D2">
            <w:pPr>
              <w:pStyle w:val="TableParagraph"/>
              <w:rPr>
                <w:rFonts w:ascii="Times New Roman"/>
              </w:rPr>
            </w:pPr>
            <w:r>
              <w:rPr>
                <w:rFonts w:ascii="Times New Roman"/>
              </w:rPr>
              <w:t>Do Now</w:t>
            </w:r>
          </w:p>
          <w:p w14:paraId="71860716" w14:textId="5EED5263" w:rsidR="00F03DFF" w:rsidRPr="0068116A" w:rsidRDefault="00F03DFF" w:rsidP="00F03DFF">
            <w:pPr>
              <w:pStyle w:val="TableParagraph"/>
              <w:rPr>
                <w:rFonts w:ascii="Times New Roman"/>
              </w:rPr>
            </w:pPr>
            <w:r w:rsidRPr="0068116A">
              <w:rPr>
                <w:rFonts w:ascii="Times New Roman"/>
              </w:rPr>
              <w:t>Teacher will model and engage students by connecting prior knowledge to new ideas.</w:t>
            </w:r>
          </w:p>
          <w:p w14:paraId="3DCABD45" w14:textId="77777777" w:rsidR="00F03DFF" w:rsidRPr="0068116A" w:rsidRDefault="00F03DFF" w:rsidP="00F03DFF">
            <w:pPr>
              <w:pStyle w:val="TableParagraph"/>
              <w:rPr>
                <w:rFonts w:ascii="Times New Roman"/>
              </w:rPr>
            </w:pPr>
            <w:r w:rsidRPr="0068116A">
              <w:rPr>
                <w:rFonts w:ascii="Times New Roman"/>
              </w:rPr>
              <w:t xml:space="preserve">Teacher and students will </w:t>
            </w:r>
          </w:p>
          <w:p w14:paraId="25CBD7A9" w14:textId="77777777" w:rsidR="00F03DFF" w:rsidRPr="0068116A" w:rsidRDefault="00F03DFF" w:rsidP="00F03DFF">
            <w:pPr>
              <w:pStyle w:val="TableParagraph"/>
              <w:rPr>
                <w:rFonts w:ascii="Times New Roman"/>
              </w:rPr>
            </w:pPr>
            <w:r w:rsidRPr="0068116A">
              <w:rPr>
                <w:rFonts w:ascii="Times New Roman"/>
              </w:rPr>
              <w:t>Solve and Share</w:t>
            </w:r>
          </w:p>
          <w:p w14:paraId="181D2ED6" w14:textId="77777777" w:rsidR="00F03DFF" w:rsidRPr="0068116A" w:rsidRDefault="00F03DFF" w:rsidP="00F03DFF">
            <w:pPr>
              <w:pStyle w:val="TableParagraph"/>
              <w:rPr>
                <w:rFonts w:ascii="Times New Roman"/>
              </w:rPr>
            </w:pPr>
            <w:r w:rsidRPr="0068116A">
              <w:rPr>
                <w:rFonts w:ascii="Times New Roman"/>
              </w:rPr>
              <w:t xml:space="preserve">Guided Practices </w:t>
            </w:r>
          </w:p>
          <w:p w14:paraId="78EA99BF" w14:textId="329A8350" w:rsidR="00F03DFF" w:rsidRDefault="00F03DFF" w:rsidP="00F03DFF">
            <w:pPr>
              <w:pStyle w:val="TableParagraph"/>
              <w:rPr>
                <w:rFonts w:ascii="Times New Roman"/>
                <w:sz w:val="18"/>
              </w:rPr>
            </w:pPr>
            <w:r w:rsidRPr="0068116A">
              <w:rPr>
                <w:rFonts w:ascii="Times New Roman"/>
              </w:rPr>
              <w:t>Math practice and Problem Solving</w:t>
            </w:r>
          </w:p>
        </w:tc>
        <w:tc>
          <w:tcPr>
            <w:tcW w:w="3667" w:type="dxa"/>
          </w:tcPr>
          <w:p w14:paraId="0C722D12" w14:textId="4B0EDF7B" w:rsidR="00F03DFF" w:rsidRDefault="00F03DFF" w:rsidP="00F03DFF">
            <w:pPr>
              <w:pStyle w:val="TableParagraph"/>
              <w:rPr>
                <w:rFonts w:ascii="Times New Roman"/>
                <w:b/>
              </w:rPr>
            </w:pPr>
            <w:proofErr w:type="spellStart"/>
            <w:r w:rsidRPr="0068116A">
              <w:rPr>
                <w:rFonts w:ascii="Times New Roman"/>
                <w:b/>
              </w:rPr>
              <w:t>Savvis</w:t>
            </w:r>
            <w:proofErr w:type="spellEnd"/>
            <w:r w:rsidRPr="0068116A">
              <w:rPr>
                <w:rFonts w:ascii="Times New Roman"/>
                <w:b/>
              </w:rPr>
              <w:t xml:space="preserve"> Realize </w:t>
            </w:r>
          </w:p>
          <w:p w14:paraId="14A05BB6" w14:textId="0260387A" w:rsidR="00F03DFF" w:rsidRPr="0068116A" w:rsidRDefault="008B012F" w:rsidP="00F03DFF">
            <w:pPr>
              <w:pStyle w:val="TableParagraph"/>
              <w:rPr>
                <w:rFonts w:ascii="Times New Roman"/>
                <w:b/>
              </w:rPr>
            </w:pPr>
            <w:hyperlink r:id="rId17" w:history="1">
              <w:r w:rsidR="00F03DFF" w:rsidRPr="00F03DFF">
                <w:rPr>
                  <w:rStyle w:val="Hyperlink"/>
                  <w:rFonts w:ascii="Times New Roman"/>
                  <w:b/>
                </w:rPr>
                <w:t>https://www.savvasrealize.com/</w:t>
              </w:r>
            </w:hyperlink>
          </w:p>
          <w:p w14:paraId="6DC1E8A8" w14:textId="1B156768" w:rsidR="00F03DFF" w:rsidRDefault="00F03DFF" w:rsidP="009461D2">
            <w:pPr>
              <w:pStyle w:val="TableParagraph"/>
              <w:rPr>
                <w:rFonts w:ascii="Times New Roman"/>
              </w:rPr>
            </w:pPr>
            <w:r w:rsidRPr="0068116A">
              <w:rPr>
                <w:rFonts w:ascii="Times New Roman"/>
              </w:rPr>
              <w:t>Homework</w:t>
            </w:r>
            <w:r>
              <w:rPr>
                <w:rFonts w:ascii="Times New Roman"/>
              </w:rPr>
              <w:t xml:space="preserve"> &amp; Practice pg. </w:t>
            </w:r>
            <w:r w:rsidR="00BC1C27">
              <w:rPr>
                <w:rFonts w:ascii="Times New Roman"/>
              </w:rPr>
              <w:t>427-428</w:t>
            </w:r>
          </w:p>
          <w:p w14:paraId="0F549A1E" w14:textId="72719766" w:rsidR="00F03DFF" w:rsidRDefault="00845919" w:rsidP="00F03DFF">
            <w:pPr>
              <w:pStyle w:val="TableParagraph"/>
              <w:rPr>
                <w:rFonts w:ascii="Times New Roman"/>
              </w:rPr>
            </w:pPr>
            <w:proofErr w:type="spellStart"/>
            <w:r>
              <w:rPr>
                <w:rFonts w:ascii="Times New Roman"/>
              </w:rPr>
              <w:t>Nearpod</w:t>
            </w:r>
            <w:proofErr w:type="spellEnd"/>
          </w:p>
          <w:p w14:paraId="041CC645" w14:textId="77777777" w:rsidR="00F03DFF" w:rsidRDefault="00F03DFF" w:rsidP="00F03DFF">
            <w:pPr>
              <w:pStyle w:val="TableParagraph"/>
              <w:rPr>
                <w:rFonts w:ascii="Times New Roman"/>
              </w:rPr>
            </w:pPr>
            <w:r>
              <w:rPr>
                <w:rFonts w:ascii="Times New Roman"/>
              </w:rPr>
              <w:t>IXL.com-3</w:t>
            </w:r>
            <w:r w:rsidRPr="00F03DFF">
              <w:rPr>
                <w:rFonts w:ascii="Times New Roman"/>
                <w:vertAlign w:val="superscript"/>
              </w:rPr>
              <w:t>rd</w:t>
            </w:r>
            <w:r>
              <w:rPr>
                <w:rFonts w:ascii="Times New Roman"/>
              </w:rPr>
              <w:t xml:space="preserve"> Grade</w:t>
            </w:r>
          </w:p>
          <w:p w14:paraId="5B191AD0" w14:textId="0AA066DF" w:rsidR="00F03DFF" w:rsidRPr="00F03DFF" w:rsidRDefault="00F03DFF" w:rsidP="009461D2">
            <w:pPr>
              <w:pStyle w:val="TableParagraph"/>
              <w:rPr>
                <w:rFonts w:ascii="Times New Roman"/>
              </w:rPr>
            </w:pPr>
          </w:p>
        </w:tc>
        <w:tc>
          <w:tcPr>
            <w:tcW w:w="2401" w:type="dxa"/>
          </w:tcPr>
          <w:p w14:paraId="7B5F82E5" w14:textId="77777777" w:rsidR="00F03DFF" w:rsidRDefault="008B012F" w:rsidP="00F03DFF">
            <w:pPr>
              <w:pStyle w:val="TableParagraph"/>
              <w:rPr>
                <w:rStyle w:val="Hyperlink"/>
                <w:rFonts w:ascii="Times New Roman"/>
              </w:rPr>
            </w:pPr>
            <w:hyperlink r:id="rId18" w:history="1">
              <w:r w:rsidR="00F03DFF" w:rsidRPr="0068116A">
                <w:rPr>
                  <w:rStyle w:val="Hyperlink"/>
                  <w:rFonts w:ascii="Times New Roman"/>
                </w:rPr>
                <w:t>Pearson Realize.com</w:t>
              </w:r>
            </w:hyperlink>
          </w:p>
          <w:p w14:paraId="62269DF8" w14:textId="77777777" w:rsidR="00F03DFF" w:rsidRDefault="00F03DFF" w:rsidP="00F03DFF">
            <w:pPr>
              <w:pStyle w:val="TableParagraph"/>
              <w:rPr>
                <w:rFonts w:ascii="Times New Roman"/>
                <w:sz w:val="18"/>
              </w:rPr>
            </w:pPr>
            <w:r>
              <w:rPr>
                <w:rFonts w:ascii="Times New Roman"/>
              </w:rPr>
              <w:t>Quick check</w:t>
            </w:r>
          </w:p>
          <w:p w14:paraId="6D268317" w14:textId="5289D77E" w:rsidR="00F03DFF" w:rsidRDefault="00F03DFF" w:rsidP="00F03DFF">
            <w:pPr>
              <w:pStyle w:val="TableParagraph"/>
              <w:rPr>
                <w:rFonts w:ascii="Times New Roman"/>
                <w:sz w:val="18"/>
              </w:rPr>
            </w:pPr>
          </w:p>
        </w:tc>
        <w:tc>
          <w:tcPr>
            <w:tcW w:w="1075" w:type="dxa"/>
          </w:tcPr>
          <w:p w14:paraId="797FE7E9" w14:textId="77777777" w:rsidR="00F03DFF" w:rsidRDefault="00F03DFF" w:rsidP="00F03DFF">
            <w:pPr>
              <w:pStyle w:val="TableParagraph"/>
              <w:rPr>
                <w:rFonts w:ascii="Times New Roman"/>
                <w:sz w:val="18"/>
              </w:rPr>
            </w:pPr>
          </w:p>
        </w:tc>
      </w:tr>
      <w:tr w:rsidR="00F03DFF" w14:paraId="599D7E22" w14:textId="77777777" w:rsidTr="00BA7DE0">
        <w:trPr>
          <w:trHeight w:val="460"/>
        </w:trPr>
        <w:tc>
          <w:tcPr>
            <w:tcW w:w="1330" w:type="dxa"/>
          </w:tcPr>
          <w:p w14:paraId="545437AB" w14:textId="77777777" w:rsidR="00F03DFF" w:rsidRPr="00791B34" w:rsidRDefault="009461D2" w:rsidP="00F03DFF">
            <w:pPr>
              <w:pStyle w:val="TableParagraph"/>
              <w:spacing w:before="2" w:line="230" w:lineRule="atLeast"/>
              <w:ind w:left="105" w:right="59"/>
              <w:rPr>
                <w:rFonts w:ascii="Times New Roman" w:hAnsi="Times New Roman" w:cs="Times New Roman"/>
                <w:b/>
                <w:sz w:val="20"/>
              </w:rPr>
            </w:pPr>
            <w:r w:rsidRPr="00791B34">
              <w:rPr>
                <w:rFonts w:ascii="Times New Roman" w:hAnsi="Times New Roman" w:cs="Times New Roman"/>
                <w:b/>
                <w:sz w:val="20"/>
              </w:rPr>
              <w:t>Lesson 5</w:t>
            </w:r>
          </w:p>
          <w:p w14:paraId="0BFC0F83" w14:textId="77777777" w:rsidR="00791B34" w:rsidRPr="00791B34" w:rsidRDefault="00791B34" w:rsidP="00F03DFF">
            <w:pPr>
              <w:pStyle w:val="TableParagraph"/>
              <w:spacing w:before="2" w:line="230" w:lineRule="atLeast"/>
              <w:ind w:left="105" w:right="59"/>
              <w:rPr>
                <w:rFonts w:ascii="Times New Roman" w:hAnsi="Times New Roman" w:cs="Times New Roman"/>
                <w:b/>
                <w:sz w:val="20"/>
              </w:rPr>
            </w:pPr>
            <w:r w:rsidRPr="00791B34">
              <w:rPr>
                <w:rFonts w:ascii="Times New Roman" w:hAnsi="Times New Roman" w:cs="Times New Roman"/>
                <w:b/>
                <w:sz w:val="20"/>
              </w:rPr>
              <w:t>MENTAL MATH</w:t>
            </w:r>
          </w:p>
          <w:p w14:paraId="3E850437" w14:textId="77777777" w:rsidR="00791B34" w:rsidRPr="00791B34" w:rsidRDefault="00791B34" w:rsidP="00791B34">
            <w:pPr>
              <w:pStyle w:val="TableParagraph"/>
              <w:spacing w:before="2" w:line="230" w:lineRule="atLeast"/>
              <w:ind w:left="105" w:right="59"/>
              <w:rPr>
                <w:rFonts w:ascii="Times New Roman" w:hAnsi="Times New Roman" w:cs="Times New Roman"/>
                <w:b/>
                <w:sz w:val="20"/>
              </w:rPr>
            </w:pPr>
            <w:r w:rsidRPr="00791B34">
              <w:rPr>
                <w:rFonts w:ascii="Times New Roman" w:hAnsi="Times New Roman" w:cs="Times New Roman"/>
                <w:b/>
                <w:sz w:val="20"/>
              </w:rPr>
              <w:t>SUBTRACTIO</w:t>
            </w:r>
          </w:p>
          <w:p w14:paraId="45A1A80F" w14:textId="37FCECB7" w:rsidR="00791B34" w:rsidRDefault="00791B34" w:rsidP="00791B34">
            <w:pPr>
              <w:pStyle w:val="TableParagraph"/>
              <w:spacing w:before="2" w:line="230" w:lineRule="atLeast"/>
              <w:ind w:left="105" w:right="59"/>
              <w:rPr>
                <w:b/>
                <w:sz w:val="20"/>
              </w:rPr>
            </w:pPr>
            <w:r w:rsidRPr="00791B34">
              <w:rPr>
                <w:rFonts w:ascii="Times New Roman" w:hAnsi="Times New Roman" w:cs="Times New Roman"/>
                <w:b/>
                <w:sz w:val="20"/>
              </w:rPr>
              <w:t>PP429-434</w:t>
            </w:r>
          </w:p>
        </w:tc>
        <w:tc>
          <w:tcPr>
            <w:tcW w:w="2396" w:type="dxa"/>
          </w:tcPr>
          <w:p w14:paraId="684FEB1D" w14:textId="208022CD" w:rsidR="0011110A" w:rsidRDefault="0032582A" w:rsidP="00791B34">
            <w:pPr>
              <w:pStyle w:val="TableParagraph"/>
              <w:rPr>
                <w:rFonts w:ascii="Times New Roman"/>
                <w:sz w:val="24"/>
                <w:szCs w:val="24"/>
              </w:rPr>
            </w:pPr>
            <w:r>
              <w:rPr>
                <w:rFonts w:ascii="Times New Roman"/>
                <w:sz w:val="24"/>
                <w:szCs w:val="24"/>
              </w:rPr>
              <w:t>I can use mental math to subtract</w:t>
            </w:r>
          </w:p>
          <w:p w14:paraId="65B92C00" w14:textId="4B53C8EC" w:rsidR="00791B34" w:rsidRPr="0011110A" w:rsidRDefault="00791B34" w:rsidP="00791B34">
            <w:pPr>
              <w:pStyle w:val="TableParagraph"/>
              <w:rPr>
                <w:rFonts w:ascii="Times New Roman"/>
                <w:sz w:val="24"/>
                <w:szCs w:val="24"/>
              </w:rPr>
            </w:pPr>
          </w:p>
        </w:tc>
        <w:tc>
          <w:tcPr>
            <w:tcW w:w="3524" w:type="dxa"/>
          </w:tcPr>
          <w:p w14:paraId="1A57CBA3" w14:textId="77777777" w:rsidR="00F03DFF" w:rsidRPr="0068116A" w:rsidRDefault="00F03DFF" w:rsidP="00F03DFF">
            <w:pPr>
              <w:pStyle w:val="TableParagraph"/>
              <w:rPr>
                <w:rFonts w:ascii="Times New Roman"/>
              </w:rPr>
            </w:pPr>
            <w:r w:rsidRPr="0068116A">
              <w:rPr>
                <w:rFonts w:ascii="Times New Roman"/>
              </w:rPr>
              <w:t>Teacher will model and engage students by connecting prior knowledge to new ideas.</w:t>
            </w:r>
          </w:p>
          <w:p w14:paraId="352BF199" w14:textId="77777777" w:rsidR="00F03DFF" w:rsidRPr="0068116A" w:rsidRDefault="00F03DFF" w:rsidP="00F03DFF">
            <w:pPr>
              <w:pStyle w:val="TableParagraph"/>
              <w:rPr>
                <w:rFonts w:ascii="Times New Roman"/>
              </w:rPr>
            </w:pPr>
            <w:r w:rsidRPr="0068116A">
              <w:rPr>
                <w:rFonts w:ascii="Times New Roman"/>
              </w:rPr>
              <w:t xml:space="preserve">Teacher and students will </w:t>
            </w:r>
          </w:p>
          <w:p w14:paraId="71E05C10" w14:textId="21D9E288" w:rsidR="00F03DFF" w:rsidRPr="0068116A" w:rsidRDefault="00F03DFF" w:rsidP="00F03DFF">
            <w:pPr>
              <w:pStyle w:val="TableParagraph"/>
              <w:rPr>
                <w:rFonts w:ascii="Times New Roman"/>
              </w:rPr>
            </w:pPr>
            <w:r w:rsidRPr="0068116A">
              <w:rPr>
                <w:rFonts w:ascii="Times New Roman"/>
              </w:rPr>
              <w:t>Solve and Share</w:t>
            </w:r>
          </w:p>
          <w:p w14:paraId="4738B7B7" w14:textId="77777777" w:rsidR="00F03DFF" w:rsidRPr="0068116A" w:rsidRDefault="00F03DFF" w:rsidP="00F03DFF">
            <w:pPr>
              <w:pStyle w:val="TableParagraph"/>
              <w:rPr>
                <w:rFonts w:ascii="Times New Roman"/>
              </w:rPr>
            </w:pPr>
            <w:r w:rsidRPr="0068116A">
              <w:rPr>
                <w:rFonts w:ascii="Times New Roman"/>
              </w:rPr>
              <w:t xml:space="preserve">Guided Practices </w:t>
            </w:r>
          </w:p>
          <w:p w14:paraId="0BD9F311" w14:textId="65ECC284" w:rsidR="00F03DFF" w:rsidRDefault="00F03DFF" w:rsidP="00F03DFF">
            <w:pPr>
              <w:pStyle w:val="TableParagraph"/>
              <w:rPr>
                <w:rFonts w:ascii="Times New Roman"/>
                <w:sz w:val="18"/>
              </w:rPr>
            </w:pPr>
            <w:r w:rsidRPr="0068116A">
              <w:rPr>
                <w:rFonts w:ascii="Times New Roman"/>
              </w:rPr>
              <w:t>Math practice and Problem Solving</w:t>
            </w:r>
          </w:p>
        </w:tc>
        <w:tc>
          <w:tcPr>
            <w:tcW w:w="3667" w:type="dxa"/>
          </w:tcPr>
          <w:p w14:paraId="7568B783" w14:textId="67F14BCB" w:rsidR="00F03DFF" w:rsidRDefault="00F03DFF" w:rsidP="00F03DFF">
            <w:pPr>
              <w:pStyle w:val="TableParagraph"/>
              <w:rPr>
                <w:rFonts w:ascii="Times New Roman"/>
                <w:b/>
              </w:rPr>
            </w:pPr>
            <w:proofErr w:type="spellStart"/>
            <w:r w:rsidRPr="0068116A">
              <w:rPr>
                <w:rFonts w:ascii="Times New Roman"/>
                <w:b/>
              </w:rPr>
              <w:t>Savvis</w:t>
            </w:r>
            <w:proofErr w:type="spellEnd"/>
            <w:r w:rsidRPr="0068116A">
              <w:rPr>
                <w:rFonts w:ascii="Times New Roman"/>
                <w:b/>
              </w:rPr>
              <w:t xml:space="preserve"> Realize </w:t>
            </w:r>
          </w:p>
          <w:p w14:paraId="2EF59020" w14:textId="7A6BD1CC" w:rsidR="00F03DFF" w:rsidRPr="0068116A" w:rsidRDefault="008B012F" w:rsidP="00F03DFF">
            <w:pPr>
              <w:pStyle w:val="TableParagraph"/>
              <w:rPr>
                <w:rFonts w:ascii="Times New Roman"/>
                <w:b/>
              </w:rPr>
            </w:pPr>
            <w:hyperlink r:id="rId19" w:history="1">
              <w:r w:rsidR="00F03DFF" w:rsidRPr="00F03DFF">
                <w:rPr>
                  <w:rStyle w:val="Hyperlink"/>
                  <w:rFonts w:ascii="Times New Roman"/>
                  <w:b/>
                </w:rPr>
                <w:t>https://www.savvasrealize.com/</w:t>
              </w:r>
            </w:hyperlink>
          </w:p>
          <w:p w14:paraId="57E43794" w14:textId="6A7A85A0" w:rsidR="00F03DFF" w:rsidRDefault="00F03DFF" w:rsidP="009461D2">
            <w:pPr>
              <w:pStyle w:val="TableParagraph"/>
              <w:rPr>
                <w:rFonts w:ascii="Times New Roman"/>
              </w:rPr>
            </w:pPr>
            <w:r w:rsidRPr="0068116A">
              <w:rPr>
                <w:rFonts w:ascii="Times New Roman"/>
              </w:rPr>
              <w:t>Homework</w:t>
            </w:r>
            <w:r>
              <w:rPr>
                <w:rFonts w:ascii="Times New Roman"/>
              </w:rPr>
              <w:t xml:space="preserve"> &amp; Practice pg. </w:t>
            </w:r>
            <w:r w:rsidR="00BC1C27">
              <w:rPr>
                <w:rFonts w:ascii="Times New Roman"/>
              </w:rPr>
              <w:t>433-434</w:t>
            </w:r>
          </w:p>
          <w:p w14:paraId="06A477E6" w14:textId="1BEA7B22" w:rsidR="00845919" w:rsidRDefault="00845919" w:rsidP="009461D2">
            <w:pPr>
              <w:pStyle w:val="TableParagraph"/>
              <w:rPr>
                <w:rFonts w:ascii="Times New Roman"/>
              </w:rPr>
            </w:pPr>
            <w:proofErr w:type="spellStart"/>
            <w:r>
              <w:rPr>
                <w:rFonts w:ascii="Times New Roman"/>
              </w:rPr>
              <w:t>Nearpod</w:t>
            </w:r>
            <w:proofErr w:type="spellEnd"/>
          </w:p>
          <w:p w14:paraId="7BC6BF9C" w14:textId="77777777" w:rsidR="00F03DFF" w:rsidRDefault="00F03DFF" w:rsidP="00F03DFF">
            <w:pPr>
              <w:pStyle w:val="TableParagraph"/>
              <w:rPr>
                <w:rFonts w:ascii="Times New Roman"/>
              </w:rPr>
            </w:pPr>
            <w:r>
              <w:rPr>
                <w:rFonts w:ascii="Times New Roman"/>
              </w:rPr>
              <w:t>IXL.com-3</w:t>
            </w:r>
            <w:r w:rsidRPr="00F03DFF">
              <w:rPr>
                <w:rFonts w:ascii="Times New Roman"/>
                <w:vertAlign w:val="superscript"/>
              </w:rPr>
              <w:t>rd</w:t>
            </w:r>
            <w:r>
              <w:rPr>
                <w:rFonts w:ascii="Times New Roman"/>
              </w:rPr>
              <w:t xml:space="preserve"> Grade</w:t>
            </w:r>
          </w:p>
          <w:p w14:paraId="434E7857" w14:textId="469722D2" w:rsidR="00F03DFF" w:rsidRPr="00F03DFF" w:rsidRDefault="00F03DFF" w:rsidP="009461D2">
            <w:pPr>
              <w:pStyle w:val="TableParagraph"/>
              <w:rPr>
                <w:rFonts w:ascii="Times New Roman"/>
                <w:sz w:val="20"/>
                <w:szCs w:val="20"/>
              </w:rPr>
            </w:pPr>
          </w:p>
        </w:tc>
        <w:tc>
          <w:tcPr>
            <w:tcW w:w="2401" w:type="dxa"/>
          </w:tcPr>
          <w:p w14:paraId="7E8719E4" w14:textId="77777777" w:rsidR="00F03DFF" w:rsidRDefault="008B012F" w:rsidP="00F03DFF">
            <w:pPr>
              <w:pStyle w:val="TableParagraph"/>
              <w:rPr>
                <w:rStyle w:val="Hyperlink"/>
                <w:rFonts w:ascii="Times New Roman"/>
              </w:rPr>
            </w:pPr>
            <w:hyperlink r:id="rId20" w:history="1">
              <w:r w:rsidR="00F03DFF" w:rsidRPr="0068116A">
                <w:rPr>
                  <w:rStyle w:val="Hyperlink"/>
                  <w:rFonts w:ascii="Times New Roman"/>
                </w:rPr>
                <w:t>Pearson Realize.com</w:t>
              </w:r>
            </w:hyperlink>
          </w:p>
          <w:p w14:paraId="3950B6B0" w14:textId="77777777" w:rsidR="00F03DFF" w:rsidRDefault="00F03DFF" w:rsidP="00F03DFF">
            <w:pPr>
              <w:pStyle w:val="TableParagraph"/>
              <w:rPr>
                <w:rFonts w:ascii="Times New Roman"/>
                <w:sz w:val="18"/>
              </w:rPr>
            </w:pPr>
            <w:r>
              <w:rPr>
                <w:rFonts w:ascii="Times New Roman"/>
              </w:rPr>
              <w:t>Quick check</w:t>
            </w:r>
          </w:p>
          <w:p w14:paraId="346B7F0B" w14:textId="70448C06" w:rsidR="00F03DFF" w:rsidRDefault="00F03DFF" w:rsidP="00F03DFF">
            <w:pPr>
              <w:pStyle w:val="TableParagraph"/>
              <w:rPr>
                <w:rFonts w:ascii="Times New Roman"/>
                <w:sz w:val="18"/>
              </w:rPr>
            </w:pPr>
          </w:p>
        </w:tc>
        <w:tc>
          <w:tcPr>
            <w:tcW w:w="1075" w:type="dxa"/>
          </w:tcPr>
          <w:p w14:paraId="1AF58FE1" w14:textId="77777777" w:rsidR="00F03DFF" w:rsidRDefault="00F03DFF" w:rsidP="00F03DFF">
            <w:pPr>
              <w:pStyle w:val="TableParagraph"/>
              <w:rPr>
                <w:rFonts w:ascii="Times New Roman"/>
                <w:sz w:val="18"/>
              </w:rPr>
            </w:pPr>
          </w:p>
        </w:tc>
      </w:tr>
    </w:tbl>
    <w:p w14:paraId="09FCBE90" w14:textId="77777777" w:rsidR="00D76ACB" w:rsidRDefault="00D76ACB">
      <w:pPr>
        <w:spacing w:before="5" w:after="1"/>
        <w:rPr>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42"/>
        <w:gridCol w:w="4802"/>
        <w:gridCol w:w="5163"/>
      </w:tblGrid>
      <w:tr w:rsidR="00D76ACB" w14:paraId="2CBCBDCB" w14:textId="77777777">
        <w:trPr>
          <w:trHeight w:val="500"/>
        </w:trPr>
        <w:tc>
          <w:tcPr>
            <w:tcW w:w="14407" w:type="dxa"/>
            <w:gridSpan w:val="3"/>
            <w:shd w:val="clear" w:color="auto" w:fill="D9D9D9"/>
          </w:tcPr>
          <w:p w14:paraId="4027567B" w14:textId="77777777" w:rsidR="00D76ACB" w:rsidRDefault="00301358">
            <w:pPr>
              <w:pStyle w:val="TableParagraph"/>
              <w:spacing w:line="274" w:lineRule="exact"/>
              <w:ind w:left="2532" w:right="2530"/>
              <w:jc w:val="center"/>
              <w:rPr>
                <w:b/>
                <w:sz w:val="24"/>
              </w:rPr>
            </w:pPr>
            <w:r>
              <w:rPr>
                <w:b/>
                <w:sz w:val="24"/>
              </w:rPr>
              <w:t>Supporting Student Learning Pathways</w:t>
            </w:r>
          </w:p>
          <w:p w14:paraId="402D810E" w14:textId="77777777" w:rsidR="00D76ACB" w:rsidRDefault="00301358">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D76ACB" w14:paraId="4045E775" w14:textId="77777777">
        <w:trPr>
          <w:trHeight w:val="680"/>
        </w:trPr>
        <w:tc>
          <w:tcPr>
            <w:tcW w:w="4442" w:type="dxa"/>
            <w:shd w:val="clear" w:color="auto" w:fill="DEEAF6"/>
          </w:tcPr>
          <w:p w14:paraId="5FC9E811" w14:textId="77777777" w:rsidR="00D76ACB" w:rsidRDefault="00301358">
            <w:pPr>
              <w:pStyle w:val="TableParagraph"/>
              <w:spacing w:before="3" w:line="227" w:lineRule="exact"/>
              <w:ind w:left="160" w:right="163"/>
              <w:jc w:val="center"/>
              <w:rPr>
                <w:b/>
                <w:sz w:val="20"/>
              </w:rPr>
            </w:pPr>
            <w:r>
              <w:rPr>
                <w:b/>
                <w:sz w:val="20"/>
              </w:rPr>
              <w:t>Intensive Scaffolding</w:t>
            </w:r>
          </w:p>
          <w:p w14:paraId="5FD8AD6A" w14:textId="77777777" w:rsidR="00D76ACB" w:rsidRPr="00364A46" w:rsidRDefault="00301358">
            <w:pPr>
              <w:pStyle w:val="TableParagraph"/>
              <w:spacing w:before="4" w:line="226" w:lineRule="exact"/>
              <w:ind w:left="170" w:right="163"/>
              <w:jc w:val="center"/>
              <w:rPr>
                <w:i/>
                <w:color w:val="002060"/>
                <w:sz w:val="20"/>
              </w:rPr>
            </w:pPr>
            <w:r w:rsidRPr="00364A46">
              <w:rPr>
                <w:i/>
                <w:color w:val="002060"/>
                <w:sz w:val="20"/>
              </w:rPr>
              <w:t>Students demonstrating performance at level NE or 1 on the Content Area Proficiency Scale.</w:t>
            </w:r>
          </w:p>
        </w:tc>
        <w:tc>
          <w:tcPr>
            <w:tcW w:w="4802" w:type="dxa"/>
            <w:shd w:val="clear" w:color="auto" w:fill="DEEAF6"/>
          </w:tcPr>
          <w:p w14:paraId="1681A22A" w14:textId="77777777" w:rsidR="00D76ACB" w:rsidRDefault="00301358">
            <w:pPr>
              <w:pStyle w:val="TableParagraph"/>
              <w:spacing w:before="3" w:line="227" w:lineRule="exact"/>
              <w:ind w:left="131" w:right="128"/>
              <w:jc w:val="center"/>
              <w:rPr>
                <w:b/>
                <w:sz w:val="20"/>
              </w:rPr>
            </w:pPr>
            <w:r>
              <w:rPr>
                <w:b/>
                <w:sz w:val="20"/>
              </w:rPr>
              <w:t>Moderate</w:t>
            </w:r>
            <w:r>
              <w:rPr>
                <w:b/>
                <w:spacing w:val="-8"/>
                <w:sz w:val="20"/>
              </w:rPr>
              <w:t xml:space="preserve"> </w:t>
            </w:r>
            <w:r>
              <w:rPr>
                <w:b/>
                <w:sz w:val="20"/>
              </w:rPr>
              <w:t>Scaffolding</w:t>
            </w:r>
          </w:p>
          <w:p w14:paraId="0636D2E5" w14:textId="77777777" w:rsidR="00D76ACB" w:rsidRPr="007430E8" w:rsidRDefault="00301358">
            <w:pPr>
              <w:pStyle w:val="TableParagraph"/>
              <w:spacing w:before="4" w:line="226" w:lineRule="exact"/>
              <w:ind w:left="139" w:right="128"/>
              <w:jc w:val="center"/>
              <w:rPr>
                <w:i/>
                <w:color w:val="365F91" w:themeColor="accent1" w:themeShade="BF"/>
                <w:sz w:val="20"/>
              </w:rPr>
            </w:pPr>
            <w:r w:rsidRPr="007430E8">
              <w:rPr>
                <w:i/>
                <w:color w:val="365F91" w:themeColor="accent1" w:themeShade="BF"/>
                <w:sz w:val="20"/>
              </w:rPr>
              <w:t>Students demonstrating performance at level 2 on the</w:t>
            </w:r>
            <w:r w:rsidRPr="007430E8">
              <w:rPr>
                <w:i/>
                <w:color w:val="365F91" w:themeColor="accent1" w:themeShade="BF"/>
                <w:spacing w:val="-30"/>
                <w:sz w:val="20"/>
              </w:rPr>
              <w:t xml:space="preserve"> </w:t>
            </w:r>
            <w:r w:rsidRPr="007430E8">
              <w:rPr>
                <w:i/>
                <w:color w:val="365F91" w:themeColor="accent1" w:themeShade="BF"/>
                <w:sz w:val="20"/>
              </w:rPr>
              <w:t>Content Area Proficiency</w:t>
            </w:r>
            <w:r w:rsidRPr="007430E8">
              <w:rPr>
                <w:i/>
                <w:color w:val="365F91" w:themeColor="accent1" w:themeShade="BF"/>
                <w:spacing w:val="-6"/>
                <w:sz w:val="20"/>
              </w:rPr>
              <w:t xml:space="preserve"> </w:t>
            </w:r>
            <w:r w:rsidRPr="007430E8">
              <w:rPr>
                <w:i/>
                <w:color w:val="365F91" w:themeColor="accent1" w:themeShade="BF"/>
                <w:sz w:val="20"/>
              </w:rPr>
              <w:t>Scale.</w:t>
            </w:r>
          </w:p>
        </w:tc>
        <w:tc>
          <w:tcPr>
            <w:tcW w:w="5163" w:type="dxa"/>
            <w:shd w:val="clear" w:color="auto" w:fill="DEEAF6"/>
          </w:tcPr>
          <w:p w14:paraId="0045400F" w14:textId="77777777" w:rsidR="00D76ACB" w:rsidRDefault="00301358">
            <w:pPr>
              <w:pStyle w:val="TableParagraph"/>
              <w:spacing w:before="3" w:line="227" w:lineRule="exact"/>
              <w:ind w:left="127" w:right="129"/>
              <w:jc w:val="center"/>
              <w:rPr>
                <w:b/>
                <w:sz w:val="20"/>
              </w:rPr>
            </w:pPr>
            <w:r>
              <w:rPr>
                <w:b/>
                <w:sz w:val="20"/>
              </w:rPr>
              <w:t>Enrichment/Independent</w:t>
            </w:r>
          </w:p>
          <w:p w14:paraId="7BB74102" w14:textId="77777777" w:rsidR="00D76ACB" w:rsidRDefault="00301358">
            <w:pPr>
              <w:pStyle w:val="TableParagraph"/>
              <w:spacing w:before="4" w:line="226" w:lineRule="exact"/>
              <w:ind w:left="133" w:right="129"/>
              <w:jc w:val="center"/>
              <w:rPr>
                <w:i/>
                <w:sz w:val="20"/>
              </w:rPr>
            </w:pPr>
            <w:r w:rsidRPr="007430E8">
              <w:rPr>
                <w:i/>
                <w:color w:val="365F91" w:themeColor="accent1" w:themeShade="BF"/>
                <w:sz w:val="20"/>
              </w:rPr>
              <w:t>Students demonstrating performance at level 3 or 4 on the Content Area Proficiency Scale</w:t>
            </w:r>
            <w:r>
              <w:rPr>
                <w:i/>
                <w:sz w:val="20"/>
              </w:rPr>
              <w:t>.</w:t>
            </w:r>
          </w:p>
        </w:tc>
      </w:tr>
      <w:tr w:rsidR="00664BEC" w14:paraId="5DC76FC1" w14:textId="77777777">
        <w:trPr>
          <w:trHeight w:val="674"/>
        </w:trPr>
        <w:tc>
          <w:tcPr>
            <w:tcW w:w="4442" w:type="dxa"/>
          </w:tcPr>
          <w:p w14:paraId="54CD53C9" w14:textId="77777777" w:rsidR="00664BEC" w:rsidRDefault="00664BEC" w:rsidP="00664BEC">
            <w:pPr>
              <w:pStyle w:val="TableParagraph"/>
              <w:rPr>
                <w:rFonts w:ascii="Times New Roman"/>
                <w:sz w:val="18"/>
              </w:rPr>
            </w:pPr>
          </w:p>
        </w:tc>
        <w:tc>
          <w:tcPr>
            <w:tcW w:w="4802" w:type="dxa"/>
          </w:tcPr>
          <w:p w14:paraId="64142F84" w14:textId="0369D571" w:rsidR="00664BEC" w:rsidRDefault="00664BEC" w:rsidP="00664BEC">
            <w:pPr>
              <w:pStyle w:val="TableParagraph"/>
              <w:rPr>
                <w:rFonts w:ascii="Times New Roman"/>
                <w:sz w:val="18"/>
              </w:rPr>
            </w:pPr>
          </w:p>
        </w:tc>
        <w:tc>
          <w:tcPr>
            <w:tcW w:w="5163" w:type="dxa"/>
          </w:tcPr>
          <w:p w14:paraId="756FD190" w14:textId="031CD025" w:rsidR="00664BEC" w:rsidRDefault="00664BEC" w:rsidP="00664BEC">
            <w:pPr>
              <w:pStyle w:val="TableParagraph"/>
              <w:rPr>
                <w:rFonts w:ascii="Times New Roman"/>
                <w:sz w:val="18"/>
              </w:rPr>
            </w:pPr>
          </w:p>
        </w:tc>
      </w:tr>
    </w:tbl>
    <w:p w14:paraId="4717356D" w14:textId="77777777" w:rsidR="00D76ACB" w:rsidRDefault="00D76ACB">
      <w:pPr>
        <w:spacing w:before="6" w:after="1"/>
        <w:rPr>
          <w:sz w:val="19"/>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47"/>
        <w:gridCol w:w="2647"/>
        <w:gridCol w:w="2651"/>
        <w:gridCol w:w="2647"/>
        <w:gridCol w:w="2647"/>
      </w:tblGrid>
      <w:tr w:rsidR="00D76ACB" w14:paraId="2B82656B" w14:textId="77777777">
        <w:trPr>
          <w:trHeight w:val="725"/>
        </w:trPr>
        <w:tc>
          <w:tcPr>
            <w:tcW w:w="14410" w:type="dxa"/>
            <w:gridSpan w:val="6"/>
            <w:shd w:val="clear" w:color="auto" w:fill="D9D9D9"/>
          </w:tcPr>
          <w:p w14:paraId="6069692B" w14:textId="77777777" w:rsidR="00D76ACB" w:rsidRDefault="00301358">
            <w:pPr>
              <w:pStyle w:val="TableParagraph"/>
              <w:spacing w:line="274" w:lineRule="exact"/>
              <w:ind w:left="1262" w:right="1260"/>
              <w:jc w:val="center"/>
              <w:rPr>
                <w:b/>
                <w:sz w:val="24"/>
              </w:rPr>
            </w:pPr>
            <w:r>
              <w:rPr>
                <w:b/>
                <w:sz w:val="24"/>
              </w:rPr>
              <w:t>Weekly Intervention Schedule &amp; Differentiated Learning Planner</w:t>
            </w:r>
          </w:p>
          <w:p w14:paraId="46F476E7" w14:textId="77777777" w:rsidR="00D76ACB" w:rsidRPr="00FD1749" w:rsidRDefault="00FD1749" w:rsidP="00FD1749">
            <w:pPr>
              <w:pStyle w:val="TableParagraph"/>
              <w:spacing w:line="226" w:lineRule="exact"/>
              <w:ind w:left="1262" w:right="1263"/>
              <w:jc w:val="center"/>
              <w:rPr>
                <w:i/>
                <w:color w:val="1F497D" w:themeColor="text2"/>
                <w:sz w:val="20"/>
              </w:rPr>
            </w:pPr>
            <w:r>
              <w:rPr>
                <w:i/>
                <w:color w:val="1F497D" w:themeColor="text2"/>
                <w:sz w:val="20"/>
              </w:rPr>
              <w:t>When applicable, t</w:t>
            </w:r>
            <w:r w:rsidR="00301358" w:rsidRPr="00FD1749">
              <w:rPr>
                <w:i/>
                <w:color w:val="1F497D" w:themeColor="text2"/>
                <w:sz w:val="20"/>
              </w:rPr>
              <w:t>eachers should utilize data from tracker to plan who receives intervention, when the intervention is delivered</w:t>
            </w:r>
            <w:r>
              <w:rPr>
                <w:i/>
                <w:color w:val="1F497D" w:themeColor="text2"/>
                <w:sz w:val="20"/>
              </w:rPr>
              <w:t xml:space="preserve">, how it is delivered, and what </w:t>
            </w:r>
            <w:r w:rsidR="00301358" w:rsidRPr="00FD1749">
              <w:rPr>
                <w:i/>
                <w:color w:val="1F497D" w:themeColor="text2"/>
                <w:sz w:val="20"/>
              </w:rPr>
              <w:t>content will be covered.</w:t>
            </w:r>
            <w:r>
              <w:rPr>
                <w:i/>
                <w:color w:val="1F497D" w:themeColor="text2"/>
                <w:sz w:val="20"/>
              </w:rPr>
              <w:t xml:space="preserve">  </w:t>
            </w:r>
            <w:r w:rsidR="00301358" w:rsidRPr="00FD1749">
              <w:rPr>
                <w:i/>
                <w:color w:val="1F497D" w:themeColor="text2"/>
                <w:sz w:val="20"/>
              </w:rPr>
              <w:t>Please note if the planned intervention is for the purpose of remediation or enrichment.</w:t>
            </w:r>
          </w:p>
        </w:tc>
      </w:tr>
      <w:tr w:rsidR="00D76ACB" w14:paraId="5EE4413F" w14:textId="77777777">
        <w:trPr>
          <w:trHeight w:val="230"/>
        </w:trPr>
        <w:tc>
          <w:tcPr>
            <w:tcW w:w="1171" w:type="dxa"/>
            <w:shd w:val="clear" w:color="auto" w:fill="DEEAF6"/>
          </w:tcPr>
          <w:p w14:paraId="44798A1F" w14:textId="77777777" w:rsidR="00D76ACB" w:rsidRDefault="00301358">
            <w:pPr>
              <w:pStyle w:val="TableParagraph"/>
              <w:spacing w:before="2" w:line="208" w:lineRule="exact"/>
              <w:ind w:left="110"/>
              <w:rPr>
                <w:b/>
                <w:sz w:val="20"/>
              </w:rPr>
            </w:pPr>
            <w:r>
              <w:rPr>
                <w:b/>
                <w:sz w:val="20"/>
              </w:rPr>
              <w:t>Day/Date</w:t>
            </w:r>
          </w:p>
        </w:tc>
        <w:tc>
          <w:tcPr>
            <w:tcW w:w="2647" w:type="dxa"/>
            <w:shd w:val="clear" w:color="auto" w:fill="DEEAF6"/>
          </w:tcPr>
          <w:p w14:paraId="05B48F59" w14:textId="77777777" w:rsidR="00D76ACB" w:rsidRDefault="00301358">
            <w:pPr>
              <w:pStyle w:val="TableParagraph"/>
              <w:spacing w:before="2" w:line="208" w:lineRule="exact"/>
              <w:ind w:left="109"/>
              <w:rPr>
                <w:b/>
                <w:sz w:val="20"/>
              </w:rPr>
            </w:pPr>
            <w:r>
              <w:rPr>
                <w:b/>
                <w:sz w:val="20"/>
              </w:rPr>
              <w:t>Monday</w:t>
            </w:r>
          </w:p>
        </w:tc>
        <w:tc>
          <w:tcPr>
            <w:tcW w:w="2647" w:type="dxa"/>
            <w:shd w:val="clear" w:color="auto" w:fill="DEEAF6"/>
          </w:tcPr>
          <w:p w14:paraId="7AEBF2C4" w14:textId="77777777" w:rsidR="00D76ACB" w:rsidRDefault="00301358">
            <w:pPr>
              <w:pStyle w:val="TableParagraph"/>
              <w:spacing w:before="2" w:line="208" w:lineRule="exact"/>
              <w:ind w:left="108"/>
              <w:rPr>
                <w:b/>
                <w:sz w:val="20"/>
              </w:rPr>
            </w:pPr>
            <w:r>
              <w:rPr>
                <w:b/>
                <w:sz w:val="20"/>
              </w:rPr>
              <w:t>Tuesday</w:t>
            </w:r>
          </w:p>
        </w:tc>
        <w:tc>
          <w:tcPr>
            <w:tcW w:w="2651" w:type="dxa"/>
            <w:shd w:val="clear" w:color="auto" w:fill="DEEAF6"/>
          </w:tcPr>
          <w:p w14:paraId="48CD3433" w14:textId="77777777" w:rsidR="00D76ACB" w:rsidRDefault="00301358">
            <w:pPr>
              <w:pStyle w:val="TableParagraph"/>
              <w:spacing w:before="2" w:line="208" w:lineRule="exact"/>
              <w:ind w:left="107"/>
              <w:rPr>
                <w:b/>
                <w:sz w:val="20"/>
              </w:rPr>
            </w:pPr>
            <w:r>
              <w:rPr>
                <w:b/>
                <w:sz w:val="20"/>
              </w:rPr>
              <w:t>Wednesday</w:t>
            </w:r>
          </w:p>
        </w:tc>
        <w:tc>
          <w:tcPr>
            <w:tcW w:w="2647" w:type="dxa"/>
            <w:shd w:val="clear" w:color="auto" w:fill="DEEAF6"/>
          </w:tcPr>
          <w:p w14:paraId="0358710E" w14:textId="77777777" w:rsidR="00D76ACB" w:rsidRDefault="00301358">
            <w:pPr>
              <w:pStyle w:val="TableParagraph"/>
              <w:spacing w:before="2" w:line="208" w:lineRule="exact"/>
              <w:ind w:left="101"/>
              <w:rPr>
                <w:b/>
                <w:sz w:val="20"/>
              </w:rPr>
            </w:pPr>
            <w:r>
              <w:rPr>
                <w:b/>
                <w:sz w:val="20"/>
              </w:rPr>
              <w:t>Thursday</w:t>
            </w:r>
          </w:p>
        </w:tc>
        <w:tc>
          <w:tcPr>
            <w:tcW w:w="2647" w:type="dxa"/>
            <w:shd w:val="clear" w:color="auto" w:fill="DEEAF6"/>
          </w:tcPr>
          <w:p w14:paraId="72F5E878" w14:textId="77777777" w:rsidR="00D76ACB" w:rsidRDefault="00301358">
            <w:pPr>
              <w:pStyle w:val="TableParagraph"/>
              <w:spacing w:before="2" w:line="208" w:lineRule="exact"/>
              <w:ind w:left="101"/>
              <w:rPr>
                <w:b/>
                <w:sz w:val="20"/>
              </w:rPr>
            </w:pPr>
            <w:r>
              <w:rPr>
                <w:b/>
                <w:sz w:val="20"/>
              </w:rPr>
              <w:t>Friday</w:t>
            </w:r>
          </w:p>
        </w:tc>
      </w:tr>
      <w:tr w:rsidR="00664BEC" w14:paraId="05224DB2" w14:textId="77777777">
        <w:trPr>
          <w:trHeight w:val="450"/>
        </w:trPr>
        <w:tc>
          <w:tcPr>
            <w:tcW w:w="1171" w:type="dxa"/>
          </w:tcPr>
          <w:p w14:paraId="75A7FF40" w14:textId="77777777" w:rsidR="00664BEC" w:rsidRDefault="00664BEC" w:rsidP="00664BEC">
            <w:pPr>
              <w:pStyle w:val="TableParagraph"/>
              <w:spacing w:line="227" w:lineRule="exact"/>
              <w:ind w:left="110"/>
              <w:rPr>
                <w:sz w:val="20"/>
              </w:rPr>
            </w:pPr>
            <w:r>
              <w:rPr>
                <w:sz w:val="20"/>
              </w:rPr>
              <w:t>Group/Time</w:t>
            </w:r>
          </w:p>
        </w:tc>
        <w:tc>
          <w:tcPr>
            <w:tcW w:w="2647" w:type="dxa"/>
          </w:tcPr>
          <w:p w14:paraId="48F833A2" w14:textId="55A346D8" w:rsidR="00664BEC" w:rsidRDefault="00664BEC" w:rsidP="00664BEC">
            <w:pPr>
              <w:pStyle w:val="ListParagraph"/>
              <w:widowControl/>
              <w:numPr>
                <w:ilvl w:val="0"/>
                <w:numId w:val="1"/>
              </w:numPr>
              <w:autoSpaceDE/>
              <w:autoSpaceDN/>
              <w:ind w:left="408"/>
              <w:contextualSpacing/>
              <w:rPr>
                <w:rFonts w:ascii="Times New Roman"/>
                <w:sz w:val="18"/>
              </w:rPr>
            </w:pPr>
          </w:p>
        </w:tc>
        <w:tc>
          <w:tcPr>
            <w:tcW w:w="2647" w:type="dxa"/>
          </w:tcPr>
          <w:p w14:paraId="74E1B194" w14:textId="482885D6" w:rsidR="00664BEC" w:rsidRDefault="00664BEC" w:rsidP="00664BEC">
            <w:pPr>
              <w:pStyle w:val="ListParagraph"/>
              <w:widowControl/>
              <w:numPr>
                <w:ilvl w:val="0"/>
                <w:numId w:val="1"/>
              </w:numPr>
              <w:autoSpaceDE/>
              <w:autoSpaceDN/>
              <w:ind w:left="400"/>
              <w:contextualSpacing/>
              <w:rPr>
                <w:rFonts w:ascii="Times New Roman"/>
                <w:sz w:val="18"/>
              </w:rPr>
            </w:pPr>
          </w:p>
        </w:tc>
        <w:tc>
          <w:tcPr>
            <w:tcW w:w="2651" w:type="dxa"/>
          </w:tcPr>
          <w:p w14:paraId="116671E8" w14:textId="42F83C27" w:rsidR="00664BEC" w:rsidRDefault="00664BEC" w:rsidP="00664BEC">
            <w:pPr>
              <w:pStyle w:val="ListParagraph"/>
              <w:widowControl/>
              <w:numPr>
                <w:ilvl w:val="0"/>
                <w:numId w:val="2"/>
              </w:numPr>
              <w:autoSpaceDE/>
              <w:autoSpaceDN/>
              <w:ind w:left="422"/>
              <w:contextualSpacing/>
              <w:rPr>
                <w:rFonts w:ascii="Times New Roman"/>
                <w:sz w:val="18"/>
              </w:rPr>
            </w:pPr>
          </w:p>
        </w:tc>
        <w:tc>
          <w:tcPr>
            <w:tcW w:w="2647" w:type="dxa"/>
          </w:tcPr>
          <w:p w14:paraId="222C7D91" w14:textId="13EE95DF" w:rsidR="00664BEC" w:rsidRDefault="00664BEC" w:rsidP="00664BEC">
            <w:pPr>
              <w:pStyle w:val="ListParagraph"/>
              <w:widowControl/>
              <w:numPr>
                <w:ilvl w:val="0"/>
                <w:numId w:val="3"/>
              </w:numPr>
              <w:autoSpaceDE/>
              <w:autoSpaceDN/>
              <w:ind w:left="343"/>
              <w:contextualSpacing/>
              <w:rPr>
                <w:rFonts w:ascii="Times New Roman"/>
                <w:sz w:val="18"/>
              </w:rPr>
            </w:pPr>
          </w:p>
        </w:tc>
        <w:tc>
          <w:tcPr>
            <w:tcW w:w="2647" w:type="dxa"/>
          </w:tcPr>
          <w:p w14:paraId="1FD9E491" w14:textId="0E2DF3CC" w:rsidR="00664BEC" w:rsidRDefault="00664BEC" w:rsidP="00664BEC">
            <w:pPr>
              <w:pStyle w:val="ListParagraph"/>
              <w:widowControl/>
              <w:numPr>
                <w:ilvl w:val="0"/>
                <w:numId w:val="4"/>
              </w:numPr>
              <w:autoSpaceDE/>
              <w:autoSpaceDN/>
              <w:ind w:left="377"/>
              <w:contextualSpacing/>
              <w:rPr>
                <w:rFonts w:ascii="Times New Roman"/>
                <w:sz w:val="18"/>
              </w:rPr>
            </w:pPr>
          </w:p>
        </w:tc>
      </w:tr>
      <w:tr w:rsidR="00664BEC" w14:paraId="5217A9C3" w14:textId="77777777">
        <w:trPr>
          <w:trHeight w:val="455"/>
        </w:trPr>
        <w:tc>
          <w:tcPr>
            <w:tcW w:w="1171" w:type="dxa"/>
          </w:tcPr>
          <w:p w14:paraId="100B4FED" w14:textId="77777777" w:rsidR="00664BEC" w:rsidRDefault="00664BEC" w:rsidP="00664BEC">
            <w:pPr>
              <w:pStyle w:val="TableParagraph"/>
              <w:spacing w:line="227" w:lineRule="exact"/>
              <w:ind w:left="110"/>
              <w:rPr>
                <w:sz w:val="20"/>
              </w:rPr>
            </w:pPr>
            <w:r>
              <w:rPr>
                <w:sz w:val="20"/>
              </w:rPr>
              <w:t>Group/Time</w:t>
            </w:r>
          </w:p>
        </w:tc>
        <w:tc>
          <w:tcPr>
            <w:tcW w:w="2647" w:type="dxa"/>
          </w:tcPr>
          <w:p w14:paraId="1D05FBA9" w14:textId="238518E9" w:rsidR="00664BEC" w:rsidRDefault="00664BEC" w:rsidP="00664BEC">
            <w:pPr>
              <w:pStyle w:val="ListParagraph"/>
              <w:widowControl/>
              <w:numPr>
                <w:ilvl w:val="0"/>
                <w:numId w:val="5"/>
              </w:numPr>
              <w:autoSpaceDE/>
              <w:autoSpaceDN/>
              <w:ind w:left="408"/>
              <w:contextualSpacing/>
              <w:rPr>
                <w:rFonts w:ascii="Times New Roman"/>
                <w:sz w:val="18"/>
              </w:rPr>
            </w:pPr>
          </w:p>
        </w:tc>
        <w:tc>
          <w:tcPr>
            <w:tcW w:w="2647" w:type="dxa"/>
          </w:tcPr>
          <w:p w14:paraId="09943D97" w14:textId="1931B8A4" w:rsidR="00664BEC" w:rsidRDefault="00664BEC" w:rsidP="00664BEC">
            <w:pPr>
              <w:pStyle w:val="ListParagraph"/>
              <w:widowControl/>
              <w:numPr>
                <w:ilvl w:val="0"/>
                <w:numId w:val="6"/>
              </w:numPr>
              <w:autoSpaceDE/>
              <w:autoSpaceDN/>
              <w:ind w:left="490"/>
              <w:contextualSpacing/>
              <w:rPr>
                <w:rFonts w:ascii="Times New Roman"/>
                <w:sz w:val="18"/>
              </w:rPr>
            </w:pPr>
          </w:p>
        </w:tc>
        <w:tc>
          <w:tcPr>
            <w:tcW w:w="2651" w:type="dxa"/>
          </w:tcPr>
          <w:p w14:paraId="170B905E" w14:textId="3857BE71" w:rsidR="00664BEC" w:rsidRDefault="00664BEC" w:rsidP="00664BEC">
            <w:pPr>
              <w:pStyle w:val="ListParagraph"/>
              <w:widowControl/>
              <w:numPr>
                <w:ilvl w:val="0"/>
                <w:numId w:val="7"/>
              </w:numPr>
              <w:autoSpaceDE/>
              <w:autoSpaceDN/>
              <w:ind w:left="422"/>
              <w:contextualSpacing/>
              <w:rPr>
                <w:rFonts w:ascii="Times New Roman"/>
                <w:sz w:val="18"/>
              </w:rPr>
            </w:pPr>
          </w:p>
        </w:tc>
        <w:tc>
          <w:tcPr>
            <w:tcW w:w="2647" w:type="dxa"/>
          </w:tcPr>
          <w:p w14:paraId="31AE16B4" w14:textId="3692C9E2" w:rsidR="00664BEC" w:rsidRDefault="00664BEC" w:rsidP="00664BEC">
            <w:pPr>
              <w:pStyle w:val="ListParagraph"/>
              <w:widowControl/>
              <w:numPr>
                <w:ilvl w:val="0"/>
                <w:numId w:val="8"/>
              </w:numPr>
              <w:autoSpaceDE/>
              <w:autoSpaceDN/>
              <w:ind w:left="343"/>
              <w:contextualSpacing/>
              <w:rPr>
                <w:rFonts w:ascii="Times New Roman"/>
                <w:sz w:val="18"/>
              </w:rPr>
            </w:pPr>
          </w:p>
        </w:tc>
        <w:tc>
          <w:tcPr>
            <w:tcW w:w="2647" w:type="dxa"/>
          </w:tcPr>
          <w:p w14:paraId="7EA9C5D6" w14:textId="73E1C015" w:rsidR="00664BEC" w:rsidRDefault="00664BEC" w:rsidP="00664BEC">
            <w:pPr>
              <w:pStyle w:val="ListParagraph"/>
              <w:widowControl/>
              <w:numPr>
                <w:ilvl w:val="0"/>
                <w:numId w:val="9"/>
              </w:numPr>
              <w:autoSpaceDE/>
              <w:autoSpaceDN/>
              <w:ind w:left="377"/>
              <w:contextualSpacing/>
              <w:rPr>
                <w:rFonts w:ascii="Times New Roman"/>
                <w:sz w:val="18"/>
              </w:rPr>
            </w:pPr>
          </w:p>
        </w:tc>
      </w:tr>
      <w:tr w:rsidR="00664BEC" w14:paraId="4E26E04E" w14:textId="77777777">
        <w:trPr>
          <w:trHeight w:val="450"/>
        </w:trPr>
        <w:tc>
          <w:tcPr>
            <w:tcW w:w="1171" w:type="dxa"/>
          </w:tcPr>
          <w:p w14:paraId="70D883F7" w14:textId="77777777" w:rsidR="00664BEC" w:rsidRDefault="00664BEC" w:rsidP="00664BEC">
            <w:pPr>
              <w:pStyle w:val="TableParagraph"/>
              <w:spacing w:line="227" w:lineRule="exact"/>
              <w:ind w:left="110"/>
              <w:rPr>
                <w:sz w:val="20"/>
              </w:rPr>
            </w:pPr>
            <w:r>
              <w:rPr>
                <w:sz w:val="20"/>
              </w:rPr>
              <w:t>Group/Time</w:t>
            </w:r>
          </w:p>
        </w:tc>
        <w:tc>
          <w:tcPr>
            <w:tcW w:w="2647" w:type="dxa"/>
          </w:tcPr>
          <w:p w14:paraId="3D4B8AAD" w14:textId="7B2A8EA2" w:rsidR="00664BEC" w:rsidRDefault="00664BEC" w:rsidP="00664BEC">
            <w:pPr>
              <w:pStyle w:val="ListParagraph"/>
              <w:widowControl/>
              <w:numPr>
                <w:ilvl w:val="0"/>
                <w:numId w:val="1"/>
              </w:numPr>
              <w:autoSpaceDE/>
              <w:autoSpaceDN/>
              <w:ind w:left="408"/>
              <w:contextualSpacing/>
              <w:rPr>
                <w:rFonts w:ascii="Times New Roman"/>
                <w:sz w:val="18"/>
              </w:rPr>
            </w:pPr>
          </w:p>
        </w:tc>
        <w:tc>
          <w:tcPr>
            <w:tcW w:w="2647" w:type="dxa"/>
          </w:tcPr>
          <w:p w14:paraId="1613D0B6" w14:textId="48BC4EDF" w:rsidR="00664BEC" w:rsidRDefault="00664BEC" w:rsidP="00664BEC">
            <w:pPr>
              <w:pStyle w:val="ListParagraph"/>
              <w:widowControl/>
              <w:numPr>
                <w:ilvl w:val="0"/>
                <w:numId w:val="1"/>
              </w:numPr>
              <w:autoSpaceDE/>
              <w:autoSpaceDN/>
              <w:ind w:left="376"/>
              <w:contextualSpacing/>
              <w:rPr>
                <w:rFonts w:ascii="Times New Roman"/>
                <w:sz w:val="18"/>
              </w:rPr>
            </w:pPr>
          </w:p>
        </w:tc>
        <w:tc>
          <w:tcPr>
            <w:tcW w:w="2651" w:type="dxa"/>
          </w:tcPr>
          <w:p w14:paraId="113AA2FF" w14:textId="3A22163F" w:rsidR="00664BEC" w:rsidRDefault="00664BEC" w:rsidP="00664BEC">
            <w:pPr>
              <w:pStyle w:val="ListParagraph"/>
              <w:widowControl/>
              <w:numPr>
                <w:ilvl w:val="0"/>
                <w:numId w:val="1"/>
              </w:numPr>
              <w:autoSpaceDE/>
              <w:autoSpaceDN/>
              <w:ind w:left="422"/>
              <w:contextualSpacing/>
              <w:rPr>
                <w:rFonts w:ascii="Times New Roman"/>
                <w:sz w:val="18"/>
              </w:rPr>
            </w:pPr>
          </w:p>
        </w:tc>
        <w:tc>
          <w:tcPr>
            <w:tcW w:w="2647" w:type="dxa"/>
          </w:tcPr>
          <w:p w14:paraId="118BD20D" w14:textId="202B59D5" w:rsidR="00664BEC" w:rsidRDefault="00664BEC" w:rsidP="00664BEC">
            <w:pPr>
              <w:pStyle w:val="ListParagraph"/>
              <w:widowControl/>
              <w:numPr>
                <w:ilvl w:val="0"/>
                <w:numId w:val="1"/>
              </w:numPr>
              <w:autoSpaceDE/>
              <w:autoSpaceDN/>
              <w:ind w:left="343"/>
              <w:contextualSpacing/>
              <w:rPr>
                <w:rFonts w:ascii="Times New Roman"/>
                <w:sz w:val="18"/>
              </w:rPr>
            </w:pPr>
          </w:p>
        </w:tc>
        <w:tc>
          <w:tcPr>
            <w:tcW w:w="2647" w:type="dxa"/>
          </w:tcPr>
          <w:p w14:paraId="3C060627" w14:textId="4419785D" w:rsidR="00664BEC" w:rsidRDefault="00664BEC" w:rsidP="00664BEC">
            <w:pPr>
              <w:pStyle w:val="ListParagraph"/>
              <w:widowControl/>
              <w:numPr>
                <w:ilvl w:val="0"/>
                <w:numId w:val="4"/>
              </w:numPr>
              <w:autoSpaceDE/>
              <w:autoSpaceDN/>
              <w:ind w:left="377"/>
              <w:contextualSpacing/>
              <w:rPr>
                <w:rFonts w:ascii="Times New Roman"/>
                <w:sz w:val="18"/>
              </w:rPr>
            </w:pPr>
          </w:p>
        </w:tc>
      </w:tr>
      <w:tr w:rsidR="00664BEC" w14:paraId="44F2578F" w14:textId="77777777" w:rsidTr="00E54278">
        <w:trPr>
          <w:trHeight w:val="450"/>
        </w:trPr>
        <w:tc>
          <w:tcPr>
            <w:tcW w:w="1171" w:type="dxa"/>
          </w:tcPr>
          <w:p w14:paraId="4477FDE2" w14:textId="77777777" w:rsidR="00664BEC" w:rsidRDefault="00664BEC" w:rsidP="00664BEC">
            <w:pPr>
              <w:pStyle w:val="TableParagraph"/>
              <w:spacing w:line="227" w:lineRule="exact"/>
              <w:ind w:left="110"/>
              <w:rPr>
                <w:sz w:val="20"/>
              </w:rPr>
            </w:pPr>
            <w:r>
              <w:rPr>
                <w:sz w:val="20"/>
              </w:rPr>
              <w:t>Group/Time</w:t>
            </w:r>
          </w:p>
        </w:tc>
        <w:tc>
          <w:tcPr>
            <w:tcW w:w="2647" w:type="dxa"/>
          </w:tcPr>
          <w:p w14:paraId="4A539002" w14:textId="31E11F47" w:rsidR="00664BEC" w:rsidRDefault="00664BEC" w:rsidP="00664BEC">
            <w:pPr>
              <w:pStyle w:val="ListParagraph"/>
              <w:widowControl/>
              <w:numPr>
                <w:ilvl w:val="0"/>
                <w:numId w:val="5"/>
              </w:numPr>
              <w:autoSpaceDE/>
              <w:autoSpaceDN/>
              <w:ind w:left="408"/>
              <w:contextualSpacing/>
              <w:rPr>
                <w:rFonts w:ascii="Times New Roman"/>
                <w:sz w:val="18"/>
              </w:rPr>
            </w:pPr>
          </w:p>
        </w:tc>
        <w:tc>
          <w:tcPr>
            <w:tcW w:w="2647" w:type="dxa"/>
          </w:tcPr>
          <w:p w14:paraId="02C86C74" w14:textId="4087B96B" w:rsidR="00664BEC" w:rsidRDefault="00664BEC" w:rsidP="00664BEC">
            <w:pPr>
              <w:pStyle w:val="ListParagraph"/>
              <w:widowControl/>
              <w:numPr>
                <w:ilvl w:val="0"/>
                <w:numId w:val="8"/>
              </w:numPr>
              <w:autoSpaceDE/>
              <w:autoSpaceDN/>
              <w:ind w:left="376"/>
              <w:contextualSpacing/>
              <w:rPr>
                <w:rFonts w:ascii="Times New Roman"/>
                <w:sz w:val="18"/>
              </w:rPr>
            </w:pPr>
          </w:p>
        </w:tc>
        <w:tc>
          <w:tcPr>
            <w:tcW w:w="2651" w:type="dxa"/>
          </w:tcPr>
          <w:p w14:paraId="5DF55BCE" w14:textId="471660AD" w:rsidR="00664BEC" w:rsidRDefault="00664BEC" w:rsidP="00664BEC">
            <w:pPr>
              <w:pStyle w:val="ListParagraph"/>
              <w:widowControl/>
              <w:numPr>
                <w:ilvl w:val="0"/>
                <w:numId w:val="7"/>
              </w:numPr>
              <w:autoSpaceDE/>
              <w:autoSpaceDN/>
              <w:ind w:left="422"/>
              <w:contextualSpacing/>
              <w:rPr>
                <w:rFonts w:ascii="Times New Roman"/>
                <w:sz w:val="18"/>
              </w:rPr>
            </w:pPr>
          </w:p>
        </w:tc>
        <w:tc>
          <w:tcPr>
            <w:tcW w:w="2647" w:type="dxa"/>
          </w:tcPr>
          <w:p w14:paraId="28CFDA7C" w14:textId="126BA7F0" w:rsidR="00664BEC" w:rsidRDefault="00664BEC" w:rsidP="00664BEC">
            <w:pPr>
              <w:pStyle w:val="ListParagraph"/>
              <w:widowControl/>
              <w:numPr>
                <w:ilvl w:val="0"/>
                <w:numId w:val="8"/>
              </w:numPr>
              <w:autoSpaceDE/>
              <w:autoSpaceDN/>
              <w:ind w:left="343"/>
              <w:contextualSpacing/>
              <w:rPr>
                <w:rFonts w:ascii="Times New Roman"/>
                <w:sz w:val="18"/>
              </w:rPr>
            </w:pPr>
          </w:p>
        </w:tc>
        <w:tc>
          <w:tcPr>
            <w:tcW w:w="2647" w:type="dxa"/>
          </w:tcPr>
          <w:p w14:paraId="48FDA010" w14:textId="2AAEE3F3" w:rsidR="00664BEC" w:rsidRDefault="00664BEC" w:rsidP="00664BEC">
            <w:pPr>
              <w:pStyle w:val="ListParagraph"/>
              <w:widowControl/>
              <w:numPr>
                <w:ilvl w:val="0"/>
                <w:numId w:val="9"/>
              </w:numPr>
              <w:autoSpaceDE/>
              <w:autoSpaceDN/>
              <w:ind w:left="377"/>
              <w:contextualSpacing/>
              <w:rPr>
                <w:rFonts w:ascii="Times New Roman"/>
                <w:sz w:val="18"/>
              </w:rPr>
            </w:pPr>
          </w:p>
        </w:tc>
      </w:tr>
    </w:tbl>
    <w:p w14:paraId="2015E94F" w14:textId="77777777" w:rsidR="00301358" w:rsidRDefault="00301358" w:rsidP="00667BFE"/>
    <w:sectPr w:rsidR="00301358">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982C6F"/>
    <w:multiLevelType w:val="hybridMultilevel"/>
    <w:tmpl w:val="9508FA44"/>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3545EF"/>
    <w:multiLevelType w:val="hybridMultilevel"/>
    <w:tmpl w:val="61C07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3452D1"/>
    <w:multiLevelType w:val="hybridMultilevel"/>
    <w:tmpl w:val="A176A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B95905"/>
    <w:multiLevelType w:val="hybridMultilevel"/>
    <w:tmpl w:val="9C061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BD3611"/>
    <w:multiLevelType w:val="hybridMultilevel"/>
    <w:tmpl w:val="CA9A2EA8"/>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5442F5"/>
    <w:multiLevelType w:val="hybridMultilevel"/>
    <w:tmpl w:val="FDFE8838"/>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111466"/>
    <w:multiLevelType w:val="hybridMultilevel"/>
    <w:tmpl w:val="60B22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D21A2E"/>
    <w:multiLevelType w:val="hybridMultilevel"/>
    <w:tmpl w:val="12A4A3E8"/>
    <w:lvl w:ilvl="0" w:tplc="A106EE16">
      <w:start w:val="1"/>
      <w:numFmt w:val="bullet"/>
      <w:lvlText w:val=""/>
      <w:lvlJc w:val="left"/>
      <w:pPr>
        <w:ind w:left="720" w:hanging="360"/>
      </w:pPr>
      <w:rPr>
        <w:rFonts w:ascii="Symbol" w:hAnsi="Symbol" w:hint="default"/>
      </w:rPr>
    </w:lvl>
    <w:lvl w:ilvl="1" w:tplc="4D04170E">
      <w:start w:val="1"/>
      <w:numFmt w:val="bullet"/>
      <w:lvlText w:val="o"/>
      <w:lvlJc w:val="left"/>
      <w:pPr>
        <w:ind w:left="1440" w:hanging="360"/>
      </w:pPr>
      <w:rPr>
        <w:rFonts w:ascii="Courier New" w:hAnsi="Courier New" w:hint="default"/>
      </w:rPr>
    </w:lvl>
    <w:lvl w:ilvl="2" w:tplc="EF7C24A0">
      <w:start w:val="1"/>
      <w:numFmt w:val="bullet"/>
      <w:lvlText w:val=""/>
      <w:lvlJc w:val="left"/>
      <w:pPr>
        <w:ind w:left="2160" w:hanging="360"/>
      </w:pPr>
      <w:rPr>
        <w:rFonts w:ascii="Wingdings" w:hAnsi="Wingdings" w:hint="default"/>
      </w:rPr>
    </w:lvl>
    <w:lvl w:ilvl="3" w:tplc="9B3CEA56">
      <w:start w:val="1"/>
      <w:numFmt w:val="bullet"/>
      <w:lvlText w:val=""/>
      <w:lvlJc w:val="left"/>
      <w:pPr>
        <w:ind w:left="2880" w:hanging="360"/>
      </w:pPr>
      <w:rPr>
        <w:rFonts w:ascii="Symbol" w:hAnsi="Symbol" w:hint="default"/>
      </w:rPr>
    </w:lvl>
    <w:lvl w:ilvl="4" w:tplc="98160718">
      <w:start w:val="1"/>
      <w:numFmt w:val="bullet"/>
      <w:lvlText w:val="o"/>
      <w:lvlJc w:val="left"/>
      <w:pPr>
        <w:ind w:left="3600" w:hanging="360"/>
      </w:pPr>
      <w:rPr>
        <w:rFonts w:ascii="Courier New" w:hAnsi="Courier New" w:hint="default"/>
      </w:rPr>
    </w:lvl>
    <w:lvl w:ilvl="5" w:tplc="7990E4EA">
      <w:start w:val="1"/>
      <w:numFmt w:val="bullet"/>
      <w:lvlText w:val=""/>
      <w:lvlJc w:val="left"/>
      <w:pPr>
        <w:ind w:left="4320" w:hanging="360"/>
      </w:pPr>
      <w:rPr>
        <w:rFonts w:ascii="Wingdings" w:hAnsi="Wingdings" w:hint="default"/>
      </w:rPr>
    </w:lvl>
    <w:lvl w:ilvl="6" w:tplc="9BA0B47C">
      <w:start w:val="1"/>
      <w:numFmt w:val="bullet"/>
      <w:lvlText w:val=""/>
      <w:lvlJc w:val="left"/>
      <w:pPr>
        <w:ind w:left="5040" w:hanging="360"/>
      </w:pPr>
      <w:rPr>
        <w:rFonts w:ascii="Symbol" w:hAnsi="Symbol" w:hint="default"/>
      </w:rPr>
    </w:lvl>
    <w:lvl w:ilvl="7" w:tplc="88A81706">
      <w:start w:val="1"/>
      <w:numFmt w:val="bullet"/>
      <w:lvlText w:val="o"/>
      <w:lvlJc w:val="left"/>
      <w:pPr>
        <w:ind w:left="5760" w:hanging="360"/>
      </w:pPr>
      <w:rPr>
        <w:rFonts w:ascii="Courier New" w:hAnsi="Courier New" w:hint="default"/>
      </w:rPr>
    </w:lvl>
    <w:lvl w:ilvl="8" w:tplc="8E781626">
      <w:start w:val="1"/>
      <w:numFmt w:val="bullet"/>
      <w:lvlText w:val=""/>
      <w:lvlJc w:val="left"/>
      <w:pPr>
        <w:ind w:left="6480" w:hanging="360"/>
      </w:pPr>
      <w:rPr>
        <w:rFonts w:ascii="Wingdings" w:hAnsi="Wingdings" w:hint="default"/>
      </w:rPr>
    </w:lvl>
  </w:abstractNum>
  <w:abstractNum w:abstractNumId="8" w15:restartNumberingAfterBreak="0">
    <w:nsid w:val="41C556EC"/>
    <w:multiLevelType w:val="hybridMultilevel"/>
    <w:tmpl w:val="EB82A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526115"/>
    <w:multiLevelType w:val="hybridMultilevel"/>
    <w:tmpl w:val="6F6843BC"/>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795F13"/>
    <w:multiLevelType w:val="hybridMultilevel"/>
    <w:tmpl w:val="49FCC1C8"/>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916B12"/>
    <w:multiLevelType w:val="hybridMultilevel"/>
    <w:tmpl w:val="D35CFEE6"/>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845645"/>
    <w:multiLevelType w:val="hybridMultilevel"/>
    <w:tmpl w:val="D18C9F54"/>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0F7EE4"/>
    <w:multiLevelType w:val="hybridMultilevel"/>
    <w:tmpl w:val="65FE3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204E4E"/>
    <w:multiLevelType w:val="hybridMultilevel"/>
    <w:tmpl w:val="A3C679CA"/>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9C4CA5"/>
    <w:multiLevelType w:val="hybridMultilevel"/>
    <w:tmpl w:val="548011A4"/>
    <w:lvl w:ilvl="0" w:tplc="DF6CAC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6A4358"/>
    <w:multiLevelType w:val="hybridMultilevel"/>
    <w:tmpl w:val="5AACD1CC"/>
    <w:lvl w:ilvl="0" w:tplc="EB2CBF7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5331E5"/>
    <w:multiLevelType w:val="hybridMultilevel"/>
    <w:tmpl w:val="CCE06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5"/>
  </w:num>
  <w:num w:numId="3">
    <w:abstractNumId w:val="4"/>
  </w:num>
  <w:num w:numId="4">
    <w:abstractNumId w:val="14"/>
  </w:num>
  <w:num w:numId="5">
    <w:abstractNumId w:val="0"/>
  </w:num>
  <w:num w:numId="6">
    <w:abstractNumId w:val="5"/>
  </w:num>
  <w:num w:numId="7">
    <w:abstractNumId w:val="10"/>
  </w:num>
  <w:num w:numId="8">
    <w:abstractNumId w:val="12"/>
  </w:num>
  <w:num w:numId="9">
    <w:abstractNumId w:val="9"/>
  </w:num>
  <w:num w:numId="10">
    <w:abstractNumId w:val="1"/>
  </w:num>
  <w:num w:numId="11">
    <w:abstractNumId w:val="3"/>
  </w:num>
  <w:num w:numId="12">
    <w:abstractNumId w:val="16"/>
  </w:num>
  <w:num w:numId="13">
    <w:abstractNumId w:val="8"/>
  </w:num>
  <w:num w:numId="14">
    <w:abstractNumId w:val="6"/>
  </w:num>
  <w:num w:numId="15">
    <w:abstractNumId w:val="2"/>
  </w:num>
  <w:num w:numId="16">
    <w:abstractNumId w:val="13"/>
  </w:num>
  <w:num w:numId="17">
    <w:abstractNumId w:val="7"/>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70F1A"/>
    <w:rsid w:val="000C1C0F"/>
    <w:rsid w:val="000E00E8"/>
    <w:rsid w:val="0011110A"/>
    <w:rsid w:val="0014098B"/>
    <w:rsid w:val="00173765"/>
    <w:rsid w:val="001C50DC"/>
    <w:rsid w:val="00280DDF"/>
    <w:rsid w:val="002F0AB6"/>
    <w:rsid w:val="00301358"/>
    <w:rsid w:val="003246A7"/>
    <w:rsid w:val="0032582A"/>
    <w:rsid w:val="00333B12"/>
    <w:rsid w:val="00364A46"/>
    <w:rsid w:val="003E0757"/>
    <w:rsid w:val="004776E0"/>
    <w:rsid w:val="00481929"/>
    <w:rsid w:val="00505C8C"/>
    <w:rsid w:val="00664BEC"/>
    <w:rsid w:val="00667BFE"/>
    <w:rsid w:val="006824A8"/>
    <w:rsid w:val="006A3AD5"/>
    <w:rsid w:val="006B2B0D"/>
    <w:rsid w:val="006C016D"/>
    <w:rsid w:val="006F15AC"/>
    <w:rsid w:val="00705BC3"/>
    <w:rsid w:val="00710C59"/>
    <w:rsid w:val="007430E8"/>
    <w:rsid w:val="00791B34"/>
    <w:rsid w:val="00795C88"/>
    <w:rsid w:val="00845919"/>
    <w:rsid w:val="0087683E"/>
    <w:rsid w:val="008A6987"/>
    <w:rsid w:val="008B012F"/>
    <w:rsid w:val="008C3EB3"/>
    <w:rsid w:val="00901005"/>
    <w:rsid w:val="009461D2"/>
    <w:rsid w:val="00A20E40"/>
    <w:rsid w:val="00A252EA"/>
    <w:rsid w:val="00A5549C"/>
    <w:rsid w:val="00AC567D"/>
    <w:rsid w:val="00AD2135"/>
    <w:rsid w:val="00AE66B0"/>
    <w:rsid w:val="00BA7DE0"/>
    <w:rsid w:val="00BC1C27"/>
    <w:rsid w:val="00C30F04"/>
    <w:rsid w:val="00C52276"/>
    <w:rsid w:val="00C915D5"/>
    <w:rsid w:val="00C93699"/>
    <w:rsid w:val="00CA67D8"/>
    <w:rsid w:val="00D20BDF"/>
    <w:rsid w:val="00D560AF"/>
    <w:rsid w:val="00D65F91"/>
    <w:rsid w:val="00D76ACB"/>
    <w:rsid w:val="00DA5420"/>
    <w:rsid w:val="00DD70B2"/>
    <w:rsid w:val="00E15E3C"/>
    <w:rsid w:val="00E2564E"/>
    <w:rsid w:val="00E64F2E"/>
    <w:rsid w:val="00E925DD"/>
    <w:rsid w:val="00EC22D8"/>
    <w:rsid w:val="00F03DFF"/>
    <w:rsid w:val="00F07E3C"/>
    <w:rsid w:val="00F129ED"/>
    <w:rsid w:val="00F36637"/>
    <w:rsid w:val="00F83F3F"/>
    <w:rsid w:val="00F85F0C"/>
    <w:rsid w:val="00FD1749"/>
    <w:rsid w:val="00FF1EEA"/>
    <w:rsid w:val="014E971D"/>
    <w:rsid w:val="01895767"/>
    <w:rsid w:val="01A9F706"/>
    <w:rsid w:val="026BA9AE"/>
    <w:rsid w:val="0563346E"/>
    <w:rsid w:val="08246648"/>
    <w:rsid w:val="0A7F53B6"/>
    <w:rsid w:val="0F98FF62"/>
    <w:rsid w:val="122CC0CB"/>
    <w:rsid w:val="12CDCA74"/>
    <w:rsid w:val="1416CD95"/>
    <w:rsid w:val="1432F378"/>
    <w:rsid w:val="17721169"/>
    <w:rsid w:val="18A111B4"/>
    <w:rsid w:val="193C0C9E"/>
    <w:rsid w:val="1DCB7191"/>
    <w:rsid w:val="1E086637"/>
    <w:rsid w:val="1E2B0541"/>
    <w:rsid w:val="1F94B980"/>
    <w:rsid w:val="1FE6BAFE"/>
    <w:rsid w:val="235B1C7E"/>
    <w:rsid w:val="25976A39"/>
    <w:rsid w:val="26EB4A0C"/>
    <w:rsid w:val="2765B5A8"/>
    <w:rsid w:val="285BEC1C"/>
    <w:rsid w:val="289B19EC"/>
    <w:rsid w:val="2B17596A"/>
    <w:rsid w:val="2BC95AD8"/>
    <w:rsid w:val="2D7BA994"/>
    <w:rsid w:val="2DA8772F"/>
    <w:rsid w:val="2E90D841"/>
    <w:rsid w:val="2E928D1E"/>
    <w:rsid w:val="2F7C21C6"/>
    <w:rsid w:val="301EC709"/>
    <w:rsid w:val="3063A7A9"/>
    <w:rsid w:val="30DA24CA"/>
    <w:rsid w:val="32ED05F3"/>
    <w:rsid w:val="354AE907"/>
    <w:rsid w:val="3588BF07"/>
    <w:rsid w:val="3AB1895E"/>
    <w:rsid w:val="3C638B4F"/>
    <w:rsid w:val="3D6BE59D"/>
    <w:rsid w:val="41BC1A0D"/>
    <w:rsid w:val="41E4088D"/>
    <w:rsid w:val="447FD0D8"/>
    <w:rsid w:val="495D07DE"/>
    <w:rsid w:val="49738EA4"/>
    <w:rsid w:val="4AC1A016"/>
    <w:rsid w:val="4C12E539"/>
    <w:rsid w:val="4F1FF6C0"/>
    <w:rsid w:val="5316CD16"/>
    <w:rsid w:val="5437129A"/>
    <w:rsid w:val="54BA9B3D"/>
    <w:rsid w:val="56406B6A"/>
    <w:rsid w:val="57CC66B9"/>
    <w:rsid w:val="59DDADE8"/>
    <w:rsid w:val="5ADFD7BC"/>
    <w:rsid w:val="5BD2348E"/>
    <w:rsid w:val="5C5198AF"/>
    <w:rsid w:val="5F51E3C5"/>
    <w:rsid w:val="61DB3015"/>
    <w:rsid w:val="626758F1"/>
    <w:rsid w:val="642A1D32"/>
    <w:rsid w:val="6491D7B7"/>
    <w:rsid w:val="665A30AE"/>
    <w:rsid w:val="66A63D6F"/>
    <w:rsid w:val="675C4A54"/>
    <w:rsid w:val="67D050C0"/>
    <w:rsid w:val="6884DA23"/>
    <w:rsid w:val="69010CD2"/>
    <w:rsid w:val="6A724103"/>
    <w:rsid w:val="6C35FEF3"/>
    <w:rsid w:val="6D122829"/>
    <w:rsid w:val="7036743C"/>
    <w:rsid w:val="71FDC4A0"/>
    <w:rsid w:val="7458A34E"/>
    <w:rsid w:val="7580301E"/>
    <w:rsid w:val="7607E2CD"/>
    <w:rsid w:val="77148111"/>
    <w:rsid w:val="7A9C8F53"/>
    <w:rsid w:val="7AF04F6C"/>
    <w:rsid w:val="7B6EAEA0"/>
    <w:rsid w:val="7BC99985"/>
    <w:rsid w:val="7CC5F0F6"/>
    <w:rsid w:val="7D483A30"/>
    <w:rsid w:val="7E6E0379"/>
    <w:rsid w:val="7E73FA40"/>
    <w:rsid w:val="7E8C2B6E"/>
    <w:rsid w:val="7E908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C3EB3"/>
    <w:rPr>
      <w:color w:val="0000FF" w:themeColor="hyperlink"/>
      <w:u w:val="single"/>
    </w:rPr>
  </w:style>
  <w:style w:type="paragraph" w:customStyle="1" w:styleId="paragraph">
    <w:name w:val="paragraph"/>
    <w:basedOn w:val="Normal"/>
    <w:rsid w:val="008C3EB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8C3EB3"/>
  </w:style>
  <w:style w:type="character" w:customStyle="1" w:styleId="eop">
    <w:name w:val="eop"/>
    <w:basedOn w:val="DefaultParagraphFont"/>
    <w:rsid w:val="008C3EB3"/>
  </w:style>
  <w:style w:type="paragraph" w:styleId="Footer">
    <w:name w:val="footer"/>
    <w:basedOn w:val="Normal"/>
    <w:link w:val="FooterChar"/>
    <w:uiPriority w:val="99"/>
    <w:unhideWhenUsed/>
    <w:rsid w:val="00C915D5"/>
    <w:pPr>
      <w:widowControl/>
      <w:tabs>
        <w:tab w:val="center" w:pos="4680"/>
        <w:tab w:val="right" w:pos="9360"/>
      </w:tabs>
      <w:autoSpaceDE/>
      <w:autoSpaceDN/>
    </w:pPr>
    <w:rPr>
      <w:rFonts w:asciiTheme="minorHAnsi" w:eastAsiaTheme="minorHAnsi" w:hAnsiTheme="minorHAnsi" w:cstheme="minorBidi"/>
      <w:sz w:val="24"/>
      <w:szCs w:val="24"/>
      <w:lang w:bidi="ar-SA"/>
    </w:rPr>
  </w:style>
  <w:style w:type="character" w:customStyle="1" w:styleId="FooterChar">
    <w:name w:val="Footer Char"/>
    <w:basedOn w:val="DefaultParagraphFont"/>
    <w:link w:val="Footer"/>
    <w:uiPriority w:val="99"/>
    <w:rsid w:val="00C915D5"/>
    <w:rPr>
      <w:sz w:val="24"/>
      <w:szCs w:val="24"/>
    </w:rPr>
  </w:style>
  <w:style w:type="paragraph" w:customStyle="1" w:styleId="Body">
    <w:name w:val="Body"/>
    <w:rsid w:val="00D65F91"/>
    <w:pPr>
      <w:widowControl/>
      <w:pBdr>
        <w:top w:val="nil"/>
        <w:left w:val="nil"/>
        <w:bottom w:val="nil"/>
        <w:right w:val="nil"/>
        <w:between w:val="nil"/>
        <w:bar w:val="nil"/>
      </w:pBdr>
      <w:autoSpaceDE/>
      <w:autoSpaceDN/>
    </w:pPr>
    <w:rPr>
      <w:rFonts w:ascii="Cambria" w:eastAsia="Cambria" w:hAnsi="Cambria" w:cs="Cambria"/>
      <w:color w:val="000000"/>
      <w:sz w:val="24"/>
      <w:szCs w:val="24"/>
      <w:u w:color="000000"/>
      <w:bdr w:val="nil"/>
    </w:rPr>
  </w:style>
  <w:style w:type="paragraph" w:styleId="Header">
    <w:name w:val="header"/>
    <w:basedOn w:val="Normal"/>
    <w:link w:val="HeaderChar"/>
    <w:unhideWhenUsed/>
    <w:rsid w:val="00AC567D"/>
    <w:pPr>
      <w:widowControl/>
      <w:tabs>
        <w:tab w:val="center" w:pos="4680"/>
        <w:tab w:val="right" w:pos="9360"/>
      </w:tabs>
      <w:autoSpaceDE/>
      <w:autoSpaceDN/>
    </w:pPr>
    <w:rPr>
      <w:rFonts w:asciiTheme="minorHAnsi" w:eastAsiaTheme="minorHAnsi" w:hAnsiTheme="minorHAnsi" w:cstheme="minorBidi"/>
      <w:lang w:bidi="ar-SA"/>
    </w:rPr>
  </w:style>
  <w:style w:type="character" w:customStyle="1" w:styleId="HeaderChar">
    <w:name w:val="Header Char"/>
    <w:basedOn w:val="DefaultParagraphFont"/>
    <w:link w:val="Header"/>
    <w:rsid w:val="00AC56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savvasrealize.com/" TargetMode="External"/><Relationship Id="rId18" Type="http://schemas.openxmlformats.org/officeDocument/2006/relationships/hyperlink" Target="file:///D:\Pearson%20Realize.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file:///D:\Pearson%20Realize.com" TargetMode="External"/><Relationship Id="rId17" Type="http://schemas.openxmlformats.org/officeDocument/2006/relationships/hyperlink" Target="https://www.savvasrealize.com/" TargetMode="External"/><Relationship Id="rId2" Type="http://schemas.openxmlformats.org/officeDocument/2006/relationships/customXml" Target="../customXml/item2.xml"/><Relationship Id="rId16" Type="http://schemas.openxmlformats.org/officeDocument/2006/relationships/hyperlink" Target="file:///D:\Pearson%20Realize.com" TargetMode="External"/><Relationship Id="rId20" Type="http://schemas.openxmlformats.org/officeDocument/2006/relationships/hyperlink" Target="file:///D:\Pearson%20Realize.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avvasrealize.com/" TargetMode="External"/><Relationship Id="rId5" Type="http://schemas.openxmlformats.org/officeDocument/2006/relationships/styles" Target="styles.xml"/><Relationship Id="rId15" Type="http://schemas.openxmlformats.org/officeDocument/2006/relationships/hyperlink" Target="https://www.savvasrealize.com/" TargetMode="External"/><Relationship Id="rId10" Type="http://schemas.openxmlformats.org/officeDocument/2006/relationships/hyperlink" Target="https://stlps-my.sharepoint.com/:w:/g/personal/znoorula6374_slps_org/EbDzjbFKaolAvDl9Ewp6kjoBa4QpujwQ6xC7EML0venIFA?e=ijLPtB" TargetMode="External"/><Relationship Id="rId19" Type="http://schemas.openxmlformats.org/officeDocument/2006/relationships/hyperlink" Target="https://www.savvasrealize.com/" TargetMode="External"/><Relationship Id="rId4" Type="http://schemas.openxmlformats.org/officeDocument/2006/relationships/numbering" Target="numbering.xml"/><Relationship Id="rId9" Type="http://schemas.openxmlformats.org/officeDocument/2006/relationships/hyperlink" Target="https://stlps-my.sharepoint.com/:w:/g/personal/znoorula6374_slps_org/ETye1cjBqzpAlIzufzTvvUABSWldUaLgPiq8xaoFPyoRvw?e=IDyPub" TargetMode="External"/><Relationship Id="rId14" Type="http://schemas.openxmlformats.org/officeDocument/2006/relationships/hyperlink" Target="file:///D:\Pearson%20Realize.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eamsChannelId xmlns="546784d4-27f5-4ac9-bfa5-42682f46b9f3" xsi:nil="true"/>
    <Invited_Teachers xmlns="546784d4-27f5-4ac9-bfa5-42682f46b9f3" xsi:nil="true"/>
    <IsNotebookLocked xmlns="546784d4-27f5-4ac9-bfa5-42682f46b9f3" xsi:nil="true"/>
    <Owner xmlns="546784d4-27f5-4ac9-bfa5-42682f46b9f3">
      <UserInfo>
        <DisplayName/>
        <AccountId xsi:nil="true"/>
        <AccountType/>
      </UserInfo>
    </Owner>
    <Math_Settings xmlns="546784d4-27f5-4ac9-bfa5-42682f46b9f3" xsi:nil="true"/>
    <NotebookType xmlns="546784d4-27f5-4ac9-bfa5-42682f46b9f3" xsi:nil="true"/>
    <Students xmlns="546784d4-27f5-4ac9-bfa5-42682f46b9f3">
      <UserInfo>
        <DisplayName/>
        <AccountId xsi:nil="true"/>
        <AccountType/>
      </UserInfo>
    </Students>
    <AppVersion xmlns="546784d4-27f5-4ac9-bfa5-42682f46b9f3" xsi:nil="true"/>
    <Teams_Channel_Section_Location xmlns="546784d4-27f5-4ac9-bfa5-42682f46b9f3" xsi:nil="true"/>
    <Self_Registration_Enabled xmlns="546784d4-27f5-4ac9-bfa5-42682f46b9f3" xsi:nil="true"/>
    <FolderType xmlns="546784d4-27f5-4ac9-bfa5-42682f46b9f3" xsi:nil="true"/>
    <Distribution_Groups xmlns="546784d4-27f5-4ac9-bfa5-42682f46b9f3" xsi:nil="true"/>
    <LMS_Mappings xmlns="546784d4-27f5-4ac9-bfa5-42682f46b9f3" xsi:nil="true"/>
    <Is_Collaboration_Space_Locked xmlns="546784d4-27f5-4ac9-bfa5-42682f46b9f3" xsi:nil="true"/>
    <Teachers xmlns="546784d4-27f5-4ac9-bfa5-42682f46b9f3">
      <UserInfo>
        <DisplayName/>
        <AccountId xsi:nil="true"/>
        <AccountType/>
      </UserInfo>
    </Teachers>
    <Student_Groups xmlns="546784d4-27f5-4ac9-bfa5-42682f46b9f3">
      <UserInfo>
        <DisplayName/>
        <AccountId xsi:nil="true"/>
        <AccountType/>
      </UserInfo>
    </Student_Groups>
    <Invited_Students xmlns="546784d4-27f5-4ac9-bfa5-42682f46b9f3" xsi:nil="true"/>
    <DefaultSectionNames xmlns="546784d4-27f5-4ac9-bfa5-42682f46b9f3" xsi:nil="true"/>
    <Templates xmlns="546784d4-27f5-4ac9-bfa5-42682f46b9f3" xsi:nil="true"/>
    <Has_Teacher_Only_SectionGroup xmlns="546784d4-27f5-4ac9-bfa5-42682f46b9f3" xsi:nil="true"/>
    <CultureName xmlns="546784d4-27f5-4ac9-bfa5-42682f46b9f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2D37FAC958A6C459DEC5044E7DBB7CA" ma:contentTypeVersion="32" ma:contentTypeDescription="Create a new document." ma:contentTypeScope="" ma:versionID="b841fa2117d7e255adf263cb2bc021bd">
  <xsd:schema xmlns:xsd="http://www.w3.org/2001/XMLSchema" xmlns:xs="http://www.w3.org/2001/XMLSchema" xmlns:p="http://schemas.microsoft.com/office/2006/metadata/properties" xmlns:ns2="546784d4-27f5-4ac9-bfa5-42682f46b9f3" xmlns:ns3="917363a3-c40e-44ff-b85c-990bbca1db34" targetNamespace="http://schemas.microsoft.com/office/2006/metadata/properties" ma:root="true" ma:fieldsID="83a97cec92bfc1a054df91b80635e619" ns2:_="" ns3:_="">
    <xsd:import namespace="546784d4-27f5-4ac9-bfa5-42682f46b9f3"/>
    <xsd:import namespace="917363a3-c40e-44ff-b85c-990bbca1db3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Teams_Channel_Section_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6784d4-27f5-4ac9-bfa5-42682f46b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NotebookType" ma:index="19" nillable="true" ma:displayName="Notebook Type" ma:internalName="NotebookType">
      <xsd:simpleType>
        <xsd:restriction base="dms:Text"/>
      </xsd:simpleType>
    </xsd:element>
    <xsd:element name="FolderType" ma:index="20" nillable="true" ma:displayName="Folder Type" ma:internalName="FolderType">
      <xsd:simpleType>
        <xsd:restriction base="dms:Text"/>
      </xsd:simpleType>
    </xsd:element>
    <xsd:element name="CultureName" ma:index="21" nillable="true" ma:displayName="Culture Name" ma:internalName="CultureName">
      <xsd:simpleType>
        <xsd:restriction base="dms:Text"/>
      </xsd:simpleType>
    </xsd:element>
    <xsd:element name="AppVersion" ma:index="22" nillable="true" ma:displayName="App Version" ma:internalName="AppVersion">
      <xsd:simpleType>
        <xsd:restriction base="dms:Text"/>
      </xsd:simpleType>
    </xsd:element>
    <xsd:element name="TeamsChannelId" ma:index="23" nillable="true" ma:displayName="Teams Channel Id" ma:internalName="TeamsChannelId">
      <xsd:simpleType>
        <xsd:restriction base="dms:Text"/>
      </xsd:simpleType>
    </xsd:element>
    <xsd:element name="Owner" ma:index="24"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5" nillable="true" ma:displayName="Math Settings" ma:internalName="Math_Settings">
      <xsd:simpleType>
        <xsd:restriction base="dms:Text"/>
      </xsd:simpleType>
    </xsd:element>
    <xsd:element name="DefaultSectionNames" ma:index="26" nillable="true" ma:displayName="Default Section Names" ma:internalName="DefaultSectionNames">
      <xsd:simpleType>
        <xsd:restriction base="dms:Note">
          <xsd:maxLength value="255"/>
        </xsd:restriction>
      </xsd:simpleType>
    </xsd:element>
    <xsd:element name="Templates" ma:index="27" nillable="true" ma:displayName="Templates" ma:internalName="Templates">
      <xsd:simpleType>
        <xsd:restriction base="dms:Note">
          <xsd:maxLength value="255"/>
        </xsd:restriction>
      </xsd:simpleType>
    </xsd:element>
    <xsd:element name="Teachers" ma:index="28"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9"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0"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1" nillable="true" ma:displayName="Distribution Groups" ma:internalName="Distribution_Groups">
      <xsd:simpleType>
        <xsd:restriction base="dms:Note">
          <xsd:maxLength value="255"/>
        </xsd:restriction>
      </xsd:simpleType>
    </xsd:element>
    <xsd:element name="LMS_Mappings" ma:index="32" nillable="true" ma:displayName="LMS Mappings" ma:internalName="LMS_Mappings">
      <xsd:simpleType>
        <xsd:restriction base="dms:Note">
          <xsd:maxLength value="255"/>
        </xsd:restriction>
      </xsd:simpleType>
    </xsd:element>
    <xsd:element name="Invited_Teachers" ma:index="33" nillable="true" ma:displayName="Invited Teachers" ma:internalName="Invited_Teachers">
      <xsd:simpleType>
        <xsd:restriction base="dms:Note">
          <xsd:maxLength value="255"/>
        </xsd:restriction>
      </xsd:simpleType>
    </xsd:element>
    <xsd:element name="Invited_Students" ma:index="34" nillable="true" ma:displayName="Invited Students" ma:internalName="Invited_Students">
      <xsd:simpleType>
        <xsd:restriction base="dms:Note">
          <xsd:maxLength value="255"/>
        </xsd:restriction>
      </xsd:simpleType>
    </xsd:element>
    <xsd:element name="Self_Registration_Enabled" ma:index="35" nillable="true" ma:displayName="Self Registration Enabled" ma:internalName="Self_Registration_Enabled">
      <xsd:simpleType>
        <xsd:restriction base="dms:Boolean"/>
      </xsd:simpleType>
    </xsd:element>
    <xsd:element name="Has_Teacher_Only_SectionGroup" ma:index="36" nillable="true" ma:displayName="Has Teacher Only SectionGroup" ma:internalName="Has_Teacher_Only_SectionGroup">
      <xsd:simpleType>
        <xsd:restriction base="dms:Boolean"/>
      </xsd:simpleType>
    </xsd:element>
    <xsd:element name="Is_Collaboration_Space_Locked" ma:index="37" nillable="true" ma:displayName="Is Collaboration Space Locked" ma:internalName="Is_Collaboration_Space_Locked">
      <xsd:simpleType>
        <xsd:restriction base="dms:Boolean"/>
      </xsd:simpleType>
    </xsd:element>
    <xsd:element name="IsNotebookLocked" ma:index="38" nillable="true" ma:displayName="Is Notebook Locked" ma:internalName="IsNotebookLocked">
      <xsd:simpleType>
        <xsd:restriction base="dms:Boolean"/>
      </xsd:simpleType>
    </xsd:element>
    <xsd:element name="Teams_Channel_Section_Location" ma:index="39" nillable="true" ma:displayName="Teams Channel Section Location" ma:internalName="Teams_Channel_Section_Loca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363a3-c40e-44ff-b85c-990bbca1db3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225F28-9868-4421-99C9-C1E1C5FC7F75}">
  <ds:schemaRefs>
    <ds:schemaRef ds:uri="http://schemas.microsoft.com/office/2006/metadata/properties"/>
    <ds:schemaRef ds:uri="http://schemas.microsoft.com/office/infopath/2007/PartnerControls"/>
    <ds:schemaRef ds:uri="546784d4-27f5-4ac9-bfa5-42682f46b9f3"/>
  </ds:schemaRefs>
</ds:datastoreItem>
</file>

<file path=customXml/itemProps2.xml><?xml version="1.0" encoding="utf-8"?>
<ds:datastoreItem xmlns:ds="http://schemas.openxmlformats.org/officeDocument/2006/customXml" ds:itemID="{BEA16A4C-F776-4A9D-BDDD-62404865C3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6784d4-27f5-4ac9-bfa5-42682f46b9f3"/>
    <ds:schemaRef ds:uri="917363a3-c40e-44ff-b85c-990bbca1db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393971-C552-4C61-A0AC-130C9F1BBC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1271</Words>
  <Characters>7251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Mitchell, Natasha R.</dc:creator>
  <cp:lastModifiedBy>Smith-Rockett, Annette</cp:lastModifiedBy>
  <cp:revision>2</cp:revision>
  <dcterms:created xsi:type="dcterms:W3CDTF">2022-01-05T17:57:00Z</dcterms:created>
  <dcterms:modified xsi:type="dcterms:W3CDTF">2022-01-05T17:57:00Z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0x01010082D37FAC958A6C459DEC5044E7DBB7CA</vt:lpwstr>
  </property>
</Properties>
</file>