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198" w:rsidRDefault="00D93586">
      <w:bookmarkStart w:id="0" w:name="_GoBack"/>
      <w:r w:rsidRPr="00D93586">
        <w:drawing>
          <wp:inline distT="0" distB="0" distL="0" distR="0" wp14:anchorId="1960DBF1" wp14:editId="40715788">
            <wp:extent cx="4165600" cy="3098607"/>
            <wp:effectExtent l="228600" t="228600" r="234950" b="2355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00419" cy="3124508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bookmarkEnd w:id="0"/>
    </w:p>
    <w:sectPr w:rsidR="008C71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586"/>
    <w:rsid w:val="008C7198"/>
    <w:rsid w:val="00D93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D60C7A-DCF8-4BBD-9D74-DE166F7D5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Sutton, Pamela</dc:creator>
  <cp:keywords/>
  <dc:description/>
  <cp:lastModifiedBy>Sutton, Pamela</cp:lastModifiedBy>
  <cp:revision>1</cp:revision>
  <dcterms:created xsi:type="dcterms:W3CDTF">2022-08-19T16:54:00Z</dcterms:created>
  <dcterms:modified xsi:type="dcterms:W3CDTF">2022-08-19T16:56:00Z</dcterms:modified>
</cp:coreProperties>
</file>