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shd w:fill="auto" w:val="clear"/>
        </w:rPr>
      </w:pPr>
      <w:r>
        <w:object w:dxaOrig="5114" w:dyaOrig="2880">
          <v:rect xmlns:o="urn:schemas-microsoft-com:office:office" xmlns:v="urn:schemas-microsoft-com:vml" id="rectole0000000000" style="width:255.700000pt;height:144.0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Dib" DrawAspect="Content" ObjectID="0000000000" ShapeID="rectole0000000000" r:id="docRId0"/>
        </w:objec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shd w:fill="auto" w:val="clear"/>
        </w:rPr>
        <w:t xml:space="preserve">Kahoot Resources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numPr>
          <w:ilvl w:val="0"/>
          <w:numId w:val="5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color w:val="1155CC"/>
            <w:spacing w:val="0"/>
            <w:position w:val="0"/>
            <w:sz w:val="28"/>
            <w:u w:val="single"/>
            <w:shd w:fill="auto" w:val="clear"/>
          </w:rPr>
          <w:t xml:space="preserve">www.kahoo.com</w:t>
        </w:r>
      </w:hyperlink>
    </w:p>
    <w:p>
      <w:pPr>
        <w:numPr>
          <w:ilvl w:val="0"/>
          <w:numId w:val="5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hyperlink xmlns:r="http://schemas.openxmlformats.org/officeDocument/2006/relationships" r:id="docRId3">
        <w:r>
          <w:rPr>
            <w:rFonts w:ascii="Times New Roman" w:hAnsi="Times New Roman" w:cs="Times New Roman" w:eastAsia="Times New Roman"/>
            <w:color w:val="000000"/>
            <w:spacing w:val="0"/>
            <w:position w:val="0"/>
            <w:sz w:val="28"/>
            <w:u w:val="single"/>
            <w:shd w:fill="auto" w:val="clear"/>
          </w:rPr>
          <w:t xml:space="preserve">https://kahoot.com/library/video-tutorials/</w:t>
        </w:r>
      </w:hyperlink>
    </w:p>
    <w:p>
      <w:pPr>
        <w:numPr>
          <w:ilvl w:val="0"/>
          <w:numId w:val="5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Tutorial -- </w:t>
      </w:r>
      <w:hyperlink xmlns:r="http://schemas.openxmlformats.org/officeDocument/2006/relationships" r:id="docRId4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8"/>
            <w:u w:val="single"/>
            <w:shd w:fill="auto" w:val="clear"/>
          </w:rPr>
          <w:t xml:space="preserve">https://www.youtube.com/watch?v=zBkVp8-CDeo</w:t>
        </w:r>
      </w:hyperlink>
    </w:p>
    <w:p>
      <w:pPr>
        <w:numPr>
          <w:ilvl w:val="0"/>
          <w:numId w:val="5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Distance Learning -- </w:t>
      </w:r>
      <w:hyperlink xmlns:r="http://schemas.openxmlformats.org/officeDocument/2006/relationships" r:id="docRId5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8"/>
            <w:u w:val="single"/>
            <w:shd w:fill="auto" w:val="clear"/>
          </w:rPr>
          <w:t xml:space="preserve">https://www.youtube.com/watch?v=uYuGwp_wBDo</w:t>
        </w:r>
      </w:hyperlink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5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Mode="External" Target="https://kahoot.com/library/video-tutorials/" Id="docRId3" Type="http://schemas.openxmlformats.org/officeDocument/2006/relationships/hyperlink" /><Relationship TargetMode="External" Target="https://www.youtube.com/watch?v=uYuGwp_wBDo" Id="docRId5" Type="http://schemas.openxmlformats.org/officeDocument/2006/relationships/hyperlink" /><Relationship Target="styles.xml" Id="docRId7" Type="http://schemas.openxmlformats.org/officeDocument/2006/relationships/styles" /><Relationship Target="embeddings/oleObject0.bin" Id="docRId0" Type="http://schemas.openxmlformats.org/officeDocument/2006/relationships/oleObject" /><Relationship TargetMode="External" Target="http://www.kahoo.com/" Id="docRId2" Type="http://schemas.openxmlformats.org/officeDocument/2006/relationships/hyperlink" /><Relationship TargetMode="External" Target="https://www.youtube.com/watch?v=zBkVp8-CDeo" Id="docRId4" Type="http://schemas.openxmlformats.org/officeDocument/2006/relationships/hyperlink" /><Relationship Target="numbering.xml" Id="docRId6" Type="http://schemas.openxmlformats.org/officeDocument/2006/relationships/numbering" /></Relationships>
</file>