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43CC6" w14:textId="77777777" w:rsidR="0069047D" w:rsidRPr="0069047D" w:rsidRDefault="0069047D" w:rsidP="0069047D">
      <w:pPr>
        <w:jc w:val="center"/>
        <w:rPr>
          <w:rFonts w:ascii="Times New Roman" w:hAnsi="Times New Roman" w:cs="Times New Roman"/>
          <w:b/>
        </w:rPr>
      </w:pPr>
      <w:r w:rsidRPr="0069047D">
        <w:rPr>
          <w:rFonts w:ascii="Times New Roman" w:hAnsi="Times New Roman" w:cs="Times New Roman"/>
          <w:b/>
          <w:sz w:val="44"/>
          <w:szCs w:val="44"/>
        </w:rPr>
        <w:t xml:space="preserve">ORANGE </w:t>
      </w:r>
      <w:r w:rsidR="000A5FA2">
        <w:rPr>
          <w:rFonts w:ascii="Times New Roman" w:hAnsi="Times New Roman" w:cs="Times New Roman"/>
          <w:b/>
          <w:sz w:val="44"/>
          <w:szCs w:val="44"/>
        </w:rPr>
        <w:t xml:space="preserve">TOWNSHIP </w:t>
      </w:r>
      <w:r w:rsidRPr="0069047D">
        <w:rPr>
          <w:rFonts w:ascii="Times New Roman" w:hAnsi="Times New Roman" w:cs="Times New Roman"/>
          <w:b/>
          <w:sz w:val="44"/>
          <w:szCs w:val="44"/>
        </w:rPr>
        <w:t>PUBLIC SCHOOLS</w:t>
      </w:r>
    </w:p>
    <w:p w14:paraId="3C3C50A5" w14:textId="77777777" w:rsidR="000C0B82" w:rsidRPr="000C0B82" w:rsidRDefault="000C0B82" w:rsidP="000C0B82"/>
    <w:p w14:paraId="70EEA62D" w14:textId="77777777" w:rsidR="000C0B82" w:rsidRPr="000C0B82" w:rsidRDefault="00FB5C9B" w:rsidP="000C0B82">
      <w:r>
        <w:rPr>
          <w:noProof/>
        </w:rPr>
        <mc:AlternateContent>
          <mc:Choice Requires="wps">
            <w:drawing>
              <wp:anchor distT="0" distB="0" distL="114300" distR="114300" simplePos="0" relativeHeight="251669504" behindDoc="0" locked="0" layoutInCell="1" allowOverlap="1" wp14:anchorId="085EACFB" wp14:editId="331ED43A">
                <wp:simplePos x="0" y="0"/>
                <wp:positionH relativeFrom="column">
                  <wp:posOffset>66675</wp:posOffset>
                </wp:positionH>
                <wp:positionV relativeFrom="paragraph">
                  <wp:posOffset>6985</wp:posOffset>
                </wp:positionV>
                <wp:extent cx="5788025" cy="160972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5788025" cy="1609725"/>
                        </a:xfrm>
                        <a:prstGeom prst="rect">
                          <a:avLst/>
                        </a:prstGeom>
                        <a:noFill/>
                        <a:ln>
                          <a:noFill/>
                        </a:ln>
                        <a:effectLst/>
                      </wps:spPr>
                      <wps:txbx>
                        <w:txbxContent>
                          <w:p w14:paraId="26278735" w14:textId="77777777" w:rsidR="00B304B3" w:rsidRPr="00FB5C9B" w:rsidRDefault="00B304B3" w:rsidP="00B304B3">
                            <w:pPr>
                              <w:autoSpaceDE w:val="0"/>
                              <w:autoSpaceDN w:val="0"/>
                              <w:adjustRightInd w:val="0"/>
                              <w:spacing w:after="0" w:line="240" w:lineRule="auto"/>
                              <w:rPr>
                                <w:rFonts w:ascii="Times New Roman" w:hAnsi="Times New Roman" w:cs="Times New Roman"/>
                                <w:color w:val="000000"/>
                                <w:sz w:val="24"/>
                                <w:szCs w:val="24"/>
                              </w:rPr>
                            </w:pPr>
                          </w:p>
                          <w:p w14:paraId="557AD083" w14:textId="77777777" w:rsidR="00B304B3" w:rsidRPr="00FB5C9B" w:rsidRDefault="00B304B3" w:rsidP="00B304B3">
                            <w:pPr>
                              <w:autoSpaceDE w:val="0"/>
                              <w:autoSpaceDN w:val="0"/>
                              <w:adjustRightInd w:val="0"/>
                              <w:spacing w:after="0" w:line="240" w:lineRule="auto"/>
                              <w:jc w:val="center"/>
                              <w:rPr>
                                <w:rFonts w:ascii="Times New Roman" w:hAnsi="Times New Roman" w:cs="Times New Roman"/>
                                <w:color w:val="000000"/>
                                <w:sz w:val="52"/>
                                <w:szCs w:val="52"/>
                              </w:rPr>
                            </w:pPr>
                            <w:r w:rsidRPr="00FB5C9B">
                              <w:rPr>
                                <w:rFonts w:ascii="Times New Roman" w:hAnsi="Times New Roman" w:cs="Times New Roman"/>
                                <w:color w:val="000000"/>
                                <w:sz w:val="52"/>
                                <w:szCs w:val="52"/>
                              </w:rPr>
                              <w:t>HARASSMENT, INTIMIDATION AND BULLYING</w:t>
                            </w:r>
                          </w:p>
                          <w:p w14:paraId="639E0206" w14:textId="77777777" w:rsidR="00B304B3" w:rsidRPr="00FB5C9B" w:rsidRDefault="00B304B3" w:rsidP="00B304B3">
                            <w:pPr>
                              <w:autoSpaceDE w:val="0"/>
                              <w:autoSpaceDN w:val="0"/>
                              <w:adjustRightInd w:val="0"/>
                              <w:spacing w:after="0" w:line="240" w:lineRule="auto"/>
                              <w:jc w:val="center"/>
                              <w:rPr>
                                <w:rFonts w:ascii="Times New Roman" w:hAnsi="Times New Roman" w:cs="Times New Roman"/>
                                <w:color w:val="000000"/>
                                <w:sz w:val="32"/>
                                <w:szCs w:val="32"/>
                              </w:rPr>
                            </w:pPr>
                          </w:p>
                          <w:p w14:paraId="3FC08CD3" w14:textId="77777777" w:rsidR="00B304B3" w:rsidRPr="00FB5C9B" w:rsidRDefault="00B304B3" w:rsidP="00B304B3">
                            <w:pPr>
                              <w:jc w:val="center"/>
                              <w:rPr>
                                <w:rFonts w:ascii="Times New Roman" w:hAnsi="Times New Roman" w:cs="Times New Roman"/>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FB5C9B">
                              <w:rPr>
                                <w:rFonts w:ascii="Times New Roman" w:hAnsi="Times New Roman" w:cs="Times New Roman"/>
                                <w:color w:val="000000"/>
                                <w:sz w:val="44"/>
                                <w:szCs w:val="44"/>
                              </w:rPr>
                              <w:t>Parent and Student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30186" id="_x0000_t202" coordsize="21600,21600" o:spt="202" path="m,l,21600r21600,l21600,xe">
                <v:stroke joinstyle="miter"/>
                <v:path gradientshapeok="t" o:connecttype="rect"/>
              </v:shapetype>
              <v:shape id="Text Box 7" o:spid="_x0000_s1026" type="#_x0000_t202" style="position:absolute;margin-left:5.25pt;margin-top:.55pt;width:455.75pt;height:12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" filled="f" stroked="f">
                <v:textbox>
                  <w:txbxContent>
                    <w:p w:rsidR="00B304B3" w:rsidRPr="00FB5C9B" w:rsidRDefault="00B304B3" w:rsidP="00B304B3">
                      <w:pPr>
                        <w:autoSpaceDE w:val="0"/>
                        <w:autoSpaceDN w:val="0"/>
                        <w:adjustRightInd w:val="0"/>
                        <w:spacing w:after="0" w:line="240" w:lineRule="auto"/>
                        <w:rPr>
                          <w:rFonts w:ascii="Times New Roman" w:hAnsi="Times New Roman" w:cs="Times New Roman"/>
                          <w:color w:val="000000"/>
                          <w:sz w:val="24"/>
                          <w:szCs w:val="24"/>
                        </w:rPr>
                      </w:pPr>
                    </w:p>
                    <w:p w:rsidR="00B304B3" w:rsidRPr="00FB5C9B" w:rsidRDefault="00B304B3" w:rsidP="00B304B3">
                      <w:pPr>
                        <w:autoSpaceDE w:val="0"/>
                        <w:autoSpaceDN w:val="0"/>
                        <w:adjustRightInd w:val="0"/>
                        <w:spacing w:after="0" w:line="240" w:lineRule="auto"/>
                        <w:jc w:val="center"/>
                        <w:rPr>
                          <w:rFonts w:ascii="Times New Roman" w:hAnsi="Times New Roman" w:cs="Times New Roman"/>
                          <w:color w:val="000000"/>
                          <w:sz w:val="52"/>
                          <w:szCs w:val="52"/>
                        </w:rPr>
                      </w:pPr>
                      <w:r w:rsidRPr="00FB5C9B">
                        <w:rPr>
                          <w:rFonts w:ascii="Times New Roman" w:hAnsi="Times New Roman" w:cs="Times New Roman"/>
                          <w:color w:val="000000"/>
                          <w:sz w:val="52"/>
                          <w:szCs w:val="52"/>
                        </w:rPr>
                        <w:t>HARASSMENT, INTIMIDATION AND BULLYING</w:t>
                      </w:r>
                    </w:p>
                    <w:p w:rsidR="00B304B3" w:rsidRPr="00FB5C9B" w:rsidRDefault="00B304B3" w:rsidP="00B304B3">
                      <w:pPr>
                        <w:autoSpaceDE w:val="0"/>
                        <w:autoSpaceDN w:val="0"/>
                        <w:adjustRightInd w:val="0"/>
                        <w:spacing w:after="0" w:line="240" w:lineRule="auto"/>
                        <w:jc w:val="center"/>
                        <w:rPr>
                          <w:rFonts w:ascii="Times New Roman" w:hAnsi="Times New Roman" w:cs="Times New Roman"/>
                          <w:color w:val="000000"/>
                          <w:sz w:val="32"/>
                          <w:szCs w:val="32"/>
                        </w:rPr>
                      </w:pPr>
                    </w:p>
                    <w:p w:rsidR="00B304B3" w:rsidRPr="00FB5C9B" w:rsidRDefault="00B304B3" w:rsidP="00B304B3">
                      <w:pPr>
                        <w:jc w:val="center"/>
                        <w:rPr>
                          <w:rFonts w:ascii="Times New Roman" w:hAnsi="Times New Roman" w:cs="Times New Roman"/>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FB5C9B">
                        <w:rPr>
                          <w:rFonts w:ascii="Times New Roman" w:hAnsi="Times New Roman" w:cs="Times New Roman"/>
                          <w:color w:val="000000"/>
                          <w:sz w:val="44"/>
                          <w:szCs w:val="44"/>
                        </w:rPr>
                        <w:t>Parent and Student Handbook</w:t>
                      </w:r>
                    </w:p>
                  </w:txbxContent>
                </v:textbox>
              </v:shape>
            </w:pict>
          </mc:Fallback>
        </mc:AlternateContent>
      </w:r>
    </w:p>
    <w:p w14:paraId="0E69FD31" w14:textId="77777777" w:rsidR="000C0B82" w:rsidRPr="000C0B82" w:rsidRDefault="000C0B82" w:rsidP="000C0B82"/>
    <w:p w14:paraId="1323098F" w14:textId="77777777" w:rsidR="000C0B82" w:rsidRPr="000C0B82" w:rsidRDefault="000C0B82" w:rsidP="000C0B82"/>
    <w:p w14:paraId="423274BD" w14:textId="77777777" w:rsidR="000C0B82" w:rsidRPr="000C0B82" w:rsidRDefault="000C0B82" w:rsidP="000C0B82"/>
    <w:p w14:paraId="24B53C92" w14:textId="77777777" w:rsidR="000C0B82" w:rsidRPr="000C0B82" w:rsidRDefault="000C0B82" w:rsidP="000C0B82"/>
    <w:p w14:paraId="57E17292" w14:textId="77777777" w:rsidR="000C0B82" w:rsidRDefault="000C0B82" w:rsidP="000C0B82"/>
    <w:p w14:paraId="7EF53A74" w14:textId="77777777" w:rsidR="000C0B82" w:rsidRDefault="000C0B82" w:rsidP="000C0B82">
      <w:pPr>
        <w:tabs>
          <w:tab w:val="left" w:pos="6405"/>
        </w:tabs>
      </w:pPr>
      <w:r>
        <w:tab/>
      </w:r>
    </w:p>
    <w:p w14:paraId="20D0782B" w14:textId="77777777" w:rsidR="000C0B82" w:rsidRDefault="000C0B82" w:rsidP="00FB5C9B">
      <w:pPr>
        <w:tabs>
          <w:tab w:val="left" w:pos="6405"/>
        </w:tabs>
        <w:jc w:val="center"/>
      </w:pPr>
    </w:p>
    <w:p w14:paraId="789EBF31" w14:textId="77777777" w:rsidR="000C0B82" w:rsidRDefault="00267574" w:rsidP="00267574">
      <w:pPr>
        <w:tabs>
          <w:tab w:val="left" w:pos="6405"/>
        </w:tabs>
        <w:jc w:val="center"/>
      </w:pPr>
      <w:r>
        <w:rPr>
          <w:noProof/>
          <w:color w:val="333333"/>
        </w:rPr>
        <w:drawing>
          <wp:inline distT="0" distB="0" distL="0" distR="0" wp14:anchorId="40C09401" wp14:editId="36FAC986">
            <wp:extent cx="4687840" cy="2438400"/>
            <wp:effectExtent l="0" t="0" r="0" b="0"/>
            <wp:docPr id="11" name="Picture 11" descr="C:\Users\tafurfra\AppData\Local\Microsoft\Windows\INetCache\Content.MSO\2CF46A8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furfra\AppData\Local\Microsoft\Windows\INetCache\Content.MSO\2CF46A88.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3829" cy="2462321"/>
                    </a:xfrm>
                    <a:prstGeom prst="rect">
                      <a:avLst/>
                    </a:prstGeom>
                    <a:noFill/>
                    <a:ln>
                      <a:noFill/>
                    </a:ln>
                  </pic:spPr>
                </pic:pic>
              </a:graphicData>
            </a:graphic>
          </wp:inline>
        </w:drawing>
      </w:r>
    </w:p>
    <w:p w14:paraId="7D19B621" w14:textId="77777777" w:rsidR="007076A1" w:rsidRPr="00A86977" w:rsidRDefault="007076A1" w:rsidP="000C0B82">
      <w:pPr>
        <w:spacing w:after="0" w:line="240" w:lineRule="auto"/>
        <w:jc w:val="center"/>
        <w:rPr>
          <w:b/>
          <w:sz w:val="24"/>
          <w:szCs w:val="24"/>
        </w:rPr>
      </w:pPr>
    </w:p>
    <w:p w14:paraId="5E6D0F97" w14:textId="77777777" w:rsidR="00A86977" w:rsidRPr="00A86977" w:rsidRDefault="00A86977" w:rsidP="000C0B82">
      <w:pPr>
        <w:tabs>
          <w:tab w:val="left" w:pos="6405"/>
        </w:tabs>
        <w:jc w:val="center"/>
      </w:pPr>
    </w:p>
    <w:p w14:paraId="18FBFA96" w14:textId="77777777" w:rsidR="003C4F36" w:rsidRDefault="003C4F36" w:rsidP="002A486F">
      <w:pPr>
        <w:jc w:val="center"/>
        <w:rPr>
          <w:rFonts w:ascii="Calibri" w:hAnsi="Calibri" w:cs="Segoe UI"/>
          <w:b/>
          <w:bCs/>
          <w:color w:val="000000"/>
          <w:sz w:val="28"/>
          <w:szCs w:val="28"/>
        </w:rPr>
      </w:pPr>
    </w:p>
    <w:p w14:paraId="15C90118" w14:textId="77777777" w:rsidR="003C4F36" w:rsidRDefault="003C4F36" w:rsidP="002A486F">
      <w:pPr>
        <w:jc w:val="center"/>
        <w:rPr>
          <w:rFonts w:ascii="Calibri" w:hAnsi="Calibri" w:cs="Segoe UI"/>
          <w:b/>
          <w:bCs/>
          <w:color w:val="000000"/>
          <w:sz w:val="28"/>
          <w:szCs w:val="28"/>
        </w:rPr>
      </w:pPr>
    </w:p>
    <w:p w14:paraId="4BECED58"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2B55381D"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360D164A"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02B18FE2"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4C2515B2"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2A51D94C" w14:textId="12DD506C" w:rsidR="009E653E" w:rsidRDefault="009E653E" w:rsidP="009E653E">
      <w:pPr>
        <w:shd w:val="clear" w:color="auto" w:fill="FFFFFF"/>
        <w:spacing w:after="0" w:line="240" w:lineRule="auto"/>
        <w:rPr>
          <w:rFonts w:ascii="Times New Roman" w:eastAsia="Times New Roman" w:hAnsi="Times New Roman" w:cs="Times New Roman"/>
          <w:b/>
          <w:bCs/>
          <w:color w:val="000000"/>
          <w:sz w:val="24"/>
          <w:szCs w:val="24"/>
        </w:rPr>
      </w:pPr>
      <w:r w:rsidRPr="009E653E">
        <w:lastRenderedPageBreak/>
        <w:drawing>
          <wp:inline distT="0" distB="0" distL="0" distR="0" wp14:anchorId="6B6B6EB9" wp14:editId="1C34B398">
            <wp:extent cx="5943600" cy="76174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7617460"/>
                    </a:xfrm>
                    <a:prstGeom prst="rect">
                      <a:avLst/>
                    </a:prstGeom>
                    <a:noFill/>
                    <a:ln>
                      <a:noFill/>
                    </a:ln>
                  </pic:spPr>
                </pic:pic>
              </a:graphicData>
            </a:graphic>
          </wp:inline>
        </w:drawing>
      </w:r>
    </w:p>
    <w:p w14:paraId="1730FCF5"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361F950B"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128DB29B" w14:textId="77777777" w:rsidR="009E653E" w:rsidRDefault="009E653E" w:rsidP="00FB5C9B">
      <w:pPr>
        <w:shd w:val="clear" w:color="auto" w:fill="FFFFFF"/>
        <w:spacing w:after="0" w:line="240" w:lineRule="auto"/>
        <w:jc w:val="center"/>
        <w:rPr>
          <w:rFonts w:ascii="Times New Roman" w:eastAsia="Times New Roman" w:hAnsi="Times New Roman" w:cs="Times New Roman"/>
          <w:b/>
          <w:bCs/>
          <w:color w:val="000000"/>
          <w:sz w:val="24"/>
          <w:szCs w:val="24"/>
        </w:rPr>
      </w:pPr>
    </w:p>
    <w:p w14:paraId="35DE2C8A" w14:textId="74A5AA93" w:rsidR="00FB5C9B" w:rsidRPr="00DE06DB" w:rsidRDefault="0064012B" w:rsidP="00FB5C9B">
      <w:pPr>
        <w:shd w:val="clear" w:color="auto" w:fill="FFFFFF"/>
        <w:spacing w:after="0" w:line="24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b/>
          <w:bCs/>
          <w:color w:val="000000"/>
          <w:sz w:val="24"/>
          <w:szCs w:val="24"/>
        </w:rPr>
        <w:lastRenderedPageBreak/>
        <w:t>O</w:t>
      </w:r>
      <w:r w:rsidR="00FB5C9B" w:rsidRPr="00DE06DB">
        <w:rPr>
          <w:rFonts w:ascii="Times New Roman" w:eastAsia="Times New Roman" w:hAnsi="Times New Roman" w:cs="Times New Roman"/>
          <w:b/>
          <w:bCs/>
          <w:color w:val="000000"/>
          <w:sz w:val="24"/>
          <w:szCs w:val="24"/>
        </w:rPr>
        <w:t>range Board of Education</w:t>
      </w:r>
    </w:p>
    <w:p w14:paraId="275F8C84" w14:textId="77777777" w:rsidR="00FB5C9B" w:rsidRPr="00DE06DB" w:rsidRDefault="00FB5C9B" w:rsidP="00FB5C9B">
      <w:pPr>
        <w:shd w:val="clear" w:color="auto" w:fill="FFFFFF"/>
        <w:spacing w:after="0" w:line="240" w:lineRule="auto"/>
        <w:jc w:val="center"/>
        <w:rPr>
          <w:rFonts w:ascii="Times New Roman" w:eastAsia="Times New Roman" w:hAnsi="Times New Roman" w:cs="Times New Roman"/>
          <w:color w:val="333333"/>
          <w:sz w:val="24"/>
          <w:szCs w:val="24"/>
        </w:rPr>
      </w:pPr>
      <w:r w:rsidRPr="00DE06DB">
        <w:rPr>
          <w:rFonts w:ascii="Times New Roman" w:eastAsia="Times New Roman" w:hAnsi="Times New Roman" w:cs="Times New Roman"/>
          <w:b/>
          <w:bCs/>
          <w:color w:val="000000"/>
          <w:sz w:val="24"/>
          <w:szCs w:val="24"/>
        </w:rPr>
        <w:t>Vision and Mission Statement</w:t>
      </w:r>
    </w:p>
    <w:p w14:paraId="179E6A63" w14:textId="77777777" w:rsidR="00FB5C9B" w:rsidRPr="00FB5C9B" w:rsidRDefault="00FB5C9B" w:rsidP="00FB5C9B">
      <w:pPr>
        <w:shd w:val="clear" w:color="auto" w:fill="FFFFFF"/>
        <w:spacing w:after="0" w:line="240" w:lineRule="auto"/>
        <w:rPr>
          <w:rFonts w:ascii="Times New Roman" w:eastAsia="Times New Roman" w:hAnsi="Times New Roman" w:cs="Times New Roman"/>
          <w:color w:val="333333"/>
          <w:sz w:val="24"/>
          <w:szCs w:val="24"/>
        </w:rPr>
      </w:pPr>
    </w:p>
    <w:p w14:paraId="336427EA" w14:textId="77777777" w:rsidR="00FB5C9B" w:rsidRPr="00800870" w:rsidRDefault="00FB5C9B" w:rsidP="00FB5C9B">
      <w:pPr>
        <w:shd w:val="clear" w:color="auto" w:fill="FFFFFF"/>
        <w:spacing w:after="0" w:line="240" w:lineRule="auto"/>
        <w:rPr>
          <w:rFonts w:ascii="Times New Roman" w:eastAsia="Times New Roman" w:hAnsi="Times New Roman" w:cs="Times New Roman"/>
          <w:b/>
          <w:color w:val="333333"/>
          <w:sz w:val="24"/>
          <w:szCs w:val="24"/>
        </w:rPr>
      </w:pPr>
      <w:r w:rsidRPr="00800870">
        <w:rPr>
          <w:rFonts w:ascii="Times New Roman" w:eastAsia="Times New Roman" w:hAnsi="Times New Roman" w:cs="Times New Roman"/>
          <w:b/>
          <w:color w:val="333333"/>
          <w:sz w:val="24"/>
          <w:szCs w:val="24"/>
        </w:rPr>
        <w:t>Vision:</w:t>
      </w:r>
    </w:p>
    <w:p w14:paraId="245C0E95" w14:textId="77777777" w:rsidR="00FB5C9B" w:rsidRPr="00FB5C9B" w:rsidRDefault="00FB5C9B" w:rsidP="00FB5C9B">
      <w:pPr>
        <w:shd w:val="clear" w:color="auto" w:fill="FFFFFF"/>
        <w:spacing w:after="0"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 </w:t>
      </w:r>
    </w:p>
    <w:p w14:paraId="7AA8240C" w14:textId="77777777" w:rsidR="00FB5C9B" w:rsidRPr="00FB5C9B" w:rsidRDefault="00FB5C9B" w:rsidP="00FB5C9B">
      <w:pPr>
        <w:shd w:val="clear" w:color="auto" w:fill="FFFFFF"/>
        <w:spacing w:after="0"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"The Orange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14:paraId="1F7BC9DC" w14:textId="77777777" w:rsidR="00FB5C9B" w:rsidRPr="00FB5C9B" w:rsidRDefault="00FB5C9B" w:rsidP="00FB5C9B">
      <w:pPr>
        <w:shd w:val="clear" w:color="auto" w:fill="FFFFFF"/>
        <w:spacing w:line="240" w:lineRule="auto"/>
        <w:rPr>
          <w:rFonts w:ascii="Times New Roman" w:eastAsia="Times New Roman" w:hAnsi="Times New Roman" w:cs="Times New Roman"/>
          <w:color w:val="333333"/>
          <w:sz w:val="24"/>
          <w:szCs w:val="24"/>
        </w:rPr>
      </w:pPr>
    </w:p>
    <w:p w14:paraId="6AFBCD2B" w14:textId="77777777" w:rsidR="00FB5C9B" w:rsidRPr="00800870" w:rsidRDefault="00FB5C9B" w:rsidP="00FB5C9B">
      <w:pPr>
        <w:shd w:val="clear" w:color="auto" w:fill="FFFFFF"/>
        <w:spacing w:after="100" w:afterAutospacing="1" w:line="240" w:lineRule="auto"/>
        <w:rPr>
          <w:rFonts w:ascii="Times New Roman" w:eastAsia="Times New Roman" w:hAnsi="Times New Roman" w:cs="Times New Roman"/>
          <w:b/>
          <w:color w:val="333333"/>
          <w:sz w:val="24"/>
          <w:szCs w:val="24"/>
        </w:rPr>
      </w:pPr>
      <w:r w:rsidRPr="00800870">
        <w:rPr>
          <w:rFonts w:ascii="Times New Roman" w:eastAsia="Times New Roman" w:hAnsi="Times New Roman" w:cs="Times New Roman"/>
          <w:b/>
          <w:color w:val="333333"/>
          <w:sz w:val="24"/>
          <w:szCs w:val="24"/>
        </w:rPr>
        <w:t>Mission:</w:t>
      </w:r>
    </w:p>
    <w:p w14:paraId="58FAD910" w14:textId="77777777" w:rsidR="00FB5C9B" w:rsidRPr="00FB5C9B" w:rsidRDefault="00FB5C9B" w:rsidP="00FB5C9B">
      <w:pPr>
        <w:numPr>
          <w:ilvl w:val="0"/>
          <w:numId w:val="19"/>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The Orange Public School District in collaboration with all stakeholders is responsible for promoting the academic, social, emotional and personal success of all students.</w:t>
      </w:r>
    </w:p>
    <w:p w14:paraId="2A663120" w14:textId="77777777" w:rsidR="00FB5C9B" w:rsidRPr="00FB5C9B" w:rsidRDefault="00FB5C9B" w:rsidP="00FB5C9B">
      <w:pPr>
        <w:numPr>
          <w:ilvl w:val="0"/>
          <w:numId w:val="20"/>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With a commitment to academic excellence, the district provides teachers, families, and administrators the tools needed for all students to reach their full potential.</w:t>
      </w:r>
    </w:p>
    <w:p w14:paraId="2D776B33" w14:textId="77777777" w:rsidR="00FB5C9B" w:rsidRPr="00FB5C9B" w:rsidRDefault="00FB5C9B" w:rsidP="00FB5C9B">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The district serves all students in our schools, acknowledging their unique backgrounds, cultural perspectives and learning styles.</w:t>
      </w:r>
    </w:p>
    <w:p w14:paraId="59583D72" w14:textId="77777777" w:rsidR="00FB5C9B" w:rsidRPr="00FB5C9B" w:rsidRDefault="00FB5C9B" w:rsidP="00FB5C9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The district recognizes that curiosity, discipline, integrity, responsibility and respect are necessary for success.</w:t>
      </w:r>
    </w:p>
    <w:p w14:paraId="293A27EA" w14:textId="77777777" w:rsidR="00FB5C9B" w:rsidRDefault="00FB5C9B" w:rsidP="00FB5C9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FB5C9B">
        <w:rPr>
          <w:rFonts w:ascii="Times New Roman" w:eastAsia="Times New Roman" w:hAnsi="Times New Roman" w:cs="Times New Roman"/>
          <w:color w:val="333333"/>
          <w:sz w:val="24"/>
          <w:szCs w:val="24"/>
        </w:rPr>
        <w:t>The Orange Public School District cultivates a community of 21st century learners where students take ownership of the learning process, achieve high standards of excellence, and focus on academics.</w:t>
      </w:r>
    </w:p>
    <w:p w14:paraId="371A0C42" w14:textId="77777777" w:rsidR="00676D16" w:rsidRDefault="00676D16" w:rsidP="00CE6AF9">
      <w:pPr>
        <w:shd w:val="clear" w:color="auto" w:fill="FFFFFF"/>
        <w:spacing w:before="100" w:beforeAutospacing="1" w:after="100" w:afterAutospacing="1" w:line="240" w:lineRule="auto"/>
        <w:jc w:val="center"/>
        <w:rPr>
          <w:noProof/>
          <w:color w:val="333333"/>
        </w:rPr>
      </w:pPr>
    </w:p>
    <w:p w14:paraId="7D55080E" w14:textId="77777777" w:rsidR="00267574" w:rsidRDefault="00267574" w:rsidP="00CE6AF9">
      <w:pPr>
        <w:shd w:val="clear" w:color="auto" w:fill="FFFFFF"/>
        <w:spacing w:before="100" w:beforeAutospacing="1" w:after="100" w:afterAutospacing="1" w:line="240" w:lineRule="auto"/>
        <w:jc w:val="center"/>
        <w:rPr>
          <w:noProof/>
          <w:color w:val="333333"/>
        </w:rPr>
      </w:pPr>
    </w:p>
    <w:p w14:paraId="4222F740" w14:textId="77777777" w:rsidR="00267574" w:rsidRDefault="00267574" w:rsidP="00CE6AF9">
      <w:pPr>
        <w:shd w:val="clear" w:color="auto" w:fill="FFFFFF"/>
        <w:spacing w:before="100" w:beforeAutospacing="1" w:after="100" w:afterAutospacing="1" w:line="240" w:lineRule="auto"/>
        <w:jc w:val="center"/>
        <w:rPr>
          <w:noProof/>
          <w:color w:val="333333"/>
        </w:rPr>
      </w:pPr>
    </w:p>
    <w:p w14:paraId="527416F5" w14:textId="77777777" w:rsidR="00267574" w:rsidRDefault="00267574" w:rsidP="00CE6AF9">
      <w:pPr>
        <w:shd w:val="clear" w:color="auto" w:fill="FFFFFF"/>
        <w:spacing w:before="100" w:beforeAutospacing="1" w:after="100" w:afterAutospacing="1" w:line="240" w:lineRule="auto"/>
        <w:jc w:val="center"/>
        <w:rPr>
          <w:noProof/>
          <w:color w:val="333333"/>
        </w:rPr>
      </w:pPr>
    </w:p>
    <w:p w14:paraId="4AA1A47F" w14:textId="77777777" w:rsidR="00267574" w:rsidRDefault="00267574" w:rsidP="00CE6AF9">
      <w:pPr>
        <w:shd w:val="clear" w:color="auto" w:fill="FFFFFF"/>
        <w:spacing w:before="100" w:beforeAutospacing="1" w:after="100" w:afterAutospacing="1" w:line="240" w:lineRule="auto"/>
        <w:jc w:val="center"/>
        <w:rPr>
          <w:noProof/>
          <w:color w:val="333333"/>
        </w:rPr>
      </w:pPr>
    </w:p>
    <w:p w14:paraId="363080C4" w14:textId="77777777" w:rsidR="00267574" w:rsidRDefault="00267574" w:rsidP="00CE6AF9">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14:paraId="7DC8B6DE" w14:textId="77777777" w:rsidR="00676D16" w:rsidRPr="00FB5C9B" w:rsidRDefault="00676D16" w:rsidP="00676D16">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14:paraId="181C506C" w14:textId="77777777" w:rsidR="002A486F" w:rsidRPr="007763D7" w:rsidRDefault="002A486F" w:rsidP="00FB5C9B">
      <w:pPr>
        <w:pStyle w:val="ListParagraph"/>
        <w:spacing w:line="240" w:lineRule="auto"/>
        <w:ind w:left="1080"/>
        <w:rPr>
          <w:rFonts w:ascii="Segoe UI" w:hAnsi="Segoe UI" w:cs="Segoe UI"/>
          <w:sz w:val="27"/>
          <w:szCs w:val="27"/>
        </w:rPr>
      </w:pPr>
    </w:p>
    <w:p w14:paraId="1145F6C2" w14:textId="77777777" w:rsidR="002A486F" w:rsidRDefault="002A486F" w:rsidP="002A486F">
      <w:pPr>
        <w:jc w:val="center"/>
        <w:rPr>
          <w:rFonts w:ascii="Calibri" w:hAnsi="Calibri" w:cs="Segoe UI"/>
          <w:b/>
          <w:bCs/>
          <w:color w:val="000000"/>
          <w:sz w:val="32"/>
          <w:szCs w:val="32"/>
        </w:rPr>
      </w:pPr>
    </w:p>
    <w:p w14:paraId="44183ACE" w14:textId="77777777" w:rsidR="00AC0C0B" w:rsidRDefault="00CB61D3" w:rsidP="00AC0C0B">
      <w:pPr>
        <w:tabs>
          <w:tab w:val="left" w:pos="6405"/>
        </w:tabs>
        <w:jc w:val="center"/>
        <w:rPr>
          <w:rFonts w:ascii="Times New Roman" w:hAnsi="Times New Roman" w:cs="Times New Roman"/>
          <w:b/>
          <w:sz w:val="36"/>
          <w:szCs w:val="36"/>
        </w:rPr>
      </w:pPr>
      <w:r w:rsidRPr="00800870">
        <w:rPr>
          <w:rFonts w:ascii="Times New Roman" w:hAnsi="Times New Roman" w:cs="Times New Roman"/>
          <w:b/>
          <w:sz w:val="36"/>
          <w:szCs w:val="36"/>
        </w:rPr>
        <w:lastRenderedPageBreak/>
        <w:t>Table of Content</w:t>
      </w:r>
    </w:p>
    <w:p w14:paraId="7094D1DE" w14:textId="77777777" w:rsidR="00800870" w:rsidRPr="00800870" w:rsidRDefault="00800870" w:rsidP="00AC0C0B">
      <w:pPr>
        <w:tabs>
          <w:tab w:val="left" w:pos="6405"/>
        </w:tabs>
        <w:jc w:val="center"/>
        <w:rPr>
          <w:rFonts w:ascii="Times New Roman" w:hAnsi="Times New Roman" w:cs="Times New Roman"/>
          <w:b/>
          <w:sz w:val="36"/>
          <w:szCs w:val="36"/>
        </w:rPr>
      </w:pP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8"/>
        <w:gridCol w:w="720"/>
      </w:tblGrid>
      <w:tr w:rsidR="00854CEB" w:rsidRPr="00800870" w14:paraId="7F0CDD2A" w14:textId="77777777" w:rsidTr="00167669">
        <w:trPr>
          <w:trHeight w:val="720"/>
        </w:trPr>
        <w:tc>
          <w:tcPr>
            <w:tcW w:w="8928" w:type="dxa"/>
          </w:tcPr>
          <w:p w14:paraId="1844141B" w14:textId="77777777" w:rsidR="00AC0C0B" w:rsidRPr="00800870" w:rsidRDefault="00AC0C0B" w:rsidP="00854CEB">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Board Members and Central Administration Members</w:t>
            </w:r>
          </w:p>
          <w:p w14:paraId="06C41D5D" w14:textId="77777777" w:rsidR="00AC0C0B" w:rsidRPr="00800870" w:rsidRDefault="00AC0C0B" w:rsidP="00854CEB">
            <w:pPr>
              <w:autoSpaceDE w:val="0"/>
              <w:autoSpaceDN w:val="0"/>
              <w:adjustRightInd w:val="0"/>
              <w:rPr>
                <w:rFonts w:ascii="Times New Roman" w:hAnsi="Times New Roman" w:cs="Times New Roman"/>
                <w:b/>
                <w:bCs/>
                <w:color w:val="000000"/>
              </w:rPr>
            </w:pPr>
          </w:p>
          <w:p w14:paraId="2CA72C30" w14:textId="77777777" w:rsidR="00CB61D3" w:rsidRPr="00800870" w:rsidRDefault="00AC0C0B" w:rsidP="00854CEB">
            <w:pPr>
              <w:autoSpaceDE w:val="0"/>
              <w:autoSpaceDN w:val="0"/>
              <w:adjustRightInd w:val="0"/>
              <w:rPr>
                <w:rFonts w:ascii="Times New Roman" w:hAnsi="Times New Roman" w:cs="Times New Roman"/>
                <w:b/>
                <w:color w:val="000000"/>
              </w:rPr>
            </w:pPr>
            <w:r w:rsidRPr="00800870">
              <w:rPr>
                <w:rFonts w:ascii="Times New Roman" w:hAnsi="Times New Roman" w:cs="Times New Roman"/>
                <w:b/>
                <w:color w:val="000000"/>
              </w:rPr>
              <w:t>Vision and Mission Statement</w:t>
            </w:r>
          </w:p>
          <w:p w14:paraId="2456F825" w14:textId="77777777" w:rsidR="00CB61D3" w:rsidRPr="00800870" w:rsidRDefault="00CB61D3" w:rsidP="00854CEB">
            <w:pPr>
              <w:autoSpaceDE w:val="0"/>
              <w:autoSpaceDN w:val="0"/>
              <w:adjustRightInd w:val="0"/>
              <w:rPr>
                <w:rFonts w:ascii="Times New Roman" w:hAnsi="Times New Roman" w:cs="Times New Roman"/>
                <w:b/>
                <w:color w:val="000000"/>
              </w:rPr>
            </w:pPr>
          </w:p>
          <w:p w14:paraId="377A5A97" w14:textId="77777777" w:rsidR="00854CEB" w:rsidRPr="00800870" w:rsidRDefault="00CB61D3" w:rsidP="00854CEB">
            <w:pPr>
              <w:autoSpaceDE w:val="0"/>
              <w:autoSpaceDN w:val="0"/>
              <w:adjustRightInd w:val="0"/>
              <w:rPr>
                <w:rFonts w:ascii="Times New Roman" w:hAnsi="Times New Roman" w:cs="Times New Roman"/>
                <w:b/>
                <w:color w:val="000000"/>
              </w:rPr>
            </w:pPr>
            <w:r w:rsidRPr="00800870">
              <w:rPr>
                <w:rFonts w:ascii="Times New Roman" w:hAnsi="Times New Roman" w:cs="Times New Roman"/>
                <w:b/>
                <w:color w:val="000000"/>
              </w:rPr>
              <w:t xml:space="preserve">Table of Content </w:t>
            </w:r>
          </w:p>
        </w:tc>
        <w:tc>
          <w:tcPr>
            <w:tcW w:w="720" w:type="dxa"/>
          </w:tcPr>
          <w:p w14:paraId="6BF220B4" w14:textId="77777777" w:rsidR="00AC0C0B" w:rsidRPr="00800870" w:rsidRDefault="00AC0C0B" w:rsidP="00603573">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2</w:t>
            </w:r>
          </w:p>
          <w:p w14:paraId="42DD8F07" w14:textId="77777777" w:rsidR="00AC0C0B" w:rsidRPr="00800870" w:rsidRDefault="00AC0C0B" w:rsidP="00603573">
            <w:pPr>
              <w:autoSpaceDE w:val="0"/>
              <w:autoSpaceDN w:val="0"/>
              <w:adjustRightInd w:val="0"/>
              <w:rPr>
                <w:rFonts w:ascii="Times New Roman" w:hAnsi="Times New Roman" w:cs="Times New Roman"/>
                <w:b/>
                <w:bCs/>
                <w:color w:val="000000"/>
              </w:rPr>
            </w:pPr>
          </w:p>
          <w:p w14:paraId="48C4E046" w14:textId="77777777" w:rsidR="00854CEB" w:rsidRPr="00800870" w:rsidRDefault="00CB61D3" w:rsidP="00AC0C0B">
            <w:pPr>
              <w:autoSpaceDE w:val="0"/>
              <w:autoSpaceDN w:val="0"/>
              <w:adjustRightInd w:val="0"/>
              <w:ind w:right="-180"/>
              <w:rPr>
                <w:rFonts w:ascii="Times New Roman" w:hAnsi="Times New Roman" w:cs="Times New Roman"/>
                <w:b/>
                <w:bCs/>
                <w:color w:val="000000"/>
              </w:rPr>
            </w:pPr>
            <w:r w:rsidRPr="00800870">
              <w:rPr>
                <w:rFonts w:ascii="Times New Roman" w:hAnsi="Times New Roman" w:cs="Times New Roman"/>
                <w:b/>
                <w:bCs/>
                <w:color w:val="000000"/>
              </w:rPr>
              <w:t>3</w:t>
            </w:r>
          </w:p>
          <w:p w14:paraId="43DCCA60" w14:textId="77777777" w:rsidR="00CB61D3" w:rsidRPr="00800870" w:rsidRDefault="00CB61D3" w:rsidP="00AC0C0B">
            <w:pPr>
              <w:autoSpaceDE w:val="0"/>
              <w:autoSpaceDN w:val="0"/>
              <w:adjustRightInd w:val="0"/>
              <w:ind w:right="-180"/>
              <w:rPr>
                <w:rFonts w:ascii="Times New Roman" w:hAnsi="Times New Roman" w:cs="Times New Roman"/>
                <w:b/>
                <w:bCs/>
                <w:color w:val="000000"/>
              </w:rPr>
            </w:pPr>
          </w:p>
          <w:p w14:paraId="084CA2C4" w14:textId="77777777" w:rsidR="00CB61D3" w:rsidRPr="00800870" w:rsidRDefault="00CB61D3" w:rsidP="00AC0C0B">
            <w:pPr>
              <w:autoSpaceDE w:val="0"/>
              <w:autoSpaceDN w:val="0"/>
              <w:adjustRightInd w:val="0"/>
              <w:ind w:right="-180"/>
              <w:rPr>
                <w:rFonts w:ascii="Times New Roman" w:hAnsi="Times New Roman" w:cs="Times New Roman"/>
                <w:b/>
                <w:bCs/>
                <w:color w:val="000000"/>
              </w:rPr>
            </w:pPr>
            <w:r w:rsidRPr="00800870">
              <w:rPr>
                <w:rFonts w:ascii="Times New Roman" w:hAnsi="Times New Roman" w:cs="Times New Roman"/>
                <w:b/>
                <w:bCs/>
                <w:color w:val="000000"/>
              </w:rPr>
              <w:t>4</w:t>
            </w:r>
          </w:p>
        </w:tc>
      </w:tr>
      <w:tr w:rsidR="00854CEB" w:rsidRPr="00800870" w14:paraId="7F08D079" w14:textId="77777777" w:rsidTr="00167669">
        <w:trPr>
          <w:trHeight w:val="720"/>
        </w:trPr>
        <w:tc>
          <w:tcPr>
            <w:tcW w:w="8928" w:type="dxa"/>
          </w:tcPr>
          <w:p w14:paraId="2B8D9BA8" w14:textId="77777777" w:rsidR="00854CEB" w:rsidRPr="00800870" w:rsidRDefault="00854CEB" w:rsidP="00854CEB">
            <w:pPr>
              <w:autoSpaceDE w:val="0"/>
              <w:autoSpaceDN w:val="0"/>
              <w:adjustRightInd w:val="0"/>
              <w:rPr>
                <w:rFonts w:ascii="Times New Roman" w:hAnsi="Times New Roman" w:cs="Times New Roman"/>
                <w:color w:val="000000"/>
              </w:rPr>
            </w:pPr>
          </w:p>
          <w:p w14:paraId="72993832" w14:textId="77777777" w:rsidR="00AC0C0B" w:rsidRPr="00800870" w:rsidRDefault="00AC0C0B" w:rsidP="00854CEB">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Policy Statement/Regulation</w:t>
            </w:r>
          </w:p>
        </w:tc>
        <w:tc>
          <w:tcPr>
            <w:tcW w:w="720" w:type="dxa"/>
          </w:tcPr>
          <w:p w14:paraId="7B0DD0E5" w14:textId="77777777" w:rsidR="00AC0C0B" w:rsidRPr="00800870" w:rsidRDefault="00AC0C0B" w:rsidP="00603573">
            <w:pPr>
              <w:autoSpaceDE w:val="0"/>
              <w:autoSpaceDN w:val="0"/>
              <w:adjustRightInd w:val="0"/>
              <w:rPr>
                <w:rFonts w:ascii="Times New Roman" w:hAnsi="Times New Roman" w:cs="Times New Roman"/>
                <w:b/>
                <w:bCs/>
                <w:color w:val="000000"/>
              </w:rPr>
            </w:pPr>
          </w:p>
          <w:p w14:paraId="5C13CF69" w14:textId="77777777" w:rsidR="00AC0C0B" w:rsidRPr="00800870" w:rsidRDefault="00AC0C0B" w:rsidP="00603573">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5</w:t>
            </w:r>
          </w:p>
        </w:tc>
      </w:tr>
      <w:tr w:rsidR="00AC0C0B" w:rsidRPr="00800870" w14:paraId="51E9D96D" w14:textId="77777777" w:rsidTr="00167669">
        <w:trPr>
          <w:trHeight w:val="720"/>
        </w:trPr>
        <w:tc>
          <w:tcPr>
            <w:tcW w:w="8928" w:type="dxa"/>
          </w:tcPr>
          <w:p w14:paraId="1032B04A" w14:textId="77777777" w:rsidR="000546CF" w:rsidRDefault="000546CF" w:rsidP="000F6C0A">
            <w:pPr>
              <w:autoSpaceDE w:val="0"/>
              <w:autoSpaceDN w:val="0"/>
              <w:adjustRightInd w:val="0"/>
              <w:rPr>
                <w:rFonts w:ascii="Times New Roman" w:hAnsi="Times New Roman" w:cs="Times New Roman"/>
                <w:b/>
                <w:bCs/>
                <w:color w:val="000000"/>
              </w:rPr>
            </w:pPr>
          </w:p>
          <w:p w14:paraId="03A1C3F4"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HIB Definition </w:t>
            </w:r>
          </w:p>
        </w:tc>
        <w:tc>
          <w:tcPr>
            <w:tcW w:w="720" w:type="dxa"/>
          </w:tcPr>
          <w:p w14:paraId="6FE71C8A"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103EBD1E"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6</w:t>
            </w:r>
          </w:p>
        </w:tc>
      </w:tr>
      <w:tr w:rsidR="00AC0C0B" w:rsidRPr="00800870" w14:paraId="10D3C151" w14:textId="77777777" w:rsidTr="00167669">
        <w:trPr>
          <w:trHeight w:val="720"/>
        </w:trPr>
        <w:tc>
          <w:tcPr>
            <w:tcW w:w="8928" w:type="dxa"/>
          </w:tcPr>
          <w:p w14:paraId="134706EA"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26E0EA18"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Implementation of HIB Policy and Legislation </w:t>
            </w:r>
          </w:p>
        </w:tc>
        <w:tc>
          <w:tcPr>
            <w:tcW w:w="720" w:type="dxa"/>
          </w:tcPr>
          <w:p w14:paraId="1D815F35"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072E287C"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7</w:t>
            </w:r>
          </w:p>
        </w:tc>
      </w:tr>
      <w:tr w:rsidR="00AC0C0B" w:rsidRPr="00800870" w14:paraId="56935B0D" w14:textId="77777777" w:rsidTr="00167669">
        <w:trPr>
          <w:trHeight w:val="720"/>
        </w:trPr>
        <w:tc>
          <w:tcPr>
            <w:tcW w:w="8928" w:type="dxa"/>
          </w:tcPr>
          <w:p w14:paraId="26ABF09B"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2D3A3C48"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Due Process: Rights for Alleged and Accused Victim(s)</w:t>
            </w:r>
          </w:p>
        </w:tc>
        <w:tc>
          <w:tcPr>
            <w:tcW w:w="720" w:type="dxa"/>
          </w:tcPr>
          <w:p w14:paraId="2E27650F"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385CAE31"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7</w:t>
            </w:r>
          </w:p>
        </w:tc>
      </w:tr>
      <w:tr w:rsidR="00AC0C0B" w:rsidRPr="00800870" w14:paraId="4491D971" w14:textId="77777777" w:rsidTr="00167669">
        <w:trPr>
          <w:trHeight w:val="720"/>
        </w:trPr>
        <w:tc>
          <w:tcPr>
            <w:tcW w:w="8928" w:type="dxa"/>
          </w:tcPr>
          <w:p w14:paraId="6E18E5F9"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4C3B8302"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Anti-Bullying Organizational Chart </w:t>
            </w:r>
          </w:p>
        </w:tc>
        <w:tc>
          <w:tcPr>
            <w:tcW w:w="720" w:type="dxa"/>
          </w:tcPr>
          <w:p w14:paraId="221DBFD1"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6A547177"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8</w:t>
            </w:r>
          </w:p>
        </w:tc>
      </w:tr>
      <w:tr w:rsidR="00AC0C0B" w:rsidRPr="00800870" w14:paraId="2136BD12" w14:textId="77777777" w:rsidTr="00167669">
        <w:trPr>
          <w:trHeight w:val="720"/>
        </w:trPr>
        <w:tc>
          <w:tcPr>
            <w:tcW w:w="8928" w:type="dxa"/>
          </w:tcPr>
          <w:p w14:paraId="2A4F9D84"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4B5AA625"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Anti-Bullying Coordinator Responsibilities </w:t>
            </w:r>
          </w:p>
        </w:tc>
        <w:tc>
          <w:tcPr>
            <w:tcW w:w="720" w:type="dxa"/>
          </w:tcPr>
          <w:p w14:paraId="6FA4C76F"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1F83E00B"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9</w:t>
            </w:r>
          </w:p>
        </w:tc>
      </w:tr>
      <w:tr w:rsidR="00AC0C0B" w:rsidRPr="00800870" w14:paraId="29A51189" w14:textId="77777777" w:rsidTr="00167669">
        <w:trPr>
          <w:trHeight w:val="720"/>
        </w:trPr>
        <w:tc>
          <w:tcPr>
            <w:tcW w:w="8928" w:type="dxa"/>
          </w:tcPr>
          <w:p w14:paraId="4C00226C"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3C355CA1"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Principal Responsibilities </w:t>
            </w:r>
          </w:p>
        </w:tc>
        <w:tc>
          <w:tcPr>
            <w:tcW w:w="720" w:type="dxa"/>
          </w:tcPr>
          <w:p w14:paraId="662F6CB2"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4469CB32"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10</w:t>
            </w:r>
          </w:p>
        </w:tc>
      </w:tr>
      <w:tr w:rsidR="00AC0C0B" w:rsidRPr="00800870" w14:paraId="669BE8C2" w14:textId="77777777" w:rsidTr="00167669">
        <w:trPr>
          <w:trHeight w:val="720"/>
        </w:trPr>
        <w:tc>
          <w:tcPr>
            <w:tcW w:w="8928" w:type="dxa"/>
          </w:tcPr>
          <w:p w14:paraId="3C9E7C7A"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271A27A4" w14:textId="77777777" w:rsidR="00AC0C0B" w:rsidRPr="00800870" w:rsidRDefault="00AC0C0B" w:rsidP="000F6C0A">
            <w:pPr>
              <w:autoSpaceDE w:val="0"/>
              <w:autoSpaceDN w:val="0"/>
              <w:adjustRightInd w:val="0"/>
              <w:rPr>
                <w:rFonts w:ascii="Times New Roman" w:hAnsi="Times New Roman" w:cs="Times New Roman"/>
                <w:color w:val="000000"/>
              </w:rPr>
            </w:pPr>
            <w:r w:rsidRPr="00800870">
              <w:rPr>
                <w:rFonts w:ascii="Times New Roman" w:hAnsi="Times New Roman" w:cs="Times New Roman"/>
                <w:b/>
                <w:bCs/>
                <w:color w:val="000000"/>
              </w:rPr>
              <w:t xml:space="preserve">Anti-Bullying Specialist Responsibilities </w:t>
            </w:r>
          </w:p>
        </w:tc>
        <w:tc>
          <w:tcPr>
            <w:tcW w:w="720" w:type="dxa"/>
          </w:tcPr>
          <w:p w14:paraId="316F97D2" w14:textId="77777777" w:rsidR="00AC0C0B" w:rsidRPr="00800870" w:rsidRDefault="00AC0C0B" w:rsidP="000F6C0A">
            <w:pPr>
              <w:autoSpaceDE w:val="0"/>
              <w:autoSpaceDN w:val="0"/>
              <w:adjustRightInd w:val="0"/>
              <w:rPr>
                <w:rFonts w:ascii="Times New Roman" w:hAnsi="Times New Roman" w:cs="Times New Roman"/>
                <w:b/>
                <w:bCs/>
                <w:color w:val="000000"/>
              </w:rPr>
            </w:pPr>
          </w:p>
          <w:p w14:paraId="21201394" w14:textId="77777777" w:rsidR="00AC0C0B" w:rsidRPr="00800870" w:rsidRDefault="00AC0C0B" w:rsidP="000F6C0A">
            <w:pPr>
              <w:autoSpaceDE w:val="0"/>
              <w:autoSpaceDN w:val="0"/>
              <w:adjustRightInd w:val="0"/>
              <w:rPr>
                <w:rFonts w:ascii="Times New Roman" w:hAnsi="Times New Roman" w:cs="Times New Roman"/>
                <w:b/>
                <w:bCs/>
                <w:color w:val="000000"/>
              </w:rPr>
            </w:pPr>
            <w:r w:rsidRPr="00800870">
              <w:rPr>
                <w:rFonts w:ascii="Times New Roman" w:hAnsi="Times New Roman" w:cs="Times New Roman"/>
                <w:b/>
                <w:bCs/>
                <w:color w:val="000000"/>
              </w:rPr>
              <w:t>11</w:t>
            </w:r>
          </w:p>
        </w:tc>
      </w:tr>
      <w:tr w:rsidR="00AC0C0B" w:rsidRPr="00800870" w14:paraId="58290B8A" w14:textId="77777777" w:rsidTr="00167669">
        <w:trPr>
          <w:trHeight w:val="720"/>
        </w:trPr>
        <w:tc>
          <w:tcPr>
            <w:tcW w:w="8928" w:type="dxa"/>
          </w:tcPr>
          <w:p w14:paraId="063D4C12" w14:textId="77777777" w:rsidR="00AC0C0B" w:rsidRPr="00800870" w:rsidRDefault="00AC0C0B" w:rsidP="000F6C0A">
            <w:pPr>
              <w:tabs>
                <w:tab w:val="left" w:pos="6405"/>
              </w:tabs>
              <w:rPr>
                <w:rFonts w:ascii="Times New Roman" w:hAnsi="Times New Roman" w:cs="Times New Roman"/>
                <w:b/>
                <w:bCs/>
                <w:color w:val="000000"/>
              </w:rPr>
            </w:pPr>
          </w:p>
          <w:p w14:paraId="789C1019" w14:textId="77777777" w:rsidR="00AC0C0B" w:rsidRPr="00800870" w:rsidRDefault="00AC0C0B" w:rsidP="000F6C0A">
            <w:pPr>
              <w:tabs>
                <w:tab w:val="left" w:pos="6405"/>
              </w:tabs>
              <w:rPr>
                <w:rFonts w:ascii="Times New Roman" w:hAnsi="Times New Roman" w:cs="Times New Roman"/>
                <w:b/>
                <w:bCs/>
                <w:color w:val="000000"/>
              </w:rPr>
            </w:pPr>
            <w:r w:rsidRPr="00800870">
              <w:rPr>
                <w:rFonts w:ascii="Times New Roman" w:hAnsi="Times New Roman" w:cs="Times New Roman"/>
                <w:b/>
                <w:bCs/>
                <w:color w:val="000000"/>
              </w:rPr>
              <w:t xml:space="preserve">School Safety Team Responsibilities </w:t>
            </w:r>
          </w:p>
        </w:tc>
        <w:tc>
          <w:tcPr>
            <w:tcW w:w="720" w:type="dxa"/>
          </w:tcPr>
          <w:p w14:paraId="16228CD1" w14:textId="77777777" w:rsidR="00AC0C0B" w:rsidRPr="00800870" w:rsidRDefault="00AC0C0B" w:rsidP="000F6C0A">
            <w:pPr>
              <w:tabs>
                <w:tab w:val="left" w:pos="6405"/>
              </w:tabs>
              <w:rPr>
                <w:rFonts w:ascii="Times New Roman" w:hAnsi="Times New Roman" w:cs="Times New Roman"/>
                <w:b/>
                <w:bCs/>
                <w:color w:val="000000"/>
              </w:rPr>
            </w:pPr>
          </w:p>
          <w:p w14:paraId="4680D99C" w14:textId="77777777" w:rsidR="00AC0C0B" w:rsidRPr="00800870" w:rsidRDefault="00AC0C0B" w:rsidP="000F6C0A">
            <w:pPr>
              <w:tabs>
                <w:tab w:val="left" w:pos="6405"/>
              </w:tabs>
              <w:rPr>
                <w:rFonts w:ascii="Times New Roman" w:hAnsi="Times New Roman" w:cs="Times New Roman"/>
                <w:b/>
                <w:bCs/>
                <w:color w:val="000000"/>
              </w:rPr>
            </w:pPr>
            <w:r w:rsidRPr="00800870">
              <w:rPr>
                <w:rFonts w:ascii="Times New Roman" w:hAnsi="Times New Roman" w:cs="Times New Roman"/>
                <w:b/>
                <w:bCs/>
                <w:color w:val="000000"/>
              </w:rPr>
              <w:t>12</w:t>
            </w:r>
          </w:p>
        </w:tc>
      </w:tr>
      <w:tr w:rsidR="00AC0C0B" w:rsidRPr="00800870" w14:paraId="26C05A98" w14:textId="77777777" w:rsidTr="00167669">
        <w:trPr>
          <w:trHeight w:val="720"/>
        </w:trPr>
        <w:tc>
          <w:tcPr>
            <w:tcW w:w="8928" w:type="dxa"/>
          </w:tcPr>
          <w:p w14:paraId="39AC8D1E" w14:textId="77777777" w:rsidR="00167669" w:rsidRPr="00800870" w:rsidRDefault="00167669" w:rsidP="000F6C0A">
            <w:pPr>
              <w:tabs>
                <w:tab w:val="left" w:pos="6405"/>
              </w:tabs>
              <w:rPr>
                <w:rFonts w:ascii="Times New Roman" w:hAnsi="Times New Roman" w:cs="Times New Roman"/>
                <w:b/>
                <w:bCs/>
                <w:color w:val="000000"/>
              </w:rPr>
            </w:pPr>
          </w:p>
          <w:p w14:paraId="2BAE8587" w14:textId="77777777" w:rsidR="00AC0C0B" w:rsidRDefault="00AC0C0B" w:rsidP="000F6C0A">
            <w:pPr>
              <w:tabs>
                <w:tab w:val="left" w:pos="6405"/>
              </w:tabs>
              <w:rPr>
                <w:rFonts w:ascii="Times New Roman" w:hAnsi="Times New Roman" w:cs="Times New Roman"/>
                <w:b/>
                <w:bCs/>
                <w:color w:val="000000"/>
              </w:rPr>
            </w:pPr>
            <w:r w:rsidRPr="00800870">
              <w:rPr>
                <w:rFonts w:ascii="Times New Roman" w:hAnsi="Times New Roman" w:cs="Times New Roman"/>
                <w:b/>
                <w:bCs/>
                <w:color w:val="000000"/>
              </w:rPr>
              <w:t>Investigation Flowchart</w:t>
            </w:r>
          </w:p>
          <w:p w14:paraId="61454669" w14:textId="77777777" w:rsidR="00AE42A3" w:rsidRDefault="00AE42A3" w:rsidP="000F6C0A">
            <w:pPr>
              <w:tabs>
                <w:tab w:val="left" w:pos="6405"/>
              </w:tabs>
              <w:rPr>
                <w:rFonts w:ascii="Times New Roman" w:hAnsi="Times New Roman" w:cs="Times New Roman"/>
                <w:b/>
                <w:bCs/>
                <w:color w:val="000000"/>
              </w:rPr>
            </w:pPr>
          </w:p>
          <w:p w14:paraId="39AB1717" w14:textId="77777777" w:rsidR="00AE42A3" w:rsidRPr="00800870" w:rsidRDefault="00AE42A3" w:rsidP="000F6C0A">
            <w:pPr>
              <w:tabs>
                <w:tab w:val="left" w:pos="6405"/>
              </w:tabs>
              <w:rPr>
                <w:rFonts w:ascii="Times New Roman" w:hAnsi="Times New Roman" w:cs="Times New Roman"/>
                <w:b/>
                <w:bCs/>
                <w:color w:val="000000"/>
              </w:rPr>
            </w:pPr>
            <w:r w:rsidRPr="00AE42A3">
              <w:rPr>
                <w:rFonts w:ascii="Times New Roman" w:hAnsi="Times New Roman" w:cs="Times New Roman"/>
                <w:b/>
                <w:sz w:val="24"/>
                <w:szCs w:val="24"/>
              </w:rPr>
              <w:t>School District</w:t>
            </w:r>
            <w:r>
              <w:t xml:space="preserve"> </w:t>
            </w:r>
            <w:r>
              <w:rPr>
                <w:rFonts w:ascii="Times New Roman" w:hAnsi="Times New Roman" w:cs="Times New Roman"/>
                <w:b/>
                <w:sz w:val="24"/>
                <w:szCs w:val="24"/>
              </w:rPr>
              <w:t xml:space="preserve">Self-Assessment </w:t>
            </w:r>
            <w:r w:rsidRPr="00AE42A3">
              <w:rPr>
                <w:rFonts w:ascii="Times New Roman" w:hAnsi="Times New Roman" w:cs="Times New Roman"/>
                <w:b/>
                <w:sz w:val="24"/>
                <w:szCs w:val="24"/>
              </w:rPr>
              <w:t>Grades under Ant-Bullying of Act</w:t>
            </w:r>
          </w:p>
        </w:tc>
        <w:tc>
          <w:tcPr>
            <w:tcW w:w="720" w:type="dxa"/>
          </w:tcPr>
          <w:p w14:paraId="73A1AB3D" w14:textId="77777777" w:rsidR="00AC0C0B" w:rsidRPr="00800870" w:rsidRDefault="00AC0C0B" w:rsidP="000F6C0A">
            <w:pPr>
              <w:tabs>
                <w:tab w:val="left" w:pos="6405"/>
              </w:tabs>
              <w:rPr>
                <w:rFonts w:ascii="Times New Roman" w:hAnsi="Times New Roman" w:cs="Times New Roman"/>
                <w:b/>
                <w:bCs/>
                <w:color w:val="000000"/>
              </w:rPr>
            </w:pPr>
          </w:p>
          <w:p w14:paraId="1C3333DB" w14:textId="77777777" w:rsidR="00167669" w:rsidRDefault="00167669" w:rsidP="000F6C0A">
            <w:pPr>
              <w:tabs>
                <w:tab w:val="left" w:pos="6405"/>
              </w:tabs>
              <w:rPr>
                <w:rFonts w:ascii="Times New Roman" w:hAnsi="Times New Roman" w:cs="Times New Roman"/>
                <w:b/>
                <w:bCs/>
                <w:color w:val="000000"/>
              </w:rPr>
            </w:pPr>
            <w:r w:rsidRPr="00800870">
              <w:rPr>
                <w:rFonts w:ascii="Times New Roman" w:hAnsi="Times New Roman" w:cs="Times New Roman"/>
                <w:b/>
                <w:bCs/>
                <w:color w:val="000000"/>
              </w:rPr>
              <w:t>13</w:t>
            </w:r>
          </w:p>
          <w:p w14:paraId="7359133A" w14:textId="77777777" w:rsidR="00AE42A3" w:rsidRDefault="00AE42A3" w:rsidP="000F6C0A">
            <w:pPr>
              <w:tabs>
                <w:tab w:val="left" w:pos="6405"/>
              </w:tabs>
              <w:rPr>
                <w:rFonts w:ascii="Times New Roman" w:hAnsi="Times New Roman" w:cs="Times New Roman"/>
                <w:b/>
                <w:bCs/>
                <w:color w:val="000000"/>
              </w:rPr>
            </w:pPr>
          </w:p>
          <w:p w14:paraId="3B437A87" w14:textId="77777777" w:rsidR="00AF4464" w:rsidRPr="00800870" w:rsidRDefault="00AF4464" w:rsidP="000F6C0A">
            <w:pPr>
              <w:tabs>
                <w:tab w:val="left" w:pos="6405"/>
              </w:tabs>
              <w:rPr>
                <w:rFonts w:ascii="Times New Roman" w:hAnsi="Times New Roman" w:cs="Times New Roman"/>
                <w:b/>
                <w:bCs/>
                <w:color w:val="000000"/>
              </w:rPr>
            </w:pPr>
            <w:r>
              <w:rPr>
                <w:rFonts w:ascii="Times New Roman" w:hAnsi="Times New Roman" w:cs="Times New Roman"/>
                <w:b/>
                <w:bCs/>
                <w:color w:val="000000"/>
              </w:rPr>
              <w:t>14</w:t>
            </w:r>
          </w:p>
        </w:tc>
      </w:tr>
      <w:tr w:rsidR="00167669" w:rsidRPr="00800870" w14:paraId="3A6FAD4D" w14:textId="77777777" w:rsidTr="00167669">
        <w:trPr>
          <w:trHeight w:val="720"/>
        </w:trPr>
        <w:tc>
          <w:tcPr>
            <w:tcW w:w="8928" w:type="dxa"/>
          </w:tcPr>
          <w:p w14:paraId="3C6052FC" w14:textId="77777777" w:rsidR="00167669" w:rsidRPr="00800870" w:rsidRDefault="00167669" w:rsidP="000F6C0A">
            <w:pPr>
              <w:tabs>
                <w:tab w:val="left" w:pos="6405"/>
              </w:tabs>
              <w:rPr>
                <w:rFonts w:ascii="Times New Roman" w:hAnsi="Times New Roman" w:cs="Times New Roman"/>
                <w:b/>
                <w:bCs/>
                <w:color w:val="000000"/>
              </w:rPr>
            </w:pPr>
          </w:p>
          <w:p w14:paraId="565C5840" w14:textId="77777777" w:rsidR="00167669" w:rsidRPr="00800870" w:rsidRDefault="00167669" w:rsidP="000F6C0A">
            <w:pPr>
              <w:tabs>
                <w:tab w:val="left" w:pos="6405"/>
              </w:tabs>
              <w:rPr>
                <w:rFonts w:ascii="Times New Roman" w:hAnsi="Times New Roman" w:cs="Times New Roman"/>
                <w:b/>
                <w:bCs/>
                <w:color w:val="000000"/>
              </w:rPr>
            </w:pPr>
            <w:r w:rsidRPr="00800870">
              <w:rPr>
                <w:rFonts w:ascii="Times New Roman" w:hAnsi="Times New Roman" w:cs="Times New Roman"/>
                <w:b/>
                <w:bCs/>
                <w:color w:val="000000"/>
              </w:rPr>
              <w:t>FORMS:</w:t>
            </w:r>
          </w:p>
          <w:p w14:paraId="2FB26CC3" w14:textId="77777777" w:rsidR="00167669" w:rsidRPr="00800870" w:rsidRDefault="00167669" w:rsidP="00167669">
            <w:pPr>
              <w:pStyle w:val="ListParagraph"/>
              <w:numPr>
                <w:ilvl w:val="0"/>
                <w:numId w:val="18"/>
              </w:numPr>
              <w:tabs>
                <w:tab w:val="left" w:pos="6405"/>
              </w:tabs>
              <w:rPr>
                <w:rFonts w:ascii="Times New Roman" w:hAnsi="Times New Roman" w:cs="Times New Roman"/>
                <w:b/>
                <w:bCs/>
                <w:color w:val="000000"/>
              </w:rPr>
            </w:pPr>
            <w:r w:rsidRPr="00800870">
              <w:rPr>
                <w:rFonts w:ascii="Times New Roman" w:hAnsi="Times New Roman" w:cs="Times New Roman"/>
                <w:b/>
                <w:bCs/>
                <w:color w:val="000000"/>
              </w:rPr>
              <w:t>H.I.B. Reporting form;</w:t>
            </w:r>
          </w:p>
          <w:p w14:paraId="6B0342B0" w14:textId="77777777" w:rsidR="00167669" w:rsidRPr="00800870" w:rsidRDefault="00167669" w:rsidP="00167669">
            <w:pPr>
              <w:pStyle w:val="ListParagraph"/>
              <w:numPr>
                <w:ilvl w:val="0"/>
                <w:numId w:val="18"/>
              </w:numPr>
              <w:tabs>
                <w:tab w:val="left" w:pos="6405"/>
              </w:tabs>
              <w:rPr>
                <w:rFonts w:ascii="Times New Roman" w:hAnsi="Times New Roman" w:cs="Times New Roman"/>
                <w:b/>
                <w:bCs/>
                <w:color w:val="000000"/>
              </w:rPr>
            </w:pPr>
            <w:r w:rsidRPr="00800870">
              <w:rPr>
                <w:rFonts w:ascii="Times New Roman" w:hAnsi="Times New Roman" w:cs="Times New Roman"/>
                <w:b/>
                <w:bCs/>
                <w:color w:val="000000"/>
              </w:rPr>
              <w:t>Parent/Student H.I.B. Contract; and</w:t>
            </w:r>
          </w:p>
          <w:p w14:paraId="77224F92" w14:textId="77777777" w:rsidR="00167669" w:rsidRPr="00800870" w:rsidRDefault="00167669" w:rsidP="000546CF">
            <w:pPr>
              <w:pStyle w:val="ListParagraph"/>
              <w:tabs>
                <w:tab w:val="left" w:pos="6405"/>
              </w:tabs>
              <w:rPr>
                <w:rFonts w:ascii="Times New Roman" w:hAnsi="Times New Roman" w:cs="Times New Roman"/>
                <w:b/>
                <w:bCs/>
                <w:color w:val="000000"/>
              </w:rPr>
            </w:pPr>
          </w:p>
        </w:tc>
        <w:tc>
          <w:tcPr>
            <w:tcW w:w="720" w:type="dxa"/>
          </w:tcPr>
          <w:p w14:paraId="7A539B22" w14:textId="77777777" w:rsidR="00167669" w:rsidRPr="00800870" w:rsidRDefault="00167669" w:rsidP="000F6C0A">
            <w:pPr>
              <w:tabs>
                <w:tab w:val="left" w:pos="6405"/>
              </w:tabs>
              <w:rPr>
                <w:rFonts w:ascii="Times New Roman" w:hAnsi="Times New Roman" w:cs="Times New Roman"/>
                <w:b/>
                <w:bCs/>
                <w:color w:val="000000"/>
              </w:rPr>
            </w:pPr>
          </w:p>
          <w:p w14:paraId="7473545F" w14:textId="77777777" w:rsidR="00167669" w:rsidRPr="00800870" w:rsidRDefault="00167669" w:rsidP="000F6C0A">
            <w:pPr>
              <w:tabs>
                <w:tab w:val="left" w:pos="6405"/>
              </w:tabs>
              <w:rPr>
                <w:rFonts w:ascii="Times New Roman" w:hAnsi="Times New Roman" w:cs="Times New Roman"/>
                <w:b/>
                <w:bCs/>
                <w:color w:val="000000"/>
              </w:rPr>
            </w:pPr>
          </w:p>
          <w:p w14:paraId="0778A572" w14:textId="77777777" w:rsidR="00167669" w:rsidRPr="00800870" w:rsidRDefault="006450F6" w:rsidP="00167669">
            <w:pPr>
              <w:tabs>
                <w:tab w:val="left" w:pos="6405"/>
              </w:tabs>
              <w:ind w:right="-234"/>
              <w:rPr>
                <w:rFonts w:ascii="Times New Roman" w:hAnsi="Times New Roman" w:cs="Times New Roman"/>
                <w:b/>
                <w:bCs/>
                <w:color w:val="000000"/>
              </w:rPr>
            </w:pPr>
            <w:r>
              <w:rPr>
                <w:rFonts w:ascii="Times New Roman" w:hAnsi="Times New Roman" w:cs="Times New Roman"/>
                <w:b/>
                <w:bCs/>
                <w:color w:val="000000"/>
              </w:rPr>
              <w:t>15-17</w:t>
            </w:r>
          </w:p>
        </w:tc>
      </w:tr>
    </w:tbl>
    <w:p w14:paraId="69584739" w14:textId="77777777" w:rsidR="00854CEB" w:rsidRDefault="00854CEB" w:rsidP="00854CEB">
      <w:pPr>
        <w:tabs>
          <w:tab w:val="left" w:pos="6405"/>
        </w:tabs>
        <w:jc w:val="center"/>
        <w:rPr>
          <w:rFonts w:ascii="Garamond" w:hAnsi="Garamond" w:cs="Garamond"/>
          <w:b/>
          <w:bCs/>
          <w:color w:val="000000"/>
          <w:sz w:val="23"/>
          <w:szCs w:val="23"/>
        </w:rPr>
      </w:pPr>
    </w:p>
    <w:p w14:paraId="7AB15741" w14:textId="77777777" w:rsidR="007D2218" w:rsidRDefault="007D2218" w:rsidP="00572D68">
      <w:pPr>
        <w:rPr>
          <w:rFonts w:ascii="Times New Roman" w:hAnsi="Times New Roman" w:cs="Times New Roman"/>
          <w:b/>
          <w:bCs/>
          <w:color w:val="000000"/>
          <w:sz w:val="24"/>
          <w:szCs w:val="24"/>
        </w:rPr>
      </w:pPr>
    </w:p>
    <w:p w14:paraId="006D5AFE" w14:textId="77777777" w:rsidR="007D2218" w:rsidRDefault="007D2218" w:rsidP="00572D68">
      <w:pPr>
        <w:rPr>
          <w:rFonts w:ascii="Times New Roman" w:hAnsi="Times New Roman" w:cs="Times New Roman"/>
          <w:b/>
          <w:bCs/>
          <w:color w:val="000000"/>
          <w:sz w:val="24"/>
          <w:szCs w:val="24"/>
        </w:rPr>
      </w:pPr>
    </w:p>
    <w:p w14:paraId="7E4877D8" w14:textId="77777777" w:rsidR="001412A0" w:rsidRDefault="001412A0" w:rsidP="00676D16">
      <w:pPr>
        <w:jc w:val="center"/>
        <w:rPr>
          <w:rFonts w:ascii="Times New Roman" w:hAnsi="Times New Roman" w:cs="Times New Roman"/>
          <w:b/>
          <w:bCs/>
          <w:color w:val="000000"/>
          <w:sz w:val="24"/>
          <w:szCs w:val="24"/>
        </w:rPr>
      </w:pPr>
      <w:r w:rsidRPr="00FB5C9B">
        <w:rPr>
          <w:rFonts w:ascii="Times New Roman" w:hAnsi="Times New Roman" w:cs="Times New Roman"/>
          <w:b/>
          <w:bCs/>
          <w:color w:val="000000"/>
          <w:sz w:val="24"/>
          <w:szCs w:val="24"/>
        </w:rPr>
        <w:lastRenderedPageBreak/>
        <w:t>District Policy</w:t>
      </w:r>
    </w:p>
    <w:p w14:paraId="3D2A94CD" w14:textId="77777777" w:rsidR="00676D16" w:rsidRDefault="00676D16" w:rsidP="00572D68">
      <w:pPr>
        <w:rPr>
          <w:rFonts w:ascii="Times New Roman" w:hAnsi="Times New Roman" w:cs="Times New Roman"/>
          <w:b/>
          <w:bCs/>
          <w:color w:val="000000"/>
          <w:sz w:val="24"/>
          <w:szCs w:val="24"/>
        </w:rPr>
      </w:pPr>
    </w:p>
    <w:p w14:paraId="259B611A" w14:textId="77777777" w:rsidR="00676D16" w:rsidRPr="00FB5C9B" w:rsidRDefault="00676D16" w:rsidP="00CE6AF9">
      <w:pPr>
        <w:jc w:val="center"/>
        <w:rPr>
          <w:rFonts w:ascii="Times New Roman" w:hAnsi="Times New Roman" w:cs="Times New Roman"/>
          <w:b/>
          <w:bCs/>
          <w:color w:val="000000"/>
          <w:sz w:val="24"/>
          <w:szCs w:val="24"/>
        </w:rPr>
      </w:pPr>
      <w:r>
        <w:rPr>
          <w:noProof/>
        </w:rPr>
        <w:drawing>
          <wp:inline distT="0" distB="0" distL="0" distR="0" wp14:anchorId="4E11E761" wp14:editId="1FE65BF1">
            <wp:extent cx="2627630" cy="1737995"/>
            <wp:effectExtent l="0" t="0" r="1270" b="0"/>
            <wp:docPr id="6" name="Picture 6" descr="Bullying &amp; Harassment – Bullying &amp; Harassment – Scranton Schoo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llying &amp; Harassment – Bullying &amp; Harassment – Scranton School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7630" cy="1737995"/>
                    </a:xfrm>
                    <a:prstGeom prst="rect">
                      <a:avLst/>
                    </a:prstGeom>
                    <a:noFill/>
                    <a:ln>
                      <a:noFill/>
                    </a:ln>
                  </pic:spPr>
                </pic:pic>
              </a:graphicData>
            </a:graphic>
          </wp:inline>
        </w:drawing>
      </w:r>
    </w:p>
    <w:p w14:paraId="54E8FA1C" w14:textId="77777777" w:rsidR="00CD7E12" w:rsidRPr="00FB5C9B" w:rsidRDefault="00CD7E12" w:rsidP="00CD7E12">
      <w:pPr>
        <w:jc w:val="center"/>
        <w:rPr>
          <w:rFonts w:ascii="Times New Roman" w:hAnsi="Times New Roman" w:cs="Times New Roman"/>
          <w:color w:val="000000"/>
          <w:sz w:val="24"/>
          <w:szCs w:val="24"/>
        </w:rPr>
      </w:pPr>
    </w:p>
    <w:p w14:paraId="08CFF1F2"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 xml:space="preserve">5512.01- HARASSMENT, INTIMIDATION, AND BULLYING (M) </w:t>
      </w:r>
    </w:p>
    <w:p w14:paraId="2C81885D"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p>
    <w:p w14:paraId="00591B26" w14:textId="77777777" w:rsidR="001412A0" w:rsidRPr="00FB5C9B" w:rsidRDefault="001412A0" w:rsidP="001412A0">
      <w:pPr>
        <w:autoSpaceDE w:val="0"/>
        <w:autoSpaceDN w:val="0"/>
        <w:adjustRightInd w:val="0"/>
        <w:spacing w:after="0" w:line="240" w:lineRule="auto"/>
        <w:rPr>
          <w:rFonts w:ascii="Times New Roman" w:hAnsi="Times New Roman" w:cs="Times New Roman"/>
          <w:b/>
          <w:bCs/>
          <w:color w:val="000000"/>
          <w:sz w:val="24"/>
          <w:szCs w:val="24"/>
        </w:rPr>
      </w:pPr>
    </w:p>
    <w:p w14:paraId="75733F97"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 xml:space="preserve">Policy Statement </w:t>
      </w:r>
    </w:p>
    <w:p w14:paraId="615B8C4D" w14:textId="77777777" w:rsidR="001412A0" w:rsidRPr="00FB5C9B" w:rsidRDefault="001412A0" w:rsidP="001412A0">
      <w:p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The Orange Board of Education prohibits acts of harassment, intimidation, or bullying of a </w:t>
      </w:r>
      <w:r w:rsidR="00FF20A6" w:rsidRPr="00FB5C9B">
        <w:rPr>
          <w:rFonts w:ascii="Times New Roman" w:hAnsi="Times New Roman" w:cs="Times New Roman"/>
          <w:color w:val="000000"/>
          <w:sz w:val="24"/>
          <w:szCs w:val="24"/>
        </w:rPr>
        <w:t>student</w:t>
      </w:r>
      <w:r w:rsidRPr="00FB5C9B">
        <w:rPr>
          <w:rFonts w:ascii="Times New Roman" w:hAnsi="Times New Roman" w:cs="Times New Roman"/>
          <w:color w:val="000000"/>
          <w:sz w:val="24"/>
          <w:szCs w:val="24"/>
        </w:rPr>
        <w:t xml:space="preserve">. A safe and civil environment in school is necessary for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to learn and a</w:t>
      </w:r>
      <w:r w:rsidR="00B11B90" w:rsidRPr="00FB5C9B">
        <w:rPr>
          <w:rFonts w:ascii="Times New Roman" w:hAnsi="Times New Roman" w:cs="Times New Roman"/>
          <w:color w:val="000000"/>
          <w:sz w:val="24"/>
          <w:szCs w:val="24"/>
        </w:rPr>
        <w:t xml:space="preserve">chieve high academic standards. </w:t>
      </w:r>
      <w:r w:rsidRPr="00FB5C9B">
        <w:rPr>
          <w:rFonts w:ascii="Times New Roman" w:hAnsi="Times New Roman" w:cs="Times New Roman"/>
          <w:color w:val="000000"/>
          <w:sz w:val="24"/>
          <w:szCs w:val="24"/>
        </w:rPr>
        <w:t xml:space="preserve">Harassment, intimidation, or bullying, like other disruptive or violent behaviors, is conduct that disrupts both a </w:t>
      </w:r>
      <w:r w:rsidR="00FF20A6" w:rsidRPr="00FB5C9B">
        <w:rPr>
          <w:rFonts w:ascii="Times New Roman" w:hAnsi="Times New Roman" w:cs="Times New Roman"/>
          <w:color w:val="000000"/>
          <w:sz w:val="24"/>
          <w:szCs w:val="24"/>
        </w:rPr>
        <w:t>student</w:t>
      </w:r>
      <w:r w:rsidRPr="00FB5C9B">
        <w:rPr>
          <w:rFonts w:ascii="Times New Roman" w:hAnsi="Times New Roman" w:cs="Times New Roman"/>
          <w:color w:val="000000"/>
          <w:sz w:val="24"/>
          <w:szCs w:val="24"/>
        </w:rPr>
        <w:t xml:space="preserve">’s ability to learn and a school’s ability to educate its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in a safe and disciplined environment. Since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learn by example, school administrators, faculty, staff and volunteers should be commended for demonstrating appropriate behavior, treating others with civility and respect, and refusing to tolerate harassment, intimidation, or bullying. </w:t>
      </w:r>
    </w:p>
    <w:p w14:paraId="1022455C" w14:textId="77777777" w:rsidR="001412A0" w:rsidRPr="00FB5C9B" w:rsidRDefault="001412A0" w:rsidP="001412A0">
      <w:pPr>
        <w:autoSpaceDE w:val="0"/>
        <w:autoSpaceDN w:val="0"/>
        <w:adjustRightInd w:val="0"/>
        <w:spacing w:after="0" w:line="240" w:lineRule="auto"/>
        <w:jc w:val="both"/>
        <w:rPr>
          <w:rFonts w:ascii="Times New Roman" w:hAnsi="Times New Roman" w:cs="Times New Roman"/>
          <w:b/>
          <w:bCs/>
          <w:color w:val="000000"/>
          <w:sz w:val="24"/>
          <w:szCs w:val="24"/>
        </w:rPr>
      </w:pPr>
    </w:p>
    <w:p w14:paraId="0DCB96AB" w14:textId="77777777" w:rsidR="001412A0" w:rsidRPr="00FB5C9B" w:rsidRDefault="001412A0" w:rsidP="001412A0">
      <w:pPr>
        <w:autoSpaceDE w:val="0"/>
        <w:autoSpaceDN w:val="0"/>
        <w:adjustRightInd w:val="0"/>
        <w:spacing w:after="0" w:line="240" w:lineRule="auto"/>
        <w:rPr>
          <w:rFonts w:ascii="Times New Roman" w:hAnsi="Times New Roman" w:cs="Times New Roman"/>
          <w:b/>
          <w:bCs/>
          <w:color w:val="000000"/>
          <w:sz w:val="24"/>
          <w:szCs w:val="24"/>
        </w:rPr>
      </w:pPr>
    </w:p>
    <w:p w14:paraId="565FD318" w14:textId="77777777" w:rsidR="001412A0" w:rsidRPr="00FB5C9B" w:rsidRDefault="001412A0" w:rsidP="00CD7E12">
      <w:pPr>
        <w:autoSpaceDE w:val="0"/>
        <w:autoSpaceDN w:val="0"/>
        <w:adjustRightInd w:val="0"/>
        <w:spacing w:after="0" w:line="240" w:lineRule="auto"/>
        <w:jc w:val="center"/>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District Regulation</w:t>
      </w:r>
    </w:p>
    <w:p w14:paraId="353229AB" w14:textId="77777777" w:rsidR="0093689F" w:rsidRPr="00FB5C9B" w:rsidRDefault="0093689F" w:rsidP="001412A0">
      <w:pPr>
        <w:autoSpaceDE w:val="0"/>
        <w:autoSpaceDN w:val="0"/>
        <w:adjustRightInd w:val="0"/>
        <w:spacing w:after="0" w:line="240" w:lineRule="auto"/>
        <w:rPr>
          <w:rFonts w:ascii="Times New Roman" w:hAnsi="Times New Roman" w:cs="Times New Roman"/>
          <w:b/>
          <w:bCs/>
          <w:color w:val="000000"/>
          <w:sz w:val="24"/>
          <w:szCs w:val="24"/>
        </w:rPr>
      </w:pPr>
    </w:p>
    <w:p w14:paraId="607558D0"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 xml:space="preserve">5512 - REPORTING PROCEDURE - HAZING AND/OR HARASSMENT, INTIMIDATION OR </w:t>
      </w:r>
    </w:p>
    <w:p w14:paraId="10DD1FA6"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 xml:space="preserve">BULLYING (M) </w:t>
      </w:r>
    </w:p>
    <w:p w14:paraId="0E13CEFE"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p>
    <w:p w14:paraId="28F895C8" w14:textId="77777777" w:rsidR="001412A0" w:rsidRPr="00FB5C9B" w:rsidRDefault="001412A0" w:rsidP="001412A0">
      <w:pPr>
        <w:autoSpaceDE w:val="0"/>
        <w:autoSpaceDN w:val="0"/>
        <w:adjustRightInd w:val="0"/>
        <w:spacing w:after="0" w:line="240" w:lineRule="auto"/>
        <w:rPr>
          <w:rFonts w:ascii="Times New Roman" w:hAnsi="Times New Roman" w:cs="Times New Roman"/>
          <w:color w:val="000000"/>
          <w:sz w:val="24"/>
          <w:szCs w:val="24"/>
        </w:rPr>
      </w:pPr>
    </w:p>
    <w:p w14:paraId="6396D346" w14:textId="77777777" w:rsidR="001412A0" w:rsidRPr="00FB5C9B" w:rsidRDefault="001412A0" w:rsidP="009B5E6F">
      <w:p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The Board of Education recognizes the need for a procedure to be in place for persons to report and investigate allegations of hazing and/or harassment, intimidation, or </w:t>
      </w:r>
      <w:r w:rsidRPr="00FB5C9B">
        <w:rPr>
          <w:rFonts w:ascii="Times New Roman" w:hAnsi="Times New Roman" w:cs="Times New Roman"/>
          <w:b/>
          <w:bCs/>
          <w:color w:val="000000"/>
          <w:sz w:val="24"/>
          <w:szCs w:val="24"/>
        </w:rPr>
        <w:t xml:space="preserve">bullying </w:t>
      </w:r>
      <w:r w:rsidRPr="00FB5C9B">
        <w:rPr>
          <w:rFonts w:ascii="Times New Roman" w:hAnsi="Times New Roman" w:cs="Times New Roman"/>
          <w:color w:val="000000"/>
          <w:sz w:val="24"/>
          <w:szCs w:val="24"/>
        </w:rPr>
        <w:t xml:space="preserve">behavior. For the purposes of this Regulation, “behavior” shall mean acts, or planned acts, of hazing as defined in Policy 5512 and/or acts of harassment, intimidation, or </w:t>
      </w:r>
      <w:r w:rsidRPr="00FB5C9B">
        <w:rPr>
          <w:rFonts w:ascii="Times New Roman" w:hAnsi="Times New Roman" w:cs="Times New Roman"/>
          <w:b/>
          <w:bCs/>
          <w:color w:val="000000"/>
          <w:sz w:val="24"/>
          <w:szCs w:val="24"/>
        </w:rPr>
        <w:t xml:space="preserve">bullying </w:t>
      </w:r>
      <w:r w:rsidRPr="00FB5C9B">
        <w:rPr>
          <w:rFonts w:ascii="Times New Roman" w:hAnsi="Times New Roman" w:cs="Times New Roman"/>
          <w:color w:val="000000"/>
          <w:sz w:val="24"/>
          <w:szCs w:val="24"/>
        </w:rPr>
        <w:t xml:space="preserve">as defined in Policy 5512.01. Unless otherwise noted, “Building Principal” mans the Principal and/or designee, of the school building.  </w:t>
      </w:r>
    </w:p>
    <w:p w14:paraId="2C34186C" w14:textId="77777777" w:rsidR="001412A0" w:rsidRPr="00FB5C9B" w:rsidRDefault="001412A0">
      <w:pPr>
        <w:rPr>
          <w:rFonts w:ascii="Times New Roman" w:hAnsi="Times New Roman" w:cs="Times New Roman"/>
          <w:color w:val="000000"/>
          <w:sz w:val="24"/>
          <w:szCs w:val="24"/>
        </w:rPr>
      </w:pPr>
      <w:r w:rsidRPr="00FB5C9B">
        <w:rPr>
          <w:rFonts w:ascii="Times New Roman" w:hAnsi="Times New Roman" w:cs="Times New Roman"/>
          <w:color w:val="000000"/>
          <w:sz w:val="24"/>
          <w:szCs w:val="24"/>
        </w:rPr>
        <w:br w:type="page"/>
      </w:r>
    </w:p>
    <w:p w14:paraId="6599A19A" w14:textId="77777777" w:rsidR="001412A0" w:rsidRPr="00A451EE" w:rsidRDefault="001412A0" w:rsidP="00E2126C">
      <w:pPr>
        <w:autoSpaceDE w:val="0"/>
        <w:autoSpaceDN w:val="0"/>
        <w:adjustRightInd w:val="0"/>
        <w:spacing w:after="0" w:line="240" w:lineRule="auto"/>
        <w:jc w:val="center"/>
        <w:rPr>
          <w:rFonts w:ascii="Times New Roman" w:hAnsi="Times New Roman" w:cs="Times New Roman"/>
          <w:color w:val="000000"/>
          <w:sz w:val="24"/>
          <w:szCs w:val="24"/>
        </w:rPr>
      </w:pPr>
      <w:r w:rsidRPr="00A451EE">
        <w:rPr>
          <w:rFonts w:ascii="Times New Roman" w:hAnsi="Times New Roman" w:cs="Times New Roman"/>
          <w:b/>
          <w:bCs/>
          <w:color w:val="000000"/>
          <w:sz w:val="24"/>
          <w:szCs w:val="24"/>
        </w:rPr>
        <w:lastRenderedPageBreak/>
        <w:t>Harassment, Inti</w:t>
      </w:r>
      <w:r w:rsidR="00A451EE">
        <w:rPr>
          <w:rFonts w:ascii="Times New Roman" w:hAnsi="Times New Roman" w:cs="Times New Roman"/>
          <w:b/>
          <w:bCs/>
          <w:color w:val="000000"/>
          <w:sz w:val="24"/>
          <w:szCs w:val="24"/>
        </w:rPr>
        <w:t>midation, or Bullying</w:t>
      </w:r>
    </w:p>
    <w:p w14:paraId="51D97DE4" w14:textId="77777777" w:rsidR="00E2126C" w:rsidRPr="00A451EE" w:rsidRDefault="00E2126C" w:rsidP="001412A0">
      <w:pPr>
        <w:autoSpaceDE w:val="0"/>
        <w:autoSpaceDN w:val="0"/>
        <w:adjustRightInd w:val="0"/>
        <w:spacing w:after="0" w:line="240" w:lineRule="auto"/>
        <w:rPr>
          <w:rFonts w:ascii="Times New Roman" w:hAnsi="Times New Roman" w:cs="Times New Roman"/>
          <w:color w:val="000000"/>
          <w:sz w:val="24"/>
          <w:szCs w:val="24"/>
        </w:rPr>
      </w:pPr>
    </w:p>
    <w:p w14:paraId="1FBF71B7" w14:textId="77777777" w:rsidR="004D4FC2" w:rsidRPr="00A451EE" w:rsidRDefault="004D4FC2" w:rsidP="001412A0">
      <w:pPr>
        <w:autoSpaceDE w:val="0"/>
        <w:autoSpaceDN w:val="0"/>
        <w:adjustRightInd w:val="0"/>
        <w:spacing w:after="0" w:line="240" w:lineRule="auto"/>
        <w:rPr>
          <w:rFonts w:ascii="Times New Roman" w:hAnsi="Times New Roman" w:cs="Times New Roman"/>
          <w:color w:val="000000"/>
          <w:sz w:val="24"/>
          <w:szCs w:val="24"/>
        </w:rPr>
      </w:pPr>
    </w:p>
    <w:p w14:paraId="0E7A43D0" w14:textId="77777777" w:rsidR="007D2218" w:rsidRPr="007D2218" w:rsidRDefault="007D2218" w:rsidP="007D2218">
      <w:pPr>
        <w:shd w:val="clear" w:color="auto" w:fill="FFFFFF"/>
        <w:spacing w:after="150"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Under NJ law, bullying is any gesture, any written, verbal or physical act, or any electronic communication that is reasonably perceived as being motivated by either an actual or perceived characteristic, such as:</w:t>
      </w:r>
      <w:r w:rsidR="00676D16" w:rsidRPr="00676D16">
        <w:rPr>
          <w:noProof/>
        </w:rPr>
        <w:t xml:space="preserve"> </w:t>
      </w:r>
    </w:p>
    <w:p w14:paraId="03883D3C"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Race</w:t>
      </w:r>
    </w:p>
    <w:p w14:paraId="1CA1E2E4"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Color</w:t>
      </w:r>
    </w:p>
    <w:p w14:paraId="098A123C"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Religion</w:t>
      </w:r>
    </w:p>
    <w:p w14:paraId="10EA2D44"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Ancestry</w:t>
      </w:r>
    </w:p>
    <w:p w14:paraId="02D7364A"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National origin</w:t>
      </w:r>
    </w:p>
    <w:p w14:paraId="154A6B49"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Gender</w:t>
      </w:r>
    </w:p>
    <w:p w14:paraId="63027E0D"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Sexual orientation</w:t>
      </w:r>
    </w:p>
    <w:p w14:paraId="71AAA1D8"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Gender identity and expression</w:t>
      </w:r>
    </w:p>
    <w:p w14:paraId="3A0FD59A" w14:textId="77777777" w:rsidR="007D2218" w:rsidRPr="007D2218"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Mental, physical, or sensory disability</w:t>
      </w:r>
    </w:p>
    <w:p w14:paraId="0C8251C9" w14:textId="77777777" w:rsidR="007D2218" w:rsidRPr="00A451EE" w:rsidRDefault="007D2218" w:rsidP="007D2218">
      <w:pPr>
        <w:numPr>
          <w:ilvl w:val="0"/>
          <w:numId w:val="2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Any othe</w:t>
      </w:r>
      <w:r w:rsidR="00090110">
        <w:rPr>
          <w:rFonts w:ascii="Times New Roman" w:eastAsia="Times New Roman" w:hAnsi="Times New Roman" w:cs="Times New Roman"/>
          <w:color w:val="333333"/>
          <w:sz w:val="24"/>
          <w:szCs w:val="24"/>
        </w:rPr>
        <w:t>r distinguishing characteristic</w:t>
      </w:r>
    </w:p>
    <w:p w14:paraId="7E884184" w14:textId="77777777" w:rsidR="007D2218" w:rsidRPr="00A451EE" w:rsidRDefault="00676D16" w:rsidP="00676D16">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Pr>
          <w:noProof/>
        </w:rPr>
        <w:drawing>
          <wp:inline distT="0" distB="0" distL="0" distR="0" wp14:anchorId="6361EF03" wp14:editId="3F1B245A">
            <wp:extent cx="3393989" cy="1309355"/>
            <wp:effectExtent l="0" t="0" r="0" b="5715"/>
            <wp:docPr id="8" name="Picture 8" descr="Bullying/Harassment Reporting - Memorial Park Element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llying/Harassment Reporting - Memorial Park Elementary Schoo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43754" cy="1367132"/>
                    </a:xfrm>
                    <a:prstGeom prst="rect">
                      <a:avLst/>
                    </a:prstGeom>
                    <a:noFill/>
                    <a:ln>
                      <a:noFill/>
                    </a:ln>
                  </pic:spPr>
                </pic:pic>
              </a:graphicData>
            </a:graphic>
          </wp:inline>
        </w:drawing>
      </w:r>
    </w:p>
    <w:p w14:paraId="4C465951" w14:textId="77777777" w:rsidR="007D2218" w:rsidRPr="007D2218" w:rsidRDefault="007D2218" w:rsidP="007D2218">
      <w:pPr>
        <w:shd w:val="clear" w:color="auto" w:fill="FFFFFF"/>
        <w:spacing w:after="150" w:line="240" w:lineRule="auto"/>
        <w:rPr>
          <w:rFonts w:ascii="Times New Roman" w:eastAsia="Times New Roman" w:hAnsi="Times New Roman" w:cs="Times New Roman"/>
          <w:b/>
          <w:color w:val="333333"/>
          <w:sz w:val="24"/>
          <w:szCs w:val="24"/>
        </w:rPr>
      </w:pPr>
      <w:r w:rsidRPr="007D2218">
        <w:rPr>
          <w:rFonts w:ascii="Times New Roman" w:eastAsia="Times New Roman" w:hAnsi="Times New Roman" w:cs="Times New Roman"/>
          <w:b/>
          <w:color w:val="333333"/>
          <w:sz w:val="24"/>
          <w:szCs w:val="24"/>
        </w:rPr>
        <w:t>In order to be bullying, the conduct must:</w:t>
      </w:r>
    </w:p>
    <w:p w14:paraId="41DD55B6" w14:textId="77777777" w:rsidR="007D2218" w:rsidRPr="007D2218" w:rsidRDefault="007D2218" w:rsidP="007D2218">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Be something that a reasonable person under the circumstances should know would have the effect of physically or emotionally harming a student or a student’s property, or putting a student in reasonable fear of harm to himself or herself or his or her property;</w:t>
      </w:r>
    </w:p>
    <w:p w14:paraId="632E066D" w14:textId="77777777" w:rsidR="007D2218" w:rsidRPr="007D2218" w:rsidRDefault="007D2218" w:rsidP="007D2218">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Insult or put down a student or group of students; or</w:t>
      </w:r>
    </w:p>
    <w:p w14:paraId="77B95F3B" w14:textId="77777777" w:rsidR="007D2218" w:rsidRPr="007D2218" w:rsidRDefault="007D2218" w:rsidP="007D2218">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Create a hostile educational environment for the student by interfering with their education or severely or pervasively causing physical or emotional harm to the student.</w:t>
      </w:r>
    </w:p>
    <w:p w14:paraId="1D876042" w14:textId="77777777" w:rsidR="007D2218" w:rsidRPr="007D2218" w:rsidRDefault="007D2218" w:rsidP="007D2218">
      <w:pPr>
        <w:shd w:val="clear" w:color="auto" w:fill="FFFFFF"/>
        <w:spacing w:after="150" w:line="240" w:lineRule="auto"/>
        <w:rPr>
          <w:rFonts w:ascii="Times New Roman" w:eastAsia="Times New Roman" w:hAnsi="Times New Roman" w:cs="Times New Roman"/>
          <w:color w:val="333333"/>
          <w:sz w:val="24"/>
          <w:szCs w:val="24"/>
        </w:rPr>
      </w:pPr>
      <w:r w:rsidRPr="007D2218">
        <w:rPr>
          <w:rFonts w:ascii="Times New Roman" w:eastAsia="Times New Roman" w:hAnsi="Times New Roman" w:cs="Times New Roman"/>
          <w:color w:val="333333"/>
          <w:sz w:val="24"/>
          <w:szCs w:val="24"/>
        </w:rPr>
        <w:t>Bullying can be a series of incidents or a single incident. Students are not the only people who can bully others. School officials, staff, and teachers can also commit acts of bullying</w:t>
      </w:r>
      <w:r w:rsidR="00090110">
        <w:rPr>
          <w:rFonts w:ascii="Times New Roman" w:eastAsia="Times New Roman" w:hAnsi="Times New Roman" w:cs="Times New Roman"/>
          <w:color w:val="333333"/>
          <w:sz w:val="24"/>
          <w:szCs w:val="24"/>
        </w:rPr>
        <w:t>.</w:t>
      </w:r>
    </w:p>
    <w:p w14:paraId="6D848756" w14:textId="77777777" w:rsidR="007D2218" w:rsidRDefault="007D2218"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1048D366"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54E2ABEC"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16EA5B99"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37C8AE69"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28D7C3F8"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7885C20E"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3E727F6F" w14:textId="77777777" w:rsidR="00A451EE" w:rsidRDefault="00A451EE" w:rsidP="00646F86">
      <w:pPr>
        <w:autoSpaceDE w:val="0"/>
        <w:autoSpaceDN w:val="0"/>
        <w:adjustRightInd w:val="0"/>
        <w:spacing w:after="0" w:line="240" w:lineRule="auto"/>
        <w:jc w:val="center"/>
        <w:rPr>
          <w:rFonts w:ascii="Times New Roman" w:hAnsi="Times New Roman" w:cs="Times New Roman"/>
          <w:b/>
          <w:bCs/>
          <w:color w:val="000000"/>
          <w:sz w:val="24"/>
          <w:szCs w:val="24"/>
          <w:u w:val="single"/>
        </w:rPr>
      </w:pPr>
    </w:p>
    <w:p w14:paraId="498F91FA" w14:textId="77777777" w:rsidR="00646F86" w:rsidRPr="00FB5C9B" w:rsidRDefault="00646F86" w:rsidP="00646F86">
      <w:pPr>
        <w:autoSpaceDE w:val="0"/>
        <w:autoSpaceDN w:val="0"/>
        <w:adjustRightInd w:val="0"/>
        <w:spacing w:after="0" w:line="240" w:lineRule="auto"/>
        <w:jc w:val="center"/>
        <w:rPr>
          <w:rFonts w:ascii="Times New Roman" w:hAnsi="Times New Roman" w:cs="Times New Roman"/>
          <w:color w:val="000000"/>
        </w:rPr>
      </w:pPr>
      <w:r w:rsidRPr="00FB5C9B">
        <w:rPr>
          <w:rFonts w:ascii="Times New Roman" w:hAnsi="Times New Roman" w:cs="Times New Roman"/>
          <w:b/>
          <w:bCs/>
          <w:color w:val="000000"/>
        </w:rPr>
        <w:lastRenderedPageBreak/>
        <w:t>Implementation of the HIB Legislation</w:t>
      </w:r>
    </w:p>
    <w:p w14:paraId="23DFF6B1" w14:textId="77777777" w:rsidR="00CD7E12" w:rsidRPr="00FB5C9B" w:rsidRDefault="00CD7E12" w:rsidP="00646F86">
      <w:pPr>
        <w:autoSpaceDE w:val="0"/>
        <w:autoSpaceDN w:val="0"/>
        <w:adjustRightInd w:val="0"/>
        <w:spacing w:after="0" w:line="240" w:lineRule="auto"/>
        <w:rPr>
          <w:rFonts w:ascii="Times New Roman" w:hAnsi="Times New Roman" w:cs="Times New Roman"/>
          <w:b/>
          <w:bCs/>
          <w:color w:val="000000"/>
        </w:rPr>
      </w:pPr>
    </w:p>
    <w:p w14:paraId="6207BA18" w14:textId="77777777" w:rsidR="00646F86" w:rsidRPr="00FB5C9B" w:rsidRDefault="00646F86" w:rsidP="00646F86">
      <w:p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b/>
          <w:bCs/>
          <w:color w:val="000000"/>
        </w:rPr>
        <w:t xml:space="preserve">How will District Implement the HIB Legislation and Regulations? </w:t>
      </w:r>
    </w:p>
    <w:p w14:paraId="5D7B03BB" w14:textId="77777777" w:rsidR="00646F86" w:rsidRPr="00FB5C9B" w:rsidRDefault="00646F86" w:rsidP="00646F86">
      <w:pPr>
        <w:autoSpaceDE w:val="0"/>
        <w:autoSpaceDN w:val="0"/>
        <w:adjustRightInd w:val="0"/>
        <w:spacing w:after="0" w:line="240" w:lineRule="auto"/>
        <w:rPr>
          <w:rFonts w:ascii="Times New Roman" w:hAnsi="Times New Roman" w:cs="Times New Roman"/>
          <w:b/>
          <w:bCs/>
          <w:color w:val="000000"/>
        </w:rPr>
      </w:pPr>
    </w:p>
    <w:p w14:paraId="534B150B" w14:textId="77777777" w:rsidR="00646F86" w:rsidRPr="00FB5C9B" w:rsidRDefault="00646F86" w:rsidP="00646F86">
      <w:p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b/>
          <w:bCs/>
          <w:color w:val="000000"/>
        </w:rPr>
        <w:t xml:space="preserve">Anti-Bullying Personnel and Assignments </w:t>
      </w:r>
    </w:p>
    <w:p w14:paraId="0273275C" w14:textId="77777777" w:rsidR="00646F86" w:rsidRPr="00FB5C9B" w:rsidRDefault="00646F86" w:rsidP="00646F86">
      <w:pPr>
        <w:pStyle w:val="ListParagraph"/>
        <w:numPr>
          <w:ilvl w:val="0"/>
          <w:numId w:val="3"/>
        </w:numPr>
        <w:autoSpaceDE w:val="0"/>
        <w:autoSpaceDN w:val="0"/>
        <w:adjustRightInd w:val="0"/>
        <w:spacing w:after="54" w:line="240" w:lineRule="auto"/>
        <w:rPr>
          <w:rFonts w:ascii="Times New Roman" w:hAnsi="Times New Roman" w:cs="Times New Roman"/>
          <w:color w:val="000000"/>
        </w:rPr>
      </w:pPr>
      <w:r w:rsidRPr="00FB5C9B">
        <w:rPr>
          <w:rFonts w:ascii="Times New Roman" w:hAnsi="Times New Roman" w:cs="Times New Roman"/>
          <w:color w:val="000000"/>
        </w:rPr>
        <w:t xml:space="preserve">Formation of District Anti-Bullying Coordinator </w:t>
      </w:r>
    </w:p>
    <w:p w14:paraId="16B9982A" w14:textId="77777777" w:rsidR="00646F86" w:rsidRPr="00FB5C9B" w:rsidRDefault="00646F86" w:rsidP="00646F86">
      <w:pPr>
        <w:pStyle w:val="ListParagraph"/>
        <w:numPr>
          <w:ilvl w:val="0"/>
          <w:numId w:val="3"/>
        </w:numPr>
        <w:autoSpaceDE w:val="0"/>
        <w:autoSpaceDN w:val="0"/>
        <w:adjustRightInd w:val="0"/>
        <w:spacing w:after="54" w:line="240" w:lineRule="auto"/>
        <w:rPr>
          <w:rFonts w:ascii="Times New Roman" w:hAnsi="Times New Roman" w:cs="Times New Roman"/>
          <w:color w:val="000000"/>
        </w:rPr>
      </w:pPr>
      <w:r w:rsidRPr="00FB5C9B">
        <w:rPr>
          <w:rFonts w:ascii="Times New Roman" w:hAnsi="Times New Roman" w:cs="Times New Roman"/>
          <w:color w:val="000000"/>
        </w:rPr>
        <w:t xml:space="preserve">Formation of Anti-Bullying Specialist at each School Building </w:t>
      </w:r>
    </w:p>
    <w:p w14:paraId="690F4F63" w14:textId="77777777" w:rsidR="00646F86" w:rsidRPr="00FB5C9B" w:rsidRDefault="00646F86" w:rsidP="00646F86">
      <w:pPr>
        <w:pStyle w:val="ListParagraph"/>
        <w:numPr>
          <w:ilvl w:val="0"/>
          <w:numId w:val="3"/>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color w:val="000000"/>
        </w:rPr>
        <w:t xml:space="preserve">Formation of School Safety Team </w:t>
      </w:r>
    </w:p>
    <w:p w14:paraId="0B65686D" w14:textId="77777777" w:rsidR="00646F86" w:rsidRPr="00FB5C9B" w:rsidRDefault="00646F86" w:rsidP="00646F86">
      <w:pPr>
        <w:autoSpaceDE w:val="0"/>
        <w:autoSpaceDN w:val="0"/>
        <w:adjustRightInd w:val="0"/>
        <w:spacing w:after="0" w:line="240" w:lineRule="auto"/>
        <w:rPr>
          <w:rFonts w:ascii="Times New Roman" w:hAnsi="Times New Roman" w:cs="Times New Roman"/>
          <w:color w:val="000000"/>
        </w:rPr>
      </w:pPr>
    </w:p>
    <w:p w14:paraId="4C63E0CF" w14:textId="77777777" w:rsidR="00646F86" w:rsidRPr="00FB5C9B" w:rsidRDefault="00646F86" w:rsidP="00646F86">
      <w:pPr>
        <w:autoSpaceDE w:val="0"/>
        <w:autoSpaceDN w:val="0"/>
        <w:adjustRightInd w:val="0"/>
        <w:spacing w:after="0" w:line="240" w:lineRule="auto"/>
        <w:jc w:val="center"/>
        <w:rPr>
          <w:rFonts w:ascii="Times New Roman" w:hAnsi="Times New Roman" w:cs="Times New Roman"/>
          <w:b/>
          <w:bCs/>
          <w:color w:val="000000"/>
        </w:rPr>
      </w:pPr>
      <w:r w:rsidRPr="00FB5C9B">
        <w:rPr>
          <w:rFonts w:ascii="Times New Roman" w:hAnsi="Times New Roman" w:cs="Times New Roman"/>
          <w:b/>
          <w:bCs/>
          <w:color w:val="000000"/>
        </w:rPr>
        <w:t>Investigation Procedures</w:t>
      </w:r>
    </w:p>
    <w:p w14:paraId="2EB43C6B" w14:textId="77777777" w:rsidR="00F854BC" w:rsidRPr="00FB5C9B" w:rsidRDefault="00F854BC" w:rsidP="00646F86">
      <w:pPr>
        <w:autoSpaceDE w:val="0"/>
        <w:autoSpaceDN w:val="0"/>
        <w:adjustRightInd w:val="0"/>
        <w:spacing w:after="0" w:line="240" w:lineRule="auto"/>
        <w:jc w:val="center"/>
        <w:rPr>
          <w:rFonts w:ascii="Times New Roman" w:hAnsi="Times New Roman" w:cs="Times New Roman"/>
          <w:color w:val="000000"/>
        </w:rPr>
      </w:pPr>
    </w:p>
    <w:p w14:paraId="537E98D5"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color w:val="000000"/>
        </w:rPr>
        <w:t xml:space="preserve">Comprehensive and Explicit timelines </w:t>
      </w:r>
    </w:p>
    <w:p w14:paraId="3AB9F38E"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color w:val="000000"/>
        </w:rPr>
        <w:t xml:space="preserve">Verbal report must be made to </w:t>
      </w:r>
      <w:r w:rsidRPr="00FB5C9B">
        <w:rPr>
          <w:rFonts w:ascii="Times New Roman" w:hAnsi="Times New Roman" w:cs="Times New Roman"/>
          <w:b/>
          <w:bCs/>
          <w:color w:val="000000"/>
        </w:rPr>
        <w:t xml:space="preserve">Principal </w:t>
      </w:r>
      <w:r w:rsidRPr="00FB5C9B">
        <w:rPr>
          <w:rFonts w:ascii="Times New Roman" w:hAnsi="Times New Roman" w:cs="Times New Roman"/>
          <w:color w:val="000000"/>
        </w:rPr>
        <w:t xml:space="preserve">on the </w:t>
      </w:r>
      <w:r w:rsidRPr="00FB5C9B">
        <w:rPr>
          <w:rFonts w:ascii="Times New Roman" w:hAnsi="Times New Roman" w:cs="Times New Roman"/>
          <w:b/>
          <w:bCs/>
          <w:color w:val="000000"/>
        </w:rPr>
        <w:t xml:space="preserve">same day the incident occurs </w:t>
      </w:r>
    </w:p>
    <w:p w14:paraId="0AC14FB4"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color w:val="000000"/>
        </w:rPr>
        <w:t xml:space="preserve">Follow-up written report must be completed with </w:t>
      </w:r>
      <w:r w:rsidRPr="00FB5C9B">
        <w:rPr>
          <w:rFonts w:ascii="Times New Roman" w:hAnsi="Times New Roman" w:cs="Times New Roman"/>
          <w:b/>
          <w:bCs/>
          <w:color w:val="000000"/>
        </w:rPr>
        <w:t xml:space="preserve">two (2) school days </w:t>
      </w:r>
      <w:r w:rsidRPr="00FB5C9B">
        <w:rPr>
          <w:rFonts w:ascii="Times New Roman" w:hAnsi="Times New Roman" w:cs="Times New Roman"/>
          <w:color w:val="000000"/>
        </w:rPr>
        <w:t xml:space="preserve">of verbal report; written by person who reports the incident (Form A) </w:t>
      </w:r>
    </w:p>
    <w:p w14:paraId="351B59F3"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b/>
          <w:bCs/>
          <w:color w:val="000000"/>
        </w:rPr>
        <w:t xml:space="preserve">Principal </w:t>
      </w:r>
      <w:r w:rsidRPr="00FB5C9B">
        <w:rPr>
          <w:rFonts w:ascii="Times New Roman" w:hAnsi="Times New Roman" w:cs="Times New Roman"/>
          <w:color w:val="000000"/>
        </w:rPr>
        <w:t xml:space="preserve">must initiate investigation within </w:t>
      </w:r>
      <w:r w:rsidRPr="00FB5C9B">
        <w:rPr>
          <w:rFonts w:ascii="Times New Roman" w:hAnsi="Times New Roman" w:cs="Times New Roman"/>
          <w:b/>
          <w:bCs/>
          <w:color w:val="000000"/>
        </w:rPr>
        <w:t xml:space="preserve">one (1) school day </w:t>
      </w:r>
      <w:r w:rsidRPr="00FB5C9B">
        <w:rPr>
          <w:rFonts w:ascii="Times New Roman" w:hAnsi="Times New Roman" w:cs="Times New Roman"/>
          <w:color w:val="000000"/>
        </w:rPr>
        <w:t xml:space="preserve">of receiving </w:t>
      </w:r>
      <w:r w:rsidRPr="00FB5C9B">
        <w:rPr>
          <w:rFonts w:ascii="Times New Roman" w:hAnsi="Times New Roman" w:cs="Times New Roman"/>
          <w:b/>
          <w:bCs/>
          <w:color w:val="000000"/>
        </w:rPr>
        <w:t xml:space="preserve">(verbal) </w:t>
      </w:r>
      <w:r w:rsidRPr="00FB5C9B">
        <w:rPr>
          <w:rFonts w:ascii="Times New Roman" w:hAnsi="Times New Roman" w:cs="Times New Roman"/>
          <w:color w:val="000000"/>
        </w:rPr>
        <w:t xml:space="preserve">report and </w:t>
      </w:r>
      <w:r w:rsidRPr="00FB5C9B">
        <w:rPr>
          <w:rFonts w:ascii="Times New Roman" w:hAnsi="Times New Roman" w:cs="Times New Roman"/>
          <w:b/>
          <w:bCs/>
          <w:color w:val="000000"/>
        </w:rPr>
        <w:t>must con</w:t>
      </w:r>
      <w:r w:rsidR="00090110">
        <w:rPr>
          <w:rFonts w:ascii="Times New Roman" w:hAnsi="Times New Roman" w:cs="Times New Roman"/>
          <w:b/>
          <w:bCs/>
          <w:color w:val="000000"/>
        </w:rPr>
        <w:t xml:space="preserve">tact District Anti-Bullying </w:t>
      </w:r>
      <w:r w:rsidRPr="00FB5C9B">
        <w:rPr>
          <w:rFonts w:ascii="Times New Roman" w:hAnsi="Times New Roman" w:cs="Times New Roman"/>
          <w:b/>
          <w:bCs/>
          <w:color w:val="000000"/>
        </w:rPr>
        <w:t xml:space="preserve">Coordinator </w:t>
      </w:r>
      <w:r w:rsidRPr="00FB5C9B">
        <w:rPr>
          <w:rFonts w:ascii="Times New Roman" w:hAnsi="Times New Roman" w:cs="Times New Roman"/>
          <w:color w:val="000000"/>
        </w:rPr>
        <w:t xml:space="preserve">prior to investigation </w:t>
      </w:r>
    </w:p>
    <w:p w14:paraId="75568389"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b/>
          <w:bCs/>
          <w:color w:val="000000"/>
        </w:rPr>
        <w:t xml:space="preserve">Principal </w:t>
      </w:r>
      <w:r w:rsidRPr="00FB5C9B">
        <w:rPr>
          <w:rFonts w:ascii="Times New Roman" w:hAnsi="Times New Roman" w:cs="Times New Roman"/>
          <w:color w:val="000000"/>
        </w:rPr>
        <w:t xml:space="preserve">must contact parents/guardians and inform them about incident within </w:t>
      </w:r>
      <w:r w:rsidRPr="00FB5C9B">
        <w:rPr>
          <w:rFonts w:ascii="Times New Roman" w:hAnsi="Times New Roman" w:cs="Times New Roman"/>
          <w:b/>
          <w:bCs/>
          <w:color w:val="000000"/>
        </w:rPr>
        <w:t xml:space="preserve">one (1) school day </w:t>
      </w:r>
      <w:r w:rsidRPr="00FB5C9B">
        <w:rPr>
          <w:rFonts w:ascii="Times New Roman" w:hAnsi="Times New Roman" w:cs="Times New Roman"/>
          <w:color w:val="000000"/>
        </w:rPr>
        <w:t xml:space="preserve">of receiving </w:t>
      </w:r>
      <w:r w:rsidRPr="00FB5C9B">
        <w:rPr>
          <w:rFonts w:ascii="Times New Roman" w:hAnsi="Times New Roman" w:cs="Times New Roman"/>
          <w:b/>
          <w:bCs/>
          <w:color w:val="000000"/>
        </w:rPr>
        <w:t xml:space="preserve">(verbal) </w:t>
      </w:r>
      <w:r w:rsidRPr="00FB5C9B">
        <w:rPr>
          <w:rFonts w:ascii="Times New Roman" w:hAnsi="Times New Roman" w:cs="Times New Roman"/>
          <w:color w:val="000000"/>
        </w:rPr>
        <w:t xml:space="preserve">report </w:t>
      </w:r>
    </w:p>
    <w:p w14:paraId="13010AD2" w14:textId="77777777" w:rsidR="00646F86" w:rsidRPr="00FB5C9B" w:rsidRDefault="00646F86" w:rsidP="00646F86">
      <w:pPr>
        <w:pStyle w:val="ListParagraph"/>
        <w:numPr>
          <w:ilvl w:val="0"/>
          <w:numId w:val="4"/>
        </w:numPr>
        <w:autoSpaceDE w:val="0"/>
        <w:autoSpaceDN w:val="0"/>
        <w:adjustRightInd w:val="0"/>
        <w:spacing w:after="55" w:line="240" w:lineRule="auto"/>
        <w:rPr>
          <w:rFonts w:ascii="Times New Roman" w:hAnsi="Times New Roman" w:cs="Times New Roman"/>
          <w:color w:val="000000"/>
        </w:rPr>
      </w:pPr>
      <w:r w:rsidRPr="00FB5C9B">
        <w:rPr>
          <w:rFonts w:ascii="Times New Roman" w:hAnsi="Times New Roman" w:cs="Times New Roman"/>
          <w:color w:val="000000"/>
        </w:rPr>
        <w:t xml:space="preserve">Investigation must be conducted by </w:t>
      </w:r>
      <w:r w:rsidRPr="00FB5C9B">
        <w:rPr>
          <w:rFonts w:ascii="Times New Roman" w:hAnsi="Times New Roman" w:cs="Times New Roman"/>
          <w:b/>
          <w:bCs/>
          <w:color w:val="000000"/>
        </w:rPr>
        <w:t xml:space="preserve">Principal-Appointed Anti-Bullying Specialist </w:t>
      </w:r>
    </w:p>
    <w:p w14:paraId="2A08CB12" w14:textId="77777777" w:rsidR="00646F86" w:rsidRPr="00FB5C9B" w:rsidRDefault="00646F86" w:rsidP="00646F86">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color w:val="000000"/>
        </w:rPr>
        <w:t xml:space="preserve">Investigation must be completed as soon as possible; no later than </w:t>
      </w:r>
      <w:r w:rsidRPr="00FB5C9B">
        <w:rPr>
          <w:rFonts w:ascii="Times New Roman" w:hAnsi="Times New Roman" w:cs="Times New Roman"/>
          <w:b/>
          <w:bCs/>
          <w:color w:val="000000"/>
        </w:rPr>
        <w:t xml:space="preserve">ten (10) school days </w:t>
      </w:r>
      <w:r w:rsidRPr="00FB5C9B">
        <w:rPr>
          <w:rFonts w:ascii="Times New Roman" w:hAnsi="Times New Roman" w:cs="Times New Roman"/>
          <w:color w:val="000000"/>
        </w:rPr>
        <w:t xml:space="preserve">from date of the written report </w:t>
      </w:r>
    </w:p>
    <w:p w14:paraId="2E632E88" w14:textId="77777777" w:rsidR="00646F86" w:rsidRPr="00FB5C9B" w:rsidRDefault="00646F86" w:rsidP="00646F86">
      <w:pPr>
        <w:pStyle w:val="ListParagraph"/>
        <w:numPr>
          <w:ilvl w:val="0"/>
          <w:numId w:val="4"/>
        </w:numPr>
        <w:autoSpaceDE w:val="0"/>
        <w:autoSpaceDN w:val="0"/>
        <w:adjustRightInd w:val="0"/>
        <w:spacing w:after="52" w:line="240" w:lineRule="auto"/>
        <w:rPr>
          <w:rFonts w:ascii="Times New Roman" w:hAnsi="Times New Roman" w:cs="Times New Roman"/>
          <w:color w:val="000000"/>
        </w:rPr>
      </w:pPr>
      <w:r w:rsidRPr="00FB5C9B">
        <w:rPr>
          <w:rFonts w:ascii="Times New Roman" w:hAnsi="Times New Roman" w:cs="Times New Roman"/>
          <w:color w:val="000000"/>
        </w:rPr>
        <w:t xml:space="preserve">Principal must give report to the Superintendent within </w:t>
      </w:r>
      <w:r w:rsidRPr="00FB5C9B">
        <w:rPr>
          <w:rFonts w:ascii="Times New Roman" w:hAnsi="Times New Roman" w:cs="Times New Roman"/>
          <w:b/>
          <w:bCs/>
          <w:color w:val="000000"/>
        </w:rPr>
        <w:t xml:space="preserve">two (2) school days </w:t>
      </w:r>
      <w:r w:rsidRPr="00FB5C9B">
        <w:rPr>
          <w:rFonts w:ascii="Times New Roman" w:hAnsi="Times New Roman" w:cs="Times New Roman"/>
          <w:color w:val="000000"/>
        </w:rPr>
        <w:t xml:space="preserve">of completing the investigation </w:t>
      </w:r>
    </w:p>
    <w:p w14:paraId="2DFCEBB4" w14:textId="77777777" w:rsidR="00646F86" w:rsidRPr="00FB5C9B" w:rsidRDefault="00646F86" w:rsidP="00646F86">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b/>
          <w:bCs/>
          <w:color w:val="000000"/>
        </w:rPr>
        <w:t xml:space="preserve">Superintendent </w:t>
      </w:r>
      <w:r w:rsidRPr="00FB5C9B">
        <w:rPr>
          <w:rFonts w:ascii="Times New Roman" w:hAnsi="Times New Roman" w:cs="Times New Roman"/>
          <w:color w:val="000000"/>
        </w:rPr>
        <w:t xml:space="preserve">in collaboration with principal must decide actions to be taken: </w:t>
      </w:r>
    </w:p>
    <w:p w14:paraId="5AEB1921" w14:textId="77777777" w:rsidR="00646F86" w:rsidRPr="00FB5C9B" w:rsidRDefault="00646F86" w:rsidP="00646F86">
      <w:pPr>
        <w:pStyle w:val="ListParagraph"/>
        <w:numPr>
          <w:ilvl w:val="0"/>
          <w:numId w:val="6"/>
        </w:numPr>
        <w:autoSpaceDE w:val="0"/>
        <w:autoSpaceDN w:val="0"/>
        <w:adjustRightInd w:val="0"/>
        <w:spacing w:after="21" w:line="240" w:lineRule="auto"/>
        <w:ind w:left="1080" w:firstLine="0"/>
        <w:rPr>
          <w:rFonts w:ascii="Times New Roman" w:hAnsi="Times New Roman" w:cs="Times New Roman"/>
          <w:color w:val="000000"/>
        </w:rPr>
      </w:pPr>
      <w:r w:rsidRPr="00FB5C9B">
        <w:rPr>
          <w:rFonts w:ascii="Times New Roman" w:hAnsi="Times New Roman" w:cs="Times New Roman"/>
          <w:color w:val="000000"/>
        </w:rPr>
        <w:t xml:space="preserve">Intervention Services </w:t>
      </w:r>
    </w:p>
    <w:p w14:paraId="082FDE6F" w14:textId="77777777" w:rsidR="00646F86" w:rsidRPr="00FB5C9B" w:rsidRDefault="00646F86" w:rsidP="00646F86">
      <w:pPr>
        <w:pStyle w:val="ListParagraph"/>
        <w:numPr>
          <w:ilvl w:val="0"/>
          <w:numId w:val="5"/>
        </w:numPr>
        <w:autoSpaceDE w:val="0"/>
        <w:autoSpaceDN w:val="0"/>
        <w:adjustRightInd w:val="0"/>
        <w:spacing w:after="21" w:line="240" w:lineRule="auto"/>
        <w:ind w:left="1080" w:firstLine="0"/>
        <w:rPr>
          <w:rFonts w:ascii="Times New Roman" w:hAnsi="Times New Roman" w:cs="Times New Roman"/>
          <w:color w:val="000000"/>
        </w:rPr>
      </w:pPr>
      <w:r w:rsidRPr="00FB5C9B">
        <w:rPr>
          <w:rFonts w:ascii="Times New Roman" w:hAnsi="Times New Roman" w:cs="Times New Roman"/>
          <w:color w:val="000000"/>
        </w:rPr>
        <w:t xml:space="preserve">Training Programs </w:t>
      </w:r>
    </w:p>
    <w:p w14:paraId="2F74FAD4" w14:textId="77777777" w:rsidR="00646F86" w:rsidRPr="00FB5C9B" w:rsidRDefault="00646F86" w:rsidP="00646F86">
      <w:pPr>
        <w:pStyle w:val="ListParagraph"/>
        <w:numPr>
          <w:ilvl w:val="0"/>
          <w:numId w:val="5"/>
        </w:numPr>
        <w:autoSpaceDE w:val="0"/>
        <w:autoSpaceDN w:val="0"/>
        <w:adjustRightInd w:val="0"/>
        <w:spacing w:after="21" w:line="240" w:lineRule="auto"/>
        <w:ind w:left="1080" w:firstLine="0"/>
        <w:rPr>
          <w:rFonts w:ascii="Times New Roman" w:hAnsi="Times New Roman" w:cs="Times New Roman"/>
          <w:color w:val="000000"/>
        </w:rPr>
      </w:pPr>
      <w:r w:rsidRPr="00FB5C9B">
        <w:rPr>
          <w:rFonts w:ascii="Times New Roman" w:hAnsi="Times New Roman" w:cs="Times New Roman"/>
          <w:color w:val="000000"/>
        </w:rPr>
        <w:t xml:space="preserve">Impose Discipline </w:t>
      </w:r>
    </w:p>
    <w:p w14:paraId="35C75AD4" w14:textId="77777777" w:rsidR="00646F86" w:rsidRPr="00FB5C9B" w:rsidRDefault="00646F86" w:rsidP="00646F86">
      <w:pPr>
        <w:pStyle w:val="ListParagraph"/>
        <w:numPr>
          <w:ilvl w:val="0"/>
          <w:numId w:val="5"/>
        </w:numPr>
        <w:autoSpaceDE w:val="0"/>
        <w:autoSpaceDN w:val="0"/>
        <w:adjustRightInd w:val="0"/>
        <w:spacing w:after="0" w:line="240" w:lineRule="auto"/>
        <w:ind w:left="1080" w:firstLine="0"/>
        <w:rPr>
          <w:rFonts w:ascii="Times New Roman" w:hAnsi="Times New Roman" w:cs="Times New Roman"/>
          <w:color w:val="000000"/>
        </w:rPr>
      </w:pPr>
      <w:r w:rsidRPr="00FB5C9B">
        <w:rPr>
          <w:rFonts w:ascii="Times New Roman" w:hAnsi="Times New Roman" w:cs="Times New Roman"/>
          <w:color w:val="000000"/>
        </w:rPr>
        <w:t xml:space="preserve">Order Counseling </w:t>
      </w:r>
    </w:p>
    <w:p w14:paraId="3BF43941" w14:textId="77777777" w:rsidR="00646F86" w:rsidRPr="00FB5C9B" w:rsidRDefault="00646F86" w:rsidP="00F854BC">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b/>
          <w:bCs/>
          <w:color w:val="000000"/>
        </w:rPr>
        <w:t xml:space="preserve">Superintendent </w:t>
      </w:r>
      <w:r w:rsidRPr="00FB5C9B">
        <w:rPr>
          <w:rFonts w:ascii="Times New Roman" w:hAnsi="Times New Roman" w:cs="Times New Roman"/>
          <w:color w:val="000000"/>
        </w:rPr>
        <w:t xml:space="preserve">reports the results of the investigation to the Board at the first Board Meeting following completion of the investigation </w:t>
      </w:r>
    </w:p>
    <w:p w14:paraId="23453BF8" w14:textId="77777777" w:rsidR="00F854BC" w:rsidRPr="00FB5C9B" w:rsidRDefault="00F854BC" w:rsidP="00646F86">
      <w:pPr>
        <w:autoSpaceDE w:val="0"/>
        <w:autoSpaceDN w:val="0"/>
        <w:adjustRightInd w:val="0"/>
        <w:spacing w:after="0" w:line="240" w:lineRule="auto"/>
        <w:jc w:val="center"/>
        <w:rPr>
          <w:rFonts w:ascii="Times New Roman" w:hAnsi="Times New Roman" w:cs="Times New Roman"/>
          <w:b/>
          <w:bCs/>
          <w:color w:val="000000"/>
        </w:rPr>
      </w:pPr>
    </w:p>
    <w:p w14:paraId="321A6C44" w14:textId="77777777" w:rsidR="00646F86" w:rsidRPr="00FB5C9B" w:rsidRDefault="00646F86" w:rsidP="00646F86">
      <w:pPr>
        <w:autoSpaceDE w:val="0"/>
        <w:autoSpaceDN w:val="0"/>
        <w:adjustRightInd w:val="0"/>
        <w:spacing w:after="0" w:line="240" w:lineRule="auto"/>
        <w:jc w:val="center"/>
        <w:rPr>
          <w:rFonts w:ascii="Times New Roman" w:hAnsi="Times New Roman" w:cs="Times New Roman"/>
          <w:color w:val="000000"/>
        </w:rPr>
      </w:pPr>
      <w:r w:rsidRPr="00FB5C9B">
        <w:rPr>
          <w:rFonts w:ascii="Times New Roman" w:hAnsi="Times New Roman" w:cs="Times New Roman"/>
          <w:b/>
          <w:bCs/>
          <w:color w:val="000000"/>
        </w:rPr>
        <w:t>Due Process Rights for Alleged Accused and Alleged Victim (s)</w:t>
      </w:r>
    </w:p>
    <w:p w14:paraId="3AB83802" w14:textId="77777777" w:rsidR="00F854BC" w:rsidRPr="00FB5C9B" w:rsidRDefault="00F854BC" w:rsidP="00646F86">
      <w:pPr>
        <w:autoSpaceDE w:val="0"/>
        <w:autoSpaceDN w:val="0"/>
        <w:adjustRightInd w:val="0"/>
        <w:spacing w:after="0" w:line="240" w:lineRule="auto"/>
        <w:rPr>
          <w:rFonts w:ascii="Times New Roman" w:hAnsi="Times New Roman" w:cs="Times New Roman"/>
          <w:color w:val="000000"/>
        </w:rPr>
      </w:pPr>
    </w:p>
    <w:p w14:paraId="48496D42" w14:textId="77777777" w:rsidR="00646F86" w:rsidRPr="00FB5C9B" w:rsidRDefault="00646F86" w:rsidP="00F854BC">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color w:val="000000"/>
        </w:rPr>
        <w:t>Parents</w:t>
      </w:r>
      <w:r w:rsidR="00090110">
        <w:rPr>
          <w:rFonts w:ascii="Times New Roman" w:hAnsi="Times New Roman" w:cs="Times New Roman"/>
          <w:color w:val="000000"/>
        </w:rPr>
        <w:t>/guardians</w:t>
      </w:r>
      <w:r w:rsidRPr="00FB5C9B">
        <w:rPr>
          <w:rFonts w:ascii="Times New Roman" w:hAnsi="Times New Roman" w:cs="Times New Roman"/>
          <w:color w:val="000000"/>
        </w:rPr>
        <w:t xml:space="preserve"> of all parties involved have the right to receive information – includes parents</w:t>
      </w:r>
      <w:r w:rsidR="00704440">
        <w:rPr>
          <w:rFonts w:ascii="Times New Roman" w:hAnsi="Times New Roman" w:cs="Times New Roman"/>
          <w:color w:val="000000"/>
        </w:rPr>
        <w:t>/guardians</w:t>
      </w:r>
      <w:r w:rsidRPr="00FB5C9B">
        <w:rPr>
          <w:rFonts w:ascii="Times New Roman" w:hAnsi="Times New Roman" w:cs="Times New Roman"/>
          <w:color w:val="000000"/>
        </w:rPr>
        <w:t xml:space="preserve"> alleged victim and alleged bully. Report includes allegations and findings. </w:t>
      </w:r>
    </w:p>
    <w:p w14:paraId="43F15039" w14:textId="77777777" w:rsidR="00646F86" w:rsidRPr="00FB5C9B" w:rsidRDefault="00646F86" w:rsidP="00F854BC">
      <w:pPr>
        <w:pStyle w:val="ListParagraph"/>
        <w:numPr>
          <w:ilvl w:val="0"/>
          <w:numId w:val="8"/>
        </w:numPr>
        <w:autoSpaceDE w:val="0"/>
        <w:autoSpaceDN w:val="0"/>
        <w:adjustRightInd w:val="0"/>
        <w:spacing w:after="54" w:line="240" w:lineRule="auto"/>
        <w:rPr>
          <w:rFonts w:ascii="Times New Roman" w:hAnsi="Times New Roman" w:cs="Times New Roman"/>
          <w:color w:val="000000"/>
        </w:rPr>
      </w:pPr>
      <w:r w:rsidRPr="00FB5C9B">
        <w:rPr>
          <w:rFonts w:ascii="Times New Roman" w:hAnsi="Times New Roman" w:cs="Times New Roman"/>
          <w:color w:val="000000"/>
        </w:rPr>
        <w:t xml:space="preserve">District must provide information to </w:t>
      </w:r>
      <w:r w:rsidRPr="00FB5C9B">
        <w:rPr>
          <w:rFonts w:ascii="Times New Roman" w:hAnsi="Times New Roman" w:cs="Times New Roman"/>
          <w:b/>
          <w:bCs/>
          <w:color w:val="000000"/>
        </w:rPr>
        <w:t xml:space="preserve">both parties </w:t>
      </w:r>
      <w:r w:rsidRPr="00FB5C9B">
        <w:rPr>
          <w:rFonts w:ascii="Times New Roman" w:hAnsi="Times New Roman" w:cs="Times New Roman"/>
          <w:color w:val="000000"/>
        </w:rPr>
        <w:t xml:space="preserve">within </w:t>
      </w:r>
      <w:r w:rsidRPr="00FB5C9B">
        <w:rPr>
          <w:rFonts w:ascii="Times New Roman" w:hAnsi="Times New Roman" w:cs="Times New Roman"/>
          <w:b/>
          <w:bCs/>
          <w:color w:val="000000"/>
        </w:rPr>
        <w:t xml:space="preserve">five (5) school days </w:t>
      </w:r>
      <w:r w:rsidRPr="00FB5C9B">
        <w:rPr>
          <w:rFonts w:ascii="Times New Roman" w:hAnsi="Times New Roman" w:cs="Times New Roman"/>
          <w:color w:val="000000"/>
        </w:rPr>
        <w:t xml:space="preserve">after the results of the investigation were reported to the Board </w:t>
      </w:r>
    </w:p>
    <w:p w14:paraId="1B9F6CFB" w14:textId="77777777" w:rsidR="00646F86" w:rsidRPr="00FB5C9B" w:rsidRDefault="00646F86" w:rsidP="00F854BC">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color w:val="000000"/>
        </w:rPr>
        <w:t xml:space="preserve">Parents/guardians may request a hearing of the Board after receiving information; hearing of the Board must be provided within </w:t>
      </w:r>
      <w:r w:rsidRPr="00FB5C9B">
        <w:rPr>
          <w:rFonts w:ascii="Times New Roman" w:hAnsi="Times New Roman" w:cs="Times New Roman"/>
          <w:b/>
          <w:bCs/>
          <w:color w:val="000000"/>
        </w:rPr>
        <w:t xml:space="preserve">ten (10) school days </w:t>
      </w:r>
      <w:r w:rsidRPr="00FB5C9B">
        <w:rPr>
          <w:rFonts w:ascii="Times New Roman" w:hAnsi="Times New Roman" w:cs="Times New Roman"/>
          <w:color w:val="000000"/>
        </w:rPr>
        <w:t xml:space="preserve">of the request </w:t>
      </w:r>
    </w:p>
    <w:p w14:paraId="4E249D98" w14:textId="77777777" w:rsidR="00646F86" w:rsidRPr="00FB5C9B" w:rsidRDefault="00646F86" w:rsidP="00F854BC">
      <w:pPr>
        <w:pStyle w:val="ListParagraph"/>
        <w:numPr>
          <w:ilvl w:val="0"/>
          <w:numId w:val="8"/>
        </w:numPr>
        <w:autoSpaceDE w:val="0"/>
        <w:autoSpaceDN w:val="0"/>
        <w:adjustRightInd w:val="0"/>
        <w:spacing w:after="54" w:line="240" w:lineRule="auto"/>
        <w:rPr>
          <w:rFonts w:ascii="Times New Roman" w:hAnsi="Times New Roman" w:cs="Times New Roman"/>
          <w:color w:val="000000"/>
        </w:rPr>
      </w:pPr>
      <w:r w:rsidRPr="00FB5C9B">
        <w:rPr>
          <w:rFonts w:ascii="Times New Roman" w:hAnsi="Times New Roman" w:cs="Times New Roman"/>
          <w:color w:val="000000"/>
        </w:rPr>
        <w:t xml:space="preserve">Board must issue a decision in writing at the </w:t>
      </w:r>
      <w:r w:rsidRPr="00FB5C9B">
        <w:rPr>
          <w:rFonts w:ascii="Times New Roman" w:hAnsi="Times New Roman" w:cs="Times New Roman"/>
          <w:b/>
          <w:bCs/>
          <w:color w:val="000000"/>
        </w:rPr>
        <w:t xml:space="preserve">first Board Meeting </w:t>
      </w:r>
      <w:r w:rsidRPr="00FB5C9B">
        <w:rPr>
          <w:rFonts w:ascii="Times New Roman" w:hAnsi="Times New Roman" w:cs="Times New Roman"/>
          <w:color w:val="000000"/>
        </w:rPr>
        <w:t xml:space="preserve">following the receipt of the report </w:t>
      </w:r>
    </w:p>
    <w:p w14:paraId="6DBEA3D6" w14:textId="77777777" w:rsidR="00646F86" w:rsidRPr="00FB5C9B" w:rsidRDefault="00646F86" w:rsidP="00F854BC">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FB5C9B">
        <w:rPr>
          <w:rFonts w:ascii="Times New Roman" w:hAnsi="Times New Roman" w:cs="Times New Roman"/>
          <w:color w:val="000000"/>
        </w:rPr>
        <w:t>Parents of alleged victim ma</w:t>
      </w:r>
      <w:r w:rsidR="00F854BC" w:rsidRPr="00FB5C9B">
        <w:rPr>
          <w:rFonts w:ascii="Times New Roman" w:hAnsi="Times New Roman" w:cs="Times New Roman"/>
          <w:color w:val="000000"/>
        </w:rPr>
        <w:t>y separately file a complai</w:t>
      </w:r>
      <w:r w:rsidRPr="00FB5C9B">
        <w:rPr>
          <w:rFonts w:ascii="Times New Roman" w:hAnsi="Times New Roman" w:cs="Times New Roman"/>
          <w:color w:val="000000"/>
        </w:rPr>
        <w:t xml:space="preserve">nt with the New Jersey Division of Civil Rights (DCR) within 180 calendar days of alleged incident </w:t>
      </w:r>
    </w:p>
    <w:p w14:paraId="45A03DDB" w14:textId="77777777" w:rsidR="00FB5C9B" w:rsidRDefault="00FB5C9B" w:rsidP="00E4502E">
      <w:pPr>
        <w:tabs>
          <w:tab w:val="left" w:pos="6405"/>
        </w:tabs>
        <w:jc w:val="center"/>
        <w:rPr>
          <w:rFonts w:ascii="Garamond" w:hAnsi="Garamond" w:cs="Andalus"/>
          <w:b/>
          <w:sz w:val="36"/>
          <w:szCs w:val="36"/>
        </w:rPr>
      </w:pPr>
    </w:p>
    <w:p w14:paraId="2F71D0CD" w14:textId="77777777" w:rsidR="00FB5C9B" w:rsidRDefault="00FB5C9B" w:rsidP="00E4502E">
      <w:pPr>
        <w:tabs>
          <w:tab w:val="left" w:pos="6405"/>
        </w:tabs>
        <w:jc w:val="center"/>
        <w:rPr>
          <w:rFonts w:ascii="Garamond" w:hAnsi="Garamond" w:cs="Andalus"/>
          <w:b/>
          <w:sz w:val="36"/>
          <w:szCs w:val="36"/>
        </w:rPr>
      </w:pPr>
    </w:p>
    <w:p w14:paraId="3C6424EF" w14:textId="77777777" w:rsidR="007F3513" w:rsidRPr="004D4FC2" w:rsidRDefault="00E4502E" w:rsidP="00E4502E">
      <w:pPr>
        <w:tabs>
          <w:tab w:val="left" w:pos="6405"/>
        </w:tabs>
        <w:jc w:val="center"/>
        <w:rPr>
          <w:rFonts w:ascii="Garamond" w:hAnsi="Garamond" w:cs="Andalus"/>
          <w:b/>
          <w:sz w:val="36"/>
          <w:szCs w:val="36"/>
        </w:rPr>
      </w:pPr>
      <w:r w:rsidRPr="004D4FC2">
        <w:rPr>
          <w:rFonts w:ascii="Garamond" w:hAnsi="Garamond" w:cs="Andalus"/>
          <w:b/>
          <w:sz w:val="36"/>
          <w:szCs w:val="36"/>
        </w:rPr>
        <w:lastRenderedPageBreak/>
        <w:t>Anti-Bullying Organizational Chart</w:t>
      </w:r>
    </w:p>
    <w:p w14:paraId="68E9C435" w14:textId="77777777" w:rsidR="007F3513" w:rsidRDefault="007F3513" w:rsidP="00CF1F0B">
      <w:pPr>
        <w:spacing w:before="100" w:beforeAutospacing="1" w:after="0"/>
        <w:rPr>
          <w:rFonts w:ascii="Garamond" w:hAnsi="Garamond" w:cs="Garamond"/>
          <w:color w:val="000000"/>
          <w:sz w:val="23"/>
          <w:szCs w:val="23"/>
        </w:rPr>
      </w:pPr>
      <w:r w:rsidRPr="00572D68">
        <w:rPr>
          <w:rFonts w:ascii="Garamond" w:hAnsi="Garamond" w:cs="Garamond"/>
          <w:noProof/>
          <w:color w:val="000000"/>
          <w:sz w:val="23"/>
          <w:szCs w:val="23"/>
        </w:rPr>
        <w:drawing>
          <wp:inline distT="0" distB="0" distL="0" distR="0" wp14:anchorId="0F4E5781" wp14:editId="4223E52D">
            <wp:extent cx="5895833" cy="7397086"/>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6B1907DB" w14:textId="77777777" w:rsidR="001F5369" w:rsidRDefault="001F5369">
      <w:pPr>
        <w:rPr>
          <w:rFonts w:ascii="Garamond" w:hAnsi="Garamond" w:cs="Garamond"/>
          <w:color w:val="000000"/>
          <w:sz w:val="23"/>
          <w:szCs w:val="23"/>
        </w:rPr>
      </w:pPr>
    </w:p>
    <w:p w14:paraId="3A4F5E43" w14:textId="77777777" w:rsidR="001F5369" w:rsidRPr="00FB5C9B" w:rsidRDefault="005D7941" w:rsidP="00040D3A">
      <w:pPr>
        <w:pStyle w:val="Default"/>
        <w:jc w:val="center"/>
        <w:rPr>
          <w:rFonts w:ascii="Times New Roman" w:hAnsi="Times New Roman" w:cs="Times New Roman"/>
        </w:rPr>
      </w:pPr>
      <w:r w:rsidRPr="00FB5C9B">
        <w:rPr>
          <w:rFonts w:ascii="Times New Roman" w:hAnsi="Times New Roman" w:cs="Times New Roman"/>
          <w:b/>
          <w:bCs/>
        </w:rPr>
        <w:lastRenderedPageBreak/>
        <w:t xml:space="preserve"> </w:t>
      </w:r>
      <w:r w:rsidR="00526FFE" w:rsidRPr="00FB5C9B">
        <w:rPr>
          <w:rFonts w:ascii="Times New Roman" w:hAnsi="Times New Roman" w:cs="Times New Roman"/>
          <w:b/>
          <w:bCs/>
        </w:rPr>
        <w:t xml:space="preserve">  </w:t>
      </w:r>
      <w:r w:rsidR="00D718CE" w:rsidRPr="00FB5C9B">
        <w:rPr>
          <w:rFonts w:ascii="Times New Roman" w:hAnsi="Times New Roman" w:cs="Times New Roman"/>
          <w:b/>
          <w:bCs/>
        </w:rPr>
        <w:t xml:space="preserve">Anti-Bullying Coordinator </w:t>
      </w:r>
      <w:r w:rsidR="001F5369" w:rsidRPr="00FB5C9B">
        <w:rPr>
          <w:rFonts w:ascii="Times New Roman" w:hAnsi="Times New Roman" w:cs="Times New Roman"/>
          <w:b/>
          <w:bCs/>
        </w:rPr>
        <w:t>Responsibilities</w:t>
      </w:r>
    </w:p>
    <w:p w14:paraId="11DFF401" w14:textId="77777777" w:rsidR="001F5369" w:rsidRPr="00FB5C9B" w:rsidRDefault="001F5369" w:rsidP="001F5369">
      <w:pPr>
        <w:autoSpaceDE w:val="0"/>
        <w:autoSpaceDN w:val="0"/>
        <w:adjustRightInd w:val="0"/>
        <w:spacing w:after="0" w:line="240" w:lineRule="auto"/>
        <w:rPr>
          <w:rFonts w:ascii="Times New Roman" w:hAnsi="Times New Roman" w:cs="Times New Roman"/>
          <w:b/>
          <w:bCs/>
          <w:color w:val="000000"/>
          <w:sz w:val="24"/>
          <w:szCs w:val="24"/>
        </w:rPr>
      </w:pPr>
    </w:p>
    <w:p w14:paraId="57A07EAA" w14:textId="77777777" w:rsidR="001F5369" w:rsidRPr="00FB5C9B" w:rsidRDefault="001F5369" w:rsidP="001F5369">
      <w:pPr>
        <w:autoSpaceDE w:val="0"/>
        <w:autoSpaceDN w:val="0"/>
        <w:adjustRightInd w:val="0"/>
        <w:spacing w:after="0" w:line="240" w:lineRule="auto"/>
        <w:rPr>
          <w:rFonts w:ascii="Times New Roman" w:hAnsi="Times New Roman" w:cs="Times New Roman"/>
          <w:b/>
          <w:bCs/>
          <w:color w:val="000000"/>
          <w:sz w:val="24"/>
          <w:szCs w:val="24"/>
        </w:rPr>
      </w:pPr>
    </w:p>
    <w:p w14:paraId="4328115B" w14:textId="77777777" w:rsidR="001F5369" w:rsidRPr="00FB5C9B" w:rsidRDefault="001F5369" w:rsidP="001F5369">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The Dis</w:t>
      </w:r>
      <w:r w:rsidR="00D718CE" w:rsidRPr="00FB5C9B">
        <w:rPr>
          <w:rFonts w:ascii="Times New Roman" w:hAnsi="Times New Roman" w:cs="Times New Roman"/>
          <w:b/>
          <w:bCs/>
          <w:color w:val="000000"/>
          <w:sz w:val="24"/>
          <w:szCs w:val="24"/>
        </w:rPr>
        <w:t>trict Anti-Bullying Coordinator</w:t>
      </w:r>
      <w:r w:rsidRPr="00FB5C9B">
        <w:rPr>
          <w:rFonts w:ascii="Times New Roman" w:hAnsi="Times New Roman" w:cs="Times New Roman"/>
          <w:b/>
          <w:bCs/>
          <w:color w:val="000000"/>
          <w:sz w:val="24"/>
          <w:szCs w:val="24"/>
        </w:rPr>
        <w:t xml:space="preserve"> shall: </w:t>
      </w:r>
    </w:p>
    <w:p w14:paraId="732EA27A" w14:textId="77777777" w:rsidR="001F5369" w:rsidRPr="00FB5C9B" w:rsidRDefault="001F5369" w:rsidP="001F5369">
      <w:pPr>
        <w:autoSpaceDE w:val="0"/>
        <w:autoSpaceDN w:val="0"/>
        <w:adjustRightInd w:val="0"/>
        <w:spacing w:after="0" w:line="240" w:lineRule="auto"/>
        <w:rPr>
          <w:rFonts w:ascii="Times New Roman" w:hAnsi="Times New Roman" w:cs="Times New Roman"/>
          <w:color w:val="000000"/>
          <w:sz w:val="24"/>
          <w:szCs w:val="24"/>
        </w:rPr>
      </w:pPr>
    </w:p>
    <w:p w14:paraId="5F1C1B07" w14:textId="77777777" w:rsidR="001F5369" w:rsidRPr="00FB5C9B" w:rsidRDefault="001F5369" w:rsidP="001F5369">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Be responsible for coordinating and strengthening the school district’s policies to prevent, identify, and address harassment, intimidation, or bullying of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p>
    <w:p w14:paraId="5445CD5C" w14:textId="77777777" w:rsidR="001F5369" w:rsidRPr="00FB5C9B" w:rsidRDefault="001F5369" w:rsidP="001F5369">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Collaborate with school Anti-Bullying Specialists in the district, the Board of Education, and the Superintendent to prevent, identify, and respond to harassment, intimidation, or bullying of </w:t>
      </w:r>
      <w:r w:rsidR="00FF20A6" w:rsidRPr="00FB5C9B">
        <w:rPr>
          <w:rFonts w:ascii="Times New Roman" w:hAnsi="Times New Roman" w:cs="Times New Roman"/>
          <w:color w:val="000000"/>
          <w:sz w:val="24"/>
          <w:szCs w:val="24"/>
        </w:rPr>
        <w:t>Students</w:t>
      </w:r>
      <w:r w:rsidR="009B5E6F">
        <w:rPr>
          <w:rFonts w:ascii="Times New Roman" w:hAnsi="Times New Roman" w:cs="Times New Roman"/>
          <w:color w:val="000000"/>
          <w:sz w:val="24"/>
          <w:szCs w:val="24"/>
        </w:rPr>
        <w:t xml:space="preserve"> in the District</w:t>
      </w:r>
      <w:r w:rsidRPr="00FB5C9B">
        <w:rPr>
          <w:rFonts w:ascii="Times New Roman" w:hAnsi="Times New Roman" w:cs="Times New Roman"/>
          <w:color w:val="000000"/>
          <w:sz w:val="24"/>
          <w:szCs w:val="24"/>
        </w:rPr>
        <w:t xml:space="preserve"> </w:t>
      </w:r>
    </w:p>
    <w:p w14:paraId="14E418E4" w14:textId="77777777" w:rsidR="001F5369" w:rsidRPr="00FB5C9B" w:rsidRDefault="001F5369" w:rsidP="001F5369">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Provide data, in collaboration with the Superintendent, to the Department of Education regarding harassment, intimidation, or bullying of </w:t>
      </w:r>
      <w:r w:rsidR="00704440">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w:t>
      </w:r>
    </w:p>
    <w:p w14:paraId="0D9BADD6" w14:textId="77777777" w:rsidR="001F5369" w:rsidRPr="00FB5C9B" w:rsidRDefault="001F5369" w:rsidP="001F5369">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Execute such other duties related to school harassment, intimidation, or bullying as reque</w:t>
      </w:r>
      <w:r w:rsidR="009B5E6F">
        <w:rPr>
          <w:rFonts w:ascii="Times New Roman" w:hAnsi="Times New Roman" w:cs="Times New Roman"/>
          <w:color w:val="000000"/>
          <w:sz w:val="24"/>
          <w:szCs w:val="24"/>
        </w:rPr>
        <w:t>sted by the Superintendent</w:t>
      </w:r>
    </w:p>
    <w:p w14:paraId="28689767" w14:textId="77777777" w:rsidR="001F5369" w:rsidRDefault="001F5369" w:rsidP="001F5369">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Meet at least twice a school year with the school Anti-Bullying Specialist(s) to discuss and strengthen procedures and policies to prevent, identify, and address harassment, intimidation, and bullying in the district.</w:t>
      </w:r>
    </w:p>
    <w:p w14:paraId="4F8507C9" w14:textId="77777777" w:rsidR="00676D16" w:rsidRPr="00676D16" w:rsidRDefault="00676D16" w:rsidP="00676D16">
      <w:pPr>
        <w:pStyle w:val="ListParagraph"/>
        <w:rPr>
          <w:rFonts w:ascii="Times New Roman" w:hAnsi="Times New Roman" w:cs="Times New Roman"/>
          <w:color w:val="000000"/>
          <w:sz w:val="24"/>
          <w:szCs w:val="24"/>
        </w:rPr>
      </w:pPr>
    </w:p>
    <w:p w14:paraId="3D887ACB" w14:textId="77777777" w:rsidR="00676D16" w:rsidRDefault="00676D16" w:rsidP="00676D16">
      <w:pPr>
        <w:autoSpaceDE w:val="0"/>
        <w:autoSpaceDN w:val="0"/>
        <w:adjustRightInd w:val="0"/>
        <w:spacing w:after="0" w:line="240" w:lineRule="auto"/>
        <w:jc w:val="both"/>
        <w:rPr>
          <w:rFonts w:ascii="Times New Roman" w:hAnsi="Times New Roman" w:cs="Times New Roman"/>
          <w:color w:val="000000"/>
          <w:sz w:val="24"/>
          <w:szCs w:val="24"/>
        </w:rPr>
      </w:pPr>
    </w:p>
    <w:p w14:paraId="37DB903E" w14:textId="77777777" w:rsidR="00676D16" w:rsidRPr="00676D16" w:rsidRDefault="00676D16" w:rsidP="00676D16">
      <w:pPr>
        <w:autoSpaceDE w:val="0"/>
        <w:autoSpaceDN w:val="0"/>
        <w:adjustRightInd w:val="0"/>
        <w:spacing w:after="0" w:line="240" w:lineRule="auto"/>
        <w:jc w:val="both"/>
        <w:rPr>
          <w:rFonts w:ascii="Times New Roman" w:hAnsi="Times New Roman" w:cs="Times New Roman"/>
          <w:color w:val="000000"/>
          <w:sz w:val="24"/>
          <w:szCs w:val="24"/>
        </w:rPr>
      </w:pPr>
    </w:p>
    <w:p w14:paraId="7D3973D6" w14:textId="77777777" w:rsidR="001F5369" w:rsidRDefault="00676D16" w:rsidP="00676D16">
      <w:pPr>
        <w:jc w:val="center"/>
        <w:rPr>
          <w:rFonts w:ascii="Times New Roman" w:hAnsi="Times New Roman" w:cs="Times New Roman"/>
          <w:color w:val="000000"/>
          <w:sz w:val="24"/>
          <w:szCs w:val="24"/>
        </w:rPr>
      </w:pPr>
      <w:r>
        <w:rPr>
          <w:noProof/>
        </w:rPr>
        <w:drawing>
          <wp:inline distT="0" distB="0" distL="0" distR="0" wp14:anchorId="7E674735" wp14:editId="5B23C4C6">
            <wp:extent cx="3508348" cy="3146854"/>
            <wp:effectExtent l="0" t="0" r="0" b="0"/>
            <wp:docPr id="3" name="Picture 3" descr="Cyberbullying: Facts, Statistics and How to Stop and Prevent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yberbullying: Facts, Statistics and How to Stop and Prevent I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63311" cy="3196153"/>
                    </a:xfrm>
                    <a:prstGeom prst="rect">
                      <a:avLst/>
                    </a:prstGeom>
                    <a:noFill/>
                    <a:ln>
                      <a:noFill/>
                    </a:ln>
                  </pic:spPr>
                </pic:pic>
              </a:graphicData>
            </a:graphic>
          </wp:inline>
        </w:drawing>
      </w:r>
      <w:r w:rsidR="001F5369" w:rsidRPr="00FB5C9B">
        <w:rPr>
          <w:rFonts w:ascii="Times New Roman" w:hAnsi="Times New Roman" w:cs="Times New Roman"/>
          <w:color w:val="000000"/>
          <w:sz w:val="24"/>
          <w:szCs w:val="24"/>
        </w:rPr>
        <w:br w:type="page"/>
      </w:r>
    </w:p>
    <w:p w14:paraId="201DC65D" w14:textId="77777777" w:rsidR="005B206A" w:rsidRPr="00FB5C9B" w:rsidRDefault="005B206A" w:rsidP="005B206A">
      <w:pPr>
        <w:pStyle w:val="Default"/>
        <w:jc w:val="center"/>
        <w:rPr>
          <w:rFonts w:ascii="Times New Roman" w:hAnsi="Times New Roman" w:cs="Times New Roman"/>
        </w:rPr>
      </w:pPr>
      <w:r w:rsidRPr="00FB5C9B">
        <w:rPr>
          <w:rFonts w:ascii="Times New Roman" w:hAnsi="Times New Roman" w:cs="Times New Roman"/>
          <w:b/>
          <w:bCs/>
        </w:rPr>
        <w:lastRenderedPageBreak/>
        <w:t>Principal’s Responsibilities</w:t>
      </w:r>
    </w:p>
    <w:p w14:paraId="314FADBC" w14:textId="77777777" w:rsidR="005B206A" w:rsidRPr="00FB5C9B" w:rsidRDefault="005B206A" w:rsidP="005B206A">
      <w:pPr>
        <w:autoSpaceDE w:val="0"/>
        <w:autoSpaceDN w:val="0"/>
        <w:adjustRightInd w:val="0"/>
        <w:spacing w:after="0" w:line="240" w:lineRule="auto"/>
        <w:rPr>
          <w:rFonts w:ascii="Times New Roman" w:hAnsi="Times New Roman" w:cs="Times New Roman"/>
          <w:b/>
          <w:bCs/>
          <w:color w:val="000000"/>
          <w:sz w:val="24"/>
          <w:szCs w:val="24"/>
        </w:rPr>
      </w:pPr>
    </w:p>
    <w:p w14:paraId="58C8D7DE" w14:textId="77777777" w:rsidR="005B206A" w:rsidRPr="00FB5C9B" w:rsidRDefault="005B206A" w:rsidP="005B206A">
      <w:pPr>
        <w:autoSpaceDE w:val="0"/>
        <w:autoSpaceDN w:val="0"/>
        <w:adjustRightInd w:val="0"/>
        <w:spacing w:after="0" w:line="240" w:lineRule="auto"/>
        <w:rPr>
          <w:rFonts w:ascii="Times New Roman" w:hAnsi="Times New Roman" w:cs="Times New Roman"/>
          <w:b/>
          <w:bCs/>
          <w:color w:val="000000"/>
          <w:sz w:val="24"/>
          <w:szCs w:val="24"/>
        </w:rPr>
      </w:pPr>
    </w:p>
    <w:p w14:paraId="2C0E3FEF" w14:textId="77777777" w:rsidR="005B206A" w:rsidRPr="00FB5C9B" w:rsidRDefault="005B206A" w:rsidP="004D4FC2">
      <w:pPr>
        <w:autoSpaceDE w:val="0"/>
        <w:autoSpaceDN w:val="0"/>
        <w:adjustRightInd w:val="0"/>
        <w:spacing w:after="0" w:line="240" w:lineRule="auto"/>
        <w:jc w:val="both"/>
        <w:rPr>
          <w:rFonts w:ascii="Times New Roman" w:hAnsi="Times New Roman" w:cs="Times New Roman"/>
          <w:b/>
          <w:bCs/>
          <w:color w:val="000000"/>
          <w:sz w:val="24"/>
          <w:szCs w:val="24"/>
        </w:rPr>
      </w:pPr>
      <w:r w:rsidRPr="00FB5C9B">
        <w:rPr>
          <w:rFonts w:ascii="Times New Roman" w:hAnsi="Times New Roman" w:cs="Times New Roman"/>
          <w:b/>
          <w:bCs/>
          <w:color w:val="000000"/>
          <w:sz w:val="24"/>
          <w:szCs w:val="24"/>
        </w:rPr>
        <w:t xml:space="preserve">The </w:t>
      </w:r>
      <w:r w:rsidR="00064C27" w:rsidRPr="00FB5C9B">
        <w:rPr>
          <w:rFonts w:ascii="Times New Roman" w:hAnsi="Times New Roman" w:cs="Times New Roman"/>
          <w:b/>
          <w:bCs/>
          <w:color w:val="000000"/>
          <w:sz w:val="24"/>
          <w:szCs w:val="24"/>
        </w:rPr>
        <w:t>P</w:t>
      </w:r>
      <w:r w:rsidRPr="00FB5C9B">
        <w:rPr>
          <w:rFonts w:ascii="Times New Roman" w:hAnsi="Times New Roman" w:cs="Times New Roman"/>
          <w:b/>
          <w:bCs/>
          <w:color w:val="000000"/>
          <w:sz w:val="24"/>
          <w:szCs w:val="24"/>
        </w:rPr>
        <w:t xml:space="preserve">rincipal shall: </w:t>
      </w:r>
    </w:p>
    <w:p w14:paraId="39B776F6" w14:textId="77777777" w:rsidR="005B206A" w:rsidRPr="00FB5C9B" w:rsidRDefault="005B206A" w:rsidP="004D4FC2">
      <w:pPr>
        <w:autoSpaceDE w:val="0"/>
        <w:autoSpaceDN w:val="0"/>
        <w:adjustRightInd w:val="0"/>
        <w:spacing w:after="0" w:line="240" w:lineRule="auto"/>
        <w:jc w:val="both"/>
        <w:rPr>
          <w:rFonts w:ascii="Times New Roman" w:hAnsi="Times New Roman" w:cs="Times New Roman"/>
          <w:color w:val="000000"/>
          <w:sz w:val="24"/>
          <w:szCs w:val="24"/>
        </w:rPr>
      </w:pPr>
    </w:p>
    <w:p w14:paraId="4E5B8B9D"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Initiate the investigation by the Anti-Bullying Specialist </w:t>
      </w:r>
    </w:p>
    <w:p w14:paraId="2907F47B"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Contact parent(s)/guardian(s) and inform them of the incident </w:t>
      </w:r>
    </w:p>
    <w:p w14:paraId="313AE27C"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Keep in close contact with the Anti-Bullying Specialist. Update them with current information. </w:t>
      </w:r>
    </w:p>
    <w:p w14:paraId="3B0F73AF"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May appoint others to assist the Anti-Bullying Specialist as needed </w:t>
      </w:r>
    </w:p>
    <w:p w14:paraId="5AD5C2BC" w14:textId="77777777" w:rsidR="005B206A" w:rsidRPr="00FB5C9B" w:rsidRDefault="005B206A" w:rsidP="004D4FC2">
      <w:pPr>
        <w:pStyle w:val="ListParagraph"/>
        <w:numPr>
          <w:ilvl w:val="0"/>
          <w:numId w:val="10"/>
        </w:numPr>
        <w:autoSpaceDE w:val="0"/>
        <w:autoSpaceDN w:val="0"/>
        <w:adjustRightInd w:val="0"/>
        <w:spacing w:after="0"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In conjunction with the Anti-Bullying Specialist shall determine the “range” of ways to address the incidents of harassing and/or bullying behavior. These may include: training, discipline actions, counseling or intervention programs. </w:t>
      </w:r>
    </w:p>
    <w:p w14:paraId="559C8F0C"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Be an active participant of the School Safety team </w:t>
      </w:r>
    </w:p>
    <w:p w14:paraId="722896A6"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Submit the report to the Superintendent </w:t>
      </w:r>
    </w:p>
    <w:p w14:paraId="1A284F99" w14:textId="77777777" w:rsidR="005B206A" w:rsidRPr="00FB5C9B" w:rsidRDefault="005B206A" w:rsidP="004D4FC2">
      <w:pPr>
        <w:pStyle w:val="ListParagraph"/>
        <w:numPr>
          <w:ilvl w:val="0"/>
          <w:numId w:val="10"/>
        </w:numPr>
        <w:autoSpaceDE w:val="0"/>
        <w:autoSpaceDN w:val="0"/>
        <w:adjustRightInd w:val="0"/>
        <w:spacing w:after="174"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Provide training on th</w:t>
      </w:r>
      <w:r w:rsidR="00704440">
        <w:rPr>
          <w:rFonts w:ascii="Times New Roman" w:hAnsi="Times New Roman" w:cs="Times New Roman"/>
          <w:color w:val="000000"/>
          <w:sz w:val="24"/>
          <w:szCs w:val="24"/>
        </w:rPr>
        <w:t xml:space="preserve">e School HIB Policy to staff </w:t>
      </w:r>
      <w:r w:rsidRPr="00FB5C9B">
        <w:rPr>
          <w:rFonts w:ascii="Times New Roman" w:hAnsi="Times New Roman" w:cs="Times New Roman"/>
          <w:color w:val="000000"/>
          <w:sz w:val="24"/>
          <w:szCs w:val="24"/>
        </w:rPr>
        <w:t xml:space="preserve">and volunteers who have significant contact with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w:t>
      </w:r>
    </w:p>
    <w:p w14:paraId="17826CA3" w14:textId="77777777" w:rsidR="005B206A" w:rsidRPr="00FB5C9B" w:rsidRDefault="00D718CE" w:rsidP="004D4FC2">
      <w:pPr>
        <w:pStyle w:val="ListParagraph"/>
        <w:numPr>
          <w:ilvl w:val="0"/>
          <w:numId w:val="10"/>
        </w:numPr>
        <w:autoSpaceDE w:val="0"/>
        <w:autoSpaceDN w:val="0"/>
        <w:adjustRightInd w:val="0"/>
        <w:spacing w:after="0"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Shall annually conduct</w:t>
      </w:r>
      <w:r w:rsidR="005B206A" w:rsidRPr="00FB5C9B">
        <w:rPr>
          <w:rFonts w:ascii="Times New Roman" w:hAnsi="Times New Roman" w:cs="Times New Roman"/>
          <w:color w:val="000000"/>
          <w:sz w:val="24"/>
          <w:szCs w:val="24"/>
        </w:rPr>
        <w:t xml:space="preserve"> a reevaluation, reassessment, and review of the HIB Policy with input from the School’s Anti-Bullying Specialist, and recommend revisions and additions to </w:t>
      </w:r>
      <w:r w:rsidRPr="00FB5C9B">
        <w:rPr>
          <w:rFonts w:ascii="Times New Roman" w:hAnsi="Times New Roman" w:cs="Times New Roman"/>
          <w:color w:val="000000"/>
          <w:sz w:val="24"/>
          <w:szCs w:val="24"/>
        </w:rPr>
        <w:t xml:space="preserve">district procedures </w:t>
      </w:r>
      <w:r w:rsidR="005B206A" w:rsidRPr="00FB5C9B">
        <w:rPr>
          <w:rFonts w:ascii="Times New Roman" w:hAnsi="Times New Roman" w:cs="Times New Roman"/>
          <w:color w:val="000000"/>
          <w:sz w:val="24"/>
          <w:szCs w:val="24"/>
        </w:rPr>
        <w:t>as well</w:t>
      </w:r>
      <w:r w:rsidR="00064C27" w:rsidRPr="00FB5C9B">
        <w:rPr>
          <w:rFonts w:ascii="Times New Roman" w:hAnsi="Times New Roman" w:cs="Times New Roman"/>
          <w:color w:val="000000"/>
          <w:sz w:val="24"/>
          <w:szCs w:val="24"/>
        </w:rPr>
        <w:t xml:space="preserve"> </w:t>
      </w:r>
      <w:r w:rsidR="005B206A" w:rsidRPr="00FB5C9B">
        <w:rPr>
          <w:rFonts w:ascii="Times New Roman" w:hAnsi="Times New Roman" w:cs="Times New Roman"/>
          <w:color w:val="000000"/>
          <w:sz w:val="24"/>
          <w:szCs w:val="24"/>
        </w:rPr>
        <w:t>as to harassment, intimidation, and bullying prevention programs and approaches based on findings</w:t>
      </w:r>
      <w:r w:rsidR="00064C27" w:rsidRPr="00FB5C9B">
        <w:rPr>
          <w:rFonts w:ascii="Times New Roman" w:hAnsi="Times New Roman" w:cs="Times New Roman"/>
          <w:color w:val="000000"/>
          <w:sz w:val="24"/>
          <w:szCs w:val="24"/>
        </w:rPr>
        <w:t xml:space="preserve"> </w:t>
      </w:r>
      <w:r w:rsidR="005B206A" w:rsidRPr="00FB5C9B">
        <w:rPr>
          <w:rFonts w:ascii="Times New Roman" w:hAnsi="Times New Roman" w:cs="Times New Roman"/>
          <w:color w:val="000000"/>
          <w:sz w:val="24"/>
          <w:szCs w:val="24"/>
        </w:rPr>
        <w:t xml:space="preserve">from the evaluation, reassessment and review </w:t>
      </w:r>
    </w:p>
    <w:p w14:paraId="018E6AB5" w14:textId="77777777" w:rsidR="001F5369" w:rsidRPr="00FB5C9B" w:rsidRDefault="005B206A" w:rsidP="004D4FC2">
      <w:pPr>
        <w:pStyle w:val="ListParagraph"/>
        <w:numPr>
          <w:ilvl w:val="0"/>
          <w:numId w:val="10"/>
        </w:numPr>
        <w:autoSpaceDE w:val="0"/>
        <w:autoSpaceDN w:val="0"/>
        <w:adjustRightInd w:val="0"/>
        <w:spacing w:after="0" w:line="36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Post the name, school phone number, address and school email address of the School Anti-Bullying</w:t>
      </w:r>
      <w:r w:rsidR="00064C27" w:rsidRPr="00FB5C9B">
        <w:rPr>
          <w:rFonts w:ascii="Times New Roman" w:hAnsi="Times New Roman" w:cs="Times New Roman"/>
          <w:color w:val="000000"/>
          <w:sz w:val="24"/>
          <w:szCs w:val="24"/>
        </w:rPr>
        <w:t xml:space="preserve"> </w:t>
      </w:r>
      <w:r w:rsidRPr="00FB5C9B">
        <w:rPr>
          <w:rFonts w:ascii="Times New Roman" w:hAnsi="Times New Roman" w:cs="Times New Roman"/>
          <w:color w:val="000000"/>
          <w:sz w:val="24"/>
          <w:szCs w:val="24"/>
        </w:rPr>
        <w:t>Specialist</w:t>
      </w:r>
    </w:p>
    <w:p w14:paraId="4FA04BCA" w14:textId="77777777" w:rsidR="001F5369" w:rsidRDefault="001F5369">
      <w:pPr>
        <w:rPr>
          <w:rFonts w:ascii="Garamond" w:hAnsi="Garamond" w:cs="Garamond"/>
          <w:color w:val="000000"/>
          <w:sz w:val="23"/>
          <w:szCs w:val="23"/>
        </w:rPr>
      </w:pPr>
      <w:r>
        <w:rPr>
          <w:rFonts w:ascii="Garamond" w:hAnsi="Garamond" w:cs="Garamond"/>
          <w:color w:val="000000"/>
          <w:sz w:val="23"/>
          <w:szCs w:val="23"/>
        </w:rPr>
        <w:br w:type="page"/>
      </w:r>
    </w:p>
    <w:p w14:paraId="53885A67" w14:textId="77777777" w:rsidR="006A7C3E" w:rsidRPr="00FB5C9B" w:rsidRDefault="006A7C3E" w:rsidP="006A7C3E">
      <w:pPr>
        <w:pStyle w:val="Default"/>
        <w:jc w:val="center"/>
        <w:rPr>
          <w:rFonts w:ascii="Times New Roman" w:hAnsi="Times New Roman" w:cs="Times New Roman"/>
        </w:rPr>
      </w:pPr>
      <w:r w:rsidRPr="00FB5C9B">
        <w:rPr>
          <w:rFonts w:ascii="Times New Roman" w:hAnsi="Times New Roman" w:cs="Times New Roman"/>
          <w:b/>
          <w:bCs/>
        </w:rPr>
        <w:lastRenderedPageBreak/>
        <w:t>Anti-Bullying Specialist Responsibilities</w:t>
      </w:r>
    </w:p>
    <w:p w14:paraId="3100F471" w14:textId="77777777" w:rsidR="00F74815" w:rsidRPr="00FB5C9B" w:rsidRDefault="00F74815" w:rsidP="00F74815">
      <w:pPr>
        <w:autoSpaceDE w:val="0"/>
        <w:autoSpaceDN w:val="0"/>
        <w:adjustRightInd w:val="0"/>
        <w:spacing w:after="0" w:line="240" w:lineRule="auto"/>
        <w:rPr>
          <w:rFonts w:ascii="Times New Roman" w:hAnsi="Times New Roman" w:cs="Times New Roman"/>
          <w:b/>
          <w:bCs/>
          <w:color w:val="000000"/>
          <w:sz w:val="24"/>
          <w:szCs w:val="24"/>
        </w:rPr>
      </w:pPr>
    </w:p>
    <w:p w14:paraId="0CAE506C" w14:textId="77777777" w:rsidR="00E667B7" w:rsidRPr="00FB5C9B" w:rsidRDefault="00676D16" w:rsidP="00676D16">
      <w:pPr>
        <w:autoSpaceDE w:val="0"/>
        <w:autoSpaceDN w:val="0"/>
        <w:adjustRightInd w:val="0"/>
        <w:spacing w:after="0" w:line="240" w:lineRule="auto"/>
        <w:jc w:val="center"/>
        <w:rPr>
          <w:rFonts w:ascii="Times New Roman" w:hAnsi="Times New Roman" w:cs="Times New Roman"/>
          <w:b/>
          <w:bCs/>
          <w:color w:val="000000"/>
          <w:sz w:val="24"/>
          <w:szCs w:val="24"/>
        </w:rPr>
      </w:pPr>
      <w:r>
        <w:rPr>
          <w:noProof/>
        </w:rPr>
        <w:drawing>
          <wp:inline distT="0" distB="0" distL="0" distR="0" wp14:anchorId="0640B7F9" wp14:editId="7BDE8F57">
            <wp:extent cx="3739979" cy="2051050"/>
            <wp:effectExtent l="0" t="0" r="0" b="6350"/>
            <wp:docPr id="9" name="Picture 9" descr="Cyber Bullying Prevention / Over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yber Bullying Prevention / Overview"/>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61984" cy="2063118"/>
                    </a:xfrm>
                    <a:prstGeom prst="rect">
                      <a:avLst/>
                    </a:prstGeom>
                    <a:noFill/>
                    <a:ln>
                      <a:noFill/>
                    </a:ln>
                  </pic:spPr>
                </pic:pic>
              </a:graphicData>
            </a:graphic>
          </wp:inline>
        </w:drawing>
      </w:r>
    </w:p>
    <w:p w14:paraId="164FE9A6" w14:textId="77777777" w:rsidR="00E667B7" w:rsidRPr="00FB5C9B" w:rsidRDefault="00E667B7" w:rsidP="00F74815">
      <w:pPr>
        <w:autoSpaceDE w:val="0"/>
        <w:autoSpaceDN w:val="0"/>
        <w:adjustRightInd w:val="0"/>
        <w:spacing w:after="0" w:line="240" w:lineRule="auto"/>
        <w:rPr>
          <w:rFonts w:ascii="Times New Roman" w:hAnsi="Times New Roman" w:cs="Times New Roman"/>
          <w:b/>
          <w:bCs/>
          <w:color w:val="000000"/>
          <w:sz w:val="24"/>
          <w:szCs w:val="24"/>
        </w:rPr>
      </w:pPr>
    </w:p>
    <w:p w14:paraId="12C33171" w14:textId="77777777" w:rsidR="004D4FC2" w:rsidRPr="00FB5C9B" w:rsidRDefault="004D4FC2" w:rsidP="00F74815">
      <w:pPr>
        <w:autoSpaceDE w:val="0"/>
        <w:autoSpaceDN w:val="0"/>
        <w:adjustRightInd w:val="0"/>
        <w:spacing w:after="0" w:line="240" w:lineRule="auto"/>
        <w:rPr>
          <w:rFonts w:ascii="Times New Roman" w:hAnsi="Times New Roman" w:cs="Times New Roman"/>
          <w:b/>
          <w:bCs/>
          <w:color w:val="000000"/>
          <w:sz w:val="24"/>
          <w:szCs w:val="24"/>
        </w:rPr>
      </w:pPr>
    </w:p>
    <w:p w14:paraId="654C6F00"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b/>
          <w:bCs/>
          <w:color w:val="000000"/>
          <w:sz w:val="24"/>
          <w:szCs w:val="24"/>
        </w:rPr>
        <w:t xml:space="preserve">The District Anti-Bullying Specialist shall: </w:t>
      </w:r>
    </w:p>
    <w:p w14:paraId="404B409F"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p>
    <w:p w14:paraId="21FAE3A3" w14:textId="77777777" w:rsidR="00F74815" w:rsidRPr="00FB5C9B" w:rsidRDefault="00F74815" w:rsidP="00F74815">
      <w:pPr>
        <w:pStyle w:val="ListParagraph"/>
        <w:numPr>
          <w:ilvl w:val="0"/>
          <w:numId w:val="11"/>
        </w:num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Chair the School Safety Team</w:t>
      </w:r>
      <w:r w:rsidR="009B5E6F">
        <w:rPr>
          <w:rFonts w:ascii="Times New Roman" w:hAnsi="Times New Roman" w:cs="Times New Roman"/>
          <w:color w:val="000000"/>
          <w:sz w:val="24"/>
          <w:szCs w:val="24"/>
        </w:rPr>
        <w:t xml:space="preserve"> provided in N.J.S.A.18A:37-21</w:t>
      </w:r>
    </w:p>
    <w:p w14:paraId="30FBAFD2"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p>
    <w:p w14:paraId="4294C954" w14:textId="77777777" w:rsidR="00F74815" w:rsidRPr="00FB5C9B" w:rsidRDefault="00F74815" w:rsidP="00F74815">
      <w:pPr>
        <w:pStyle w:val="ListParagraph"/>
        <w:numPr>
          <w:ilvl w:val="0"/>
          <w:numId w:val="11"/>
        </w:num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Lead the investigation of incidents of harassment, intimida</w:t>
      </w:r>
      <w:r w:rsidR="009B5E6F">
        <w:rPr>
          <w:rFonts w:ascii="Times New Roman" w:hAnsi="Times New Roman" w:cs="Times New Roman"/>
          <w:color w:val="000000"/>
          <w:sz w:val="24"/>
          <w:szCs w:val="24"/>
        </w:rPr>
        <w:t>tion, or bullying in the school</w:t>
      </w:r>
      <w:r w:rsidRPr="00FB5C9B">
        <w:rPr>
          <w:rFonts w:ascii="Times New Roman" w:hAnsi="Times New Roman" w:cs="Times New Roman"/>
          <w:color w:val="000000"/>
          <w:sz w:val="24"/>
          <w:szCs w:val="24"/>
        </w:rPr>
        <w:t xml:space="preserve"> </w:t>
      </w:r>
    </w:p>
    <w:p w14:paraId="60FC84A3"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p>
    <w:p w14:paraId="52795B59" w14:textId="77777777" w:rsidR="00F74815" w:rsidRPr="00FB5C9B" w:rsidRDefault="00F74815" w:rsidP="00F74815">
      <w:pPr>
        <w:pStyle w:val="ListParagraph"/>
        <w:numPr>
          <w:ilvl w:val="0"/>
          <w:numId w:val="11"/>
        </w:num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Act as the primary school official responsible for preventing, identifying, and addressing </w:t>
      </w:r>
    </w:p>
    <w:p w14:paraId="14B24205" w14:textId="77777777" w:rsidR="00F74815" w:rsidRPr="00FB5C9B" w:rsidRDefault="00F74815" w:rsidP="001B005A">
      <w:pPr>
        <w:pStyle w:val="ListParagraph"/>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incidents of harassment, intimidat</w:t>
      </w:r>
      <w:r w:rsidR="009B5E6F">
        <w:rPr>
          <w:rFonts w:ascii="Times New Roman" w:hAnsi="Times New Roman" w:cs="Times New Roman"/>
          <w:color w:val="000000"/>
          <w:sz w:val="24"/>
          <w:szCs w:val="24"/>
        </w:rPr>
        <w:t>ion, or bullying in the school</w:t>
      </w:r>
    </w:p>
    <w:p w14:paraId="159B87BF"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p>
    <w:p w14:paraId="0AB35A45" w14:textId="77777777" w:rsidR="00F74815" w:rsidRPr="00FB5C9B" w:rsidRDefault="00F74815" w:rsidP="00F74815">
      <w:pPr>
        <w:pStyle w:val="ListParagraph"/>
        <w:numPr>
          <w:ilvl w:val="0"/>
          <w:numId w:val="11"/>
        </w:num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Execute other duties related to school harassment, intimidation, or bullying as requested </w:t>
      </w:r>
    </w:p>
    <w:p w14:paraId="1D9ABF2B" w14:textId="77777777" w:rsidR="00F74815" w:rsidRPr="00FB5C9B" w:rsidRDefault="00F74815" w:rsidP="001B005A">
      <w:pPr>
        <w:pStyle w:val="ListParagraph"/>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by the principal and/or</w:t>
      </w:r>
      <w:r w:rsidR="009B5E6F">
        <w:rPr>
          <w:rFonts w:ascii="Times New Roman" w:hAnsi="Times New Roman" w:cs="Times New Roman"/>
          <w:color w:val="000000"/>
          <w:sz w:val="24"/>
          <w:szCs w:val="24"/>
        </w:rPr>
        <w:t xml:space="preserve"> the Anti-Bully Coordinator</w:t>
      </w:r>
      <w:r w:rsidRPr="00FB5C9B">
        <w:rPr>
          <w:rFonts w:ascii="Times New Roman" w:hAnsi="Times New Roman" w:cs="Times New Roman"/>
          <w:color w:val="000000"/>
          <w:sz w:val="24"/>
          <w:szCs w:val="24"/>
        </w:rPr>
        <w:t xml:space="preserve"> </w:t>
      </w:r>
    </w:p>
    <w:p w14:paraId="54A48DA4" w14:textId="77777777" w:rsidR="00F74815" w:rsidRPr="00FB5C9B" w:rsidRDefault="00F74815" w:rsidP="00F74815">
      <w:pPr>
        <w:autoSpaceDE w:val="0"/>
        <w:autoSpaceDN w:val="0"/>
        <w:adjustRightInd w:val="0"/>
        <w:spacing w:after="0" w:line="240" w:lineRule="auto"/>
        <w:rPr>
          <w:rFonts w:ascii="Times New Roman" w:hAnsi="Times New Roman" w:cs="Times New Roman"/>
          <w:color w:val="000000"/>
          <w:sz w:val="24"/>
          <w:szCs w:val="24"/>
        </w:rPr>
      </w:pPr>
    </w:p>
    <w:p w14:paraId="47DAAF2F" w14:textId="77777777" w:rsidR="001F5369" w:rsidRPr="00FB5C9B" w:rsidRDefault="00F74815" w:rsidP="00FB5C9B">
      <w:pPr>
        <w:pStyle w:val="ListParagraph"/>
        <w:numPr>
          <w:ilvl w:val="0"/>
          <w:numId w:val="11"/>
        </w:numPr>
        <w:autoSpaceDE w:val="0"/>
        <w:autoSpaceDN w:val="0"/>
        <w:adjustRightInd w:val="0"/>
        <w:spacing w:after="0" w:line="240" w:lineRule="auto"/>
        <w:rPr>
          <w:rFonts w:ascii="Times New Roman" w:hAnsi="Times New Roman" w:cs="Times New Roman"/>
          <w:color w:val="000000"/>
          <w:sz w:val="24"/>
          <w:szCs w:val="24"/>
        </w:rPr>
      </w:pPr>
      <w:r w:rsidRPr="00FB5C9B">
        <w:rPr>
          <w:rFonts w:ascii="Times New Roman" w:hAnsi="Times New Roman" w:cs="Times New Roman"/>
          <w:color w:val="000000"/>
          <w:sz w:val="24"/>
          <w:szCs w:val="24"/>
        </w:rPr>
        <w:t>Meet at least twice a school year with the school Anti-Bull</w:t>
      </w:r>
      <w:r w:rsidR="001B005A" w:rsidRPr="00FB5C9B">
        <w:rPr>
          <w:rFonts w:ascii="Times New Roman" w:hAnsi="Times New Roman" w:cs="Times New Roman"/>
          <w:color w:val="000000"/>
          <w:sz w:val="24"/>
          <w:szCs w:val="24"/>
        </w:rPr>
        <w:t>ying Coordinator to discuss and</w:t>
      </w:r>
      <w:r w:rsidR="00FB5C9B">
        <w:rPr>
          <w:rFonts w:ascii="Times New Roman" w:hAnsi="Times New Roman" w:cs="Times New Roman"/>
          <w:color w:val="000000"/>
          <w:sz w:val="24"/>
          <w:szCs w:val="24"/>
        </w:rPr>
        <w:t xml:space="preserve"> </w:t>
      </w:r>
      <w:r w:rsidRPr="00FB5C9B">
        <w:rPr>
          <w:rFonts w:ascii="Times New Roman" w:hAnsi="Times New Roman" w:cs="Times New Roman"/>
          <w:color w:val="000000"/>
          <w:sz w:val="24"/>
          <w:szCs w:val="24"/>
        </w:rPr>
        <w:t xml:space="preserve">strengthen </w:t>
      </w:r>
      <w:r w:rsidR="00D718CE" w:rsidRPr="00FB5C9B">
        <w:rPr>
          <w:rFonts w:ascii="Times New Roman" w:hAnsi="Times New Roman" w:cs="Times New Roman"/>
          <w:color w:val="000000"/>
          <w:sz w:val="24"/>
          <w:szCs w:val="24"/>
        </w:rPr>
        <w:t xml:space="preserve">district </w:t>
      </w:r>
      <w:r w:rsidRPr="00FB5C9B">
        <w:rPr>
          <w:rFonts w:ascii="Times New Roman" w:hAnsi="Times New Roman" w:cs="Times New Roman"/>
          <w:color w:val="000000"/>
          <w:sz w:val="24"/>
          <w:szCs w:val="24"/>
        </w:rPr>
        <w:t>procedu</w:t>
      </w:r>
      <w:r w:rsidR="00D718CE" w:rsidRPr="00FB5C9B">
        <w:rPr>
          <w:rFonts w:ascii="Times New Roman" w:hAnsi="Times New Roman" w:cs="Times New Roman"/>
          <w:color w:val="000000"/>
          <w:sz w:val="24"/>
          <w:szCs w:val="24"/>
        </w:rPr>
        <w:t xml:space="preserve">res </w:t>
      </w:r>
      <w:r w:rsidRPr="00FB5C9B">
        <w:rPr>
          <w:rFonts w:ascii="Times New Roman" w:hAnsi="Times New Roman" w:cs="Times New Roman"/>
          <w:color w:val="000000"/>
          <w:sz w:val="24"/>
          <w:szCs w:val="24"/>
        </w:rPr>
        <w:t>to prevent, identify, and address harassment, intimidation, and bullying in the district.</w:t>
      </w:r>
    </w:p>
    <w:p w14:paraId="2B7F796A" w14:textId="77777777" w:rsidR="001F5369" w:rsidRPr="00FB5C9B" w:rsidRDefault="001F5369" w:rsidP="00F74815">
      <w:pPr>
        <w:pStyle w:val="ListParagraph"/>
        <w:numPr>
          <w:ilvl w:val="0"/>
          <w:numId w:val="11"/>
        </w:numPr>
        <w:rPr>
          <w:rFonts w:ascii="Times New Roman" w:hAnsi="Times New Roman" w:cs="Times New Roman"/>
          <w:color w:val="000000"/>
          <w:sz w:val="24"/>
          <w:szCs w:val="24"/>
        </w:rPr>
      </w:pPr>
      <w:r w:rsidRPr="00FB5C9B">
        <w:rPr>
          <w:rFonts w:ascii="Times New Roman" w:hAnsi="Times New Roman" w:cs="Times New Roman"/>
          <w:color w:val="000000"/>
          <w:sz w:val="24"/>
          <w:szCs w:val="24"/>
        </w:rPr>
        <w:br w:type="page"/>
      </w:r>
    </w:p>
    <w:p w14:paraId="54619B18" w14:textId="77777777" w:rsidR="00427058" w:rsidRPr="00FB5C9B" w:rsidRDefault="00427058" w:rsidP="00427058">
      <w:pPr>
        <w:pStyle w:val="Default"/>
        <w:jc w:val="center"/>
        <w:rPr>
          <w:rFonts w:ascii="Times New Roman" w:hAnsi="Times New Roman" w:cs="Times New Roman"/>
          <w:b/>
          <w:bCs/>
        </w:rPr>
      </w:pPr>
      <w:r w:rsidRPr="00FB5C9B">
        <w:rPr>
          <w:rFonts w:ascii="Times New Roman" w:hAnsi="Times New Roman" w:cs="Times New Roman"/>
          <w:b/>
          <w:bCs/>
        </w:rPr>
        <w:lastRenderedPageBreak/>
        <w:t>School Safety Team Responsibilities</w:t>
      </w:r>
    </w:p>
    <w:p w14:paraId="3F87BB6A" w14:textId="77777777" w:rsidR="00427058" w:rsidRPr="00FB5C9B" w:rsidRDefault="00427058" w:rsidP="00427058">
      <w:pPr>
        <w:pStyle w:val="Default"/>
        <w:jc w:val="center"/>
        <w:rPr>
          <w:rFonts w:ascii="Times New Roman" w:hAnsi="Times New Roman" w:cs="Times New Roman"/>
        </w:rPr>
      </w:pPr>
    </w:p>
    <w:p w14:paraId="552DA73A" w14:textId="77777777" w:rsidR="00E667B7" w:rsidRPr="00FB5C9B" w:rsidRDefault="00E667B7" w:rsidP="00427058">
      <w:pPr>
        <w:pStyle w:val="Default"/>
        <w:jc w:val="center"/>
        <w:rPr>
          <w:rFonts w:ascii="Times New Roman" w:hAnsi="Times New Roman" w:cs="Times New Roman"/>
        </w:rPr>
      </w:pPr>
    </w:p>
    <w:p w14:paraId="53752E1E" w14:textId="77777777" w:rsidR="00427058" w:rsidRPr="00FB5C9B" w:rsidRDefault="00427058" w:rsidP="00427058">
      <w:pPr>
        <w:autoSpaceDE w:val="0"/>
        <w:autoSpaceDN w:val="0"/>
        <w:adjustRightInd w:val="0"/>
        <w:spacing w:after="0" w:line="240" w:lineRule="auto"/>
        <w:rPr>
          <w:rFonts w:ascii="Times New Roman" w:hAnsi="Times New Roman" w:cs="Times New Roman"/>
          <w:b/>
          <w:bCs/>
          <w:color w:val="000000"/>
          <w:sz w:val="24"/>
          <w:szCs w:val="24"/>
        </w:rPr>
      </w:pPr>
      <w:r w:rsidRPr="00FB5C9B">
        <w:rPr>
          <w:rFonts w:ascii="Times New Roman" w:hAnsi="Times New Roman" w:cs="Times New Roman"/>
          <w:b/>
          <w:bCs/>
          <w:color w:val="000000"/>
          <w:sz w:val="24"/>
          <w:szCs w:val="24"/>
        </w:rPr>
        <w:t xml:space="preserve">School Safety Team shall: </w:t>
      </w:r>
    </w:p>
    <w:p w14:paraId="51770AC4" w14:textId="77777777" w:rsidR="00427058" w:rsidRPr="00FB5C9B" w:rsidRDefault="00427058" w:rsidP="00427058">
      <w:pPr>
        <w:autoSpaceDE w:val="0"/>
        <w:autoSpaceDN w:val="0"/>
        <w:adjustRightInd w:val="0"/>
        <w:spacing w:after="0" w:line="240" w:lineRule="auto"/>
        <w:jc w:val="both"/>
        <w:rPr>
          <w:rFonts w:ascii="Times New Roman" w:hAnsi="Times New Roman" w:cs="Times New Roman"/>
          <w:color w:val="000000"/>
          <w:sz w:val="24"/>
          <w:szCs w:val="24"/>
        </w:rPr>
      </w:pPr>
    </w:p>
    <w:p w14:paraId="5EE4E12F" w14:textId="77777777" w:rsidR="00C75161" w:rsidRPr="00FB5C9B" w:rsidRDefault="00C75161" w:rsidP="00427058">
      <w:pPr>
        <w:autoSpaceDE w:val="0"/>
        <w:autoSpaceDN w:val="0"/>
        <w:adjustRightInd w:val="0"/>
        <w:spacing w:after="0" w:line="240" w:lineRule="auto"/>
        <w:jc w:val="both"/>
        <w:rPr>
          <w:rFonts w:ascii="Times New Roman" w:hAnsi="Times New Roman" w:cs="Times New Roman"/>
          <w:color w:val="000000"/>
          <w:sz w:val="24"/>
          <w:szCs w:val="24"/>
        </w:rPr>
      </w:pPr>
    </w:p>
    <w:p w14:paraId="0D9FBC11" w14:textId="77777777" w:rsidR="008C4328" w:rsidRDefault="008C432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team will consist of a building administrator, teacher, anti-bullying s</w:t>
      </w:r>
      <w:r w:rsidR="004063D1">
        <w:rPr>
          <w:rFonts w:ascii="Times New Roman" w:hAnsi="Times New Roman" w:cs="Times New Roman"/>
          <w:color w:val="000000"/>
          <w:sz w:val="24"/>
          <w:szCs w:val="24"/>
        </w:rPr>
        <w:t xml:space="preserve">pecialist, school counselor, </w:t>
      </w:r>
      <w:r>
        <w:rPr>
          <w:rFonts w:ascii="Times New Roman" w:hAnsi="Times New Roman" w:cs="Times New Roman"/>
          <w:color w:val="000000"/>
          <w:sz w:val="24"/>
          <w:szCs w:val="24"/>
        </w:rPr>
        <w:t>parent</w:t>
      </w:r>
      <w:r w:rsidR="004063D1">
        <w:rPr>
          <w:rFonts w:ascii="Times New Roman" w:hAnsi="Times New Roman" w:cs="Times New Roman"/>
          <w:color w:val="000000"/>
          <w:sz w:val="24"/>
          <w:szCs w:val="24"/>
        </w:rPr>
        <w:t>/guardian</w:t>
      </w:r>
      <w:r>
        <w:rPr>
          <w:rFonts w:ascii="Times New Roman" w:hAnsi="Times New Roman" w:cs="Times New Roman"/>
          <w:color w:val="000000"/>
          <w:sz w:val="24"/>
          <w:szCs w:val="24"/>
        </w:rPr>
        <w:t xml:space="preserve"> of a student in the school </w:t>
      </w:r>
      <w:r w:rsidR="004063D1">
        <w:rPr>
          <w:rFonts w:ascii="Times New Roman" w:hAnsi="Times New Roman" w:cs="Times New Roman"/>
          <w:color w:val="000000"/>
          <w:sz w:val="24"/>
          <w:szCs w:val="24"/>
        </w:rPr>
        <w:t>and other members determined by the principal</w:t>
      </w:r>
    </w:p>
    <w:p w14:paraId="43FE928C" w14:textId="77777777" w:rsidR="00427058"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Receive any complaints of harassment, intimidation, or bullying of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w:t>
      </w:r>
      <w:r w:rsidR="004063D1">
        <w:rPr>
          <w:rFonts w:ascii="Times New Roman" w:hAnsi="Times New Roman" w:cs="Times New Roman"/>
          <w:color w:val="000000"/>
          <w:sz w:val="24"/>
          <w:szCs w:val="24"/>
        </w:rPr>
        <w:t>that have been reported to the p</w:t>
      </w:r>
      <w:r w:rsidRPr="00FB5C9B">
        <w:rPr>
          <w:rFonts w:ascii="Times New Roman" w:hAnsi="Times New Roman" w:cs="Times New Roman"/>
          <w:color w:val="000000"/>
          <w:sz w:val="24"/>
          <w:szCs w:val="24"/>
        </w:rPr>
        <w:t>rinci</w:t>
      </w:r>
      <w:r w:rsidR="009B5E6F">
        <w:rPr>
          <w:rFonts w:ascii="Times New Roman" w:hAnsi="Times New Roman" w:cs="Times New Roman"/>
          <w:color w:val="000000"/>
          <w:sz w:val="24"/>
          <w:szCs w:val="24"/>
        </w:rPr>
        <w:t>pal</w:t>
      </w:r>
    </w:p>
    <w:p w14:paraId="1848CB72" w14:textId="77777777" w:rsidR="004063D1" w:rsidRDefault="008C432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Participate in a minimum of two meetings each school year </w:t>
      </w:r>
    </w:p>
    <w:p w14:paraId="3BB18BF0" w14:textId="77777777" w:rsidR="008C4328" w:rsidRPr="00FB5C9B" w:rsidRDefault="004063D1" w:rsidP="004063D1">
      <w:pPr>
        <w:pStyle w:val="ListParagraph"/>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C4328">
        <w:rPr>
          <w:rFonts w:ascii="Times New Roman" w:hAnsi="Times New Roman" w:cs="Times New Roman"/>
          <w:color w:val="000000"/>
          <w:sz w:val="24"/>
          <w:szCs w:val="24"/>
        </w:rPr>
        <w:t>(</w:t>
      </w:r>
      <w:r w:rsidR="00704440">
        <w:rPr>
          <w:rFonts w:ascii="Times New Roman" w:hAnsi="Times New Roman" w:cs="Times New Roman"/>
          <w:b/>
          <w:i/>
          <w:color w:val="000000"/>
          <w:sz w:val="24"/>
          <w:szCs w:val="24"/>
        </w:rPr>
        <w:t>Period I - 9/1 – 12/31</w:t>
      </w:r>
      <w:r w:rsidR="008C4328" w:rsidRPr="00A97213">
        <w:rPr>
          <w:rFonts w:ascii="Times New Roman" w:hAnsi="Times New Roman" w:cs="Times New Roman"/>
          <w:b/>
          <w:i/>
          <w:color w:val="000000"/>
          <w:sz w:val="24"/>
          <w:szCs w:val="24"/>
        </w:rPr>
        <w:t xml:space="preserve"> and Period II 1/1 – 6/30</w:t>
      </w:r>
      <w:r w:rsidR="008C4328">
        <w:rPr>
          <w:rFonts w:ascii="Times New Roman" w:hAnsi="Times New Roman" w:cs="Times New Roman"/>
          <w:color w:val="000000"/>
          <w:sz w:val="24"/>
          <w:szCs w:val="24"/>
        </w:rPr>
        <w:t xml:space="preserve">) </w:t>
      </w:r>
    </w:p>
    <w:p w14:paraId="25524085"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Receive copies of any report prepared after an investigation of an incident of harassment, intimidation, or bullying; </w:t>
      </w:r>
    </w:p>
    <w:p w14:paraId="5F81E8FC"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Identify and address patterns of harassment, intimidation, or bullying of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004063D1">
        <w:rPr>
          <w:rFonts w:ascii="Times New Roman" w:hAnsi="Times New Roman" w:cs="Times New Roman"/>
          <w:color w:val="000000"/>
          <w:sz w:val="24"/>
          <w:szCs w:val="24"/>
        </w:rPr>
        <w:t xml:space="preserve"> in the school</w:t>
      </w:r>
      <w:r w:rsidRPr="00FB5C9B">
        <w:rPr>
          <w:rFonts w:ascii="Times New Roman" w:hAnsi="Times New Roman" w:cs="Times New Roman"/>
          <w:color w:val="000000"/>
          <w:sz w:val="24"/>
          <w:szCs w:val="24"/>
        </w:rPr>
        <w:t xml:space="preserve"> </w:t>
      </w:r>
    </w:p>
    <w:p w14:paraId="15D3EE01"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Review and strengthen school climate and the policies of the school in order to prevent and address harassment, intimidation, or bullying of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w:t>
      </w:r>
    </w:p>
    <w:p w14:paraId="7E5E69C3"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Educate the community, including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r w:rsidRPr="00FB5C9B">
        <w:rPr>
          <w:rFonts w:ascii="Times New Roman" w:hAnsi="Times New Roman" w:cs="Times New Roman"/>
          <w:color w:val="000000"/>
          <w:sz w:val="24"/>
          <w:szCs w:val="24"/>
        </w:rPr>
        <w:t xml:space="preserve">, teachers, administrative staff, and parents to prevent and address harassment, intimidation, or bullying of </w:t>
      </w:r>
      <w:r w:rsidR="00FF20A6" w:rsidRPr="00FB5C9B">
        <w:rPr>
          <w:rFonts w:ascii="Times New Roman" w:hAnsi="Times New Roman" w:cs="Times New Roman"/>
          <w:color w:val="000000"/>
          <w:sz w:val="24"/>
          <w:szCs w:val="24"/>
        </w:rPr>
        <w:t>Students</w:t>
      </w:r>
      <w:r w:rsidRPr="00FB5C9B">
        <w:rPr>
          <w:rFonts w:ascii="Times New Roman" w:hAnsi="Times New Roman" w:cs="Times New Roman"/>
          <w:color w:val="000000"/>
          <w:sz w:val="24"/>
          <w:szCs w:val="24"/>
        </w:rPr>
        <w:t xml:space="preserve"> </w:t>
      </w:r>
    </w:p>
    <w:p w14:paraId="070C5009"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Participate in the training required pursuant to the provisions of N.J.S.A.18A:37-13 et seq</w:t>
      </w:r>
      <w:r w:rsidR="004063D1">
        <w:rPr>
          <w:rFonts w:ascii="Times New Roman" w:hAnsi="Times New Roman" w:cs="Times New Roman"/>
          <w:color w:val="000000"/>
          <w:sz w:val="24"/>
          <w:szCs w:val="24"/>
        </w:rPr>
        <w:t>. and other training which the p</w:t>
      </w:r>
      <w:r w:rsidRPr="00FB5C9B">
        <w:rPr>
          <w:rFonts w:ascii="Times New Roman" w:hAnsi="Times New Roman" w:cs="Times New Roman"/>
          <w:color w:val="000000"/>
          <w:sz w:val="24"/>
          <w:szCs w:val="24"/>
        </w:rPr>
        <w:t>rincipal or the district Anti-Bu</w:t>
      </w:r>
      <w:r w:rsidR="009B5E6F">
        <w:rPr>
          <w:rFonts w:ascii="Times New Roman" w:hAnsi="Times New Roman" w:cs="Times New Roman"/>
          <w:color w:val="000000"/>
          <w:sz w:val="24"/>
          <w:szCs w:val="24"/>
        </w:rPr>
        <w:t>llying Coordinator may request</w:t>
      </w:r>
    </w:p>
    <w:p w14:paraId="7E6715D9" w14:textId="77777777" w:rsidR="00427058" w:rsidRPr="00FB5C9B" w:rsidRDefault="00427058" w:rsidP="00427058">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Collaborate with the district Anti-Bullying Coordinator in the collection of district-wide data and in the development of district policies to prevent and address harassment, intimidation, or bullying of </w:t>
      </w:r>
      <w:r w:rsidR="00E6686A" w:rsidRPr="00FB5C9B">
        <w:rPr>
          <w:rFonts w:ascii="Times New Roman" w:hAnsi="Times New Roman" w:cs="Times New Roman"/>
          <w:color w:val="000000"/>
          <w:sz w:val="24"/>
          <w:szCs w:val="24"/>
        </w:rPr>
        <w:t>s</w:t>
      </w:r>
      <w:r w:rsidR="00FF20A6" w:rsidRPr="00FB5C9B">
        <w:rPr>
          <w:rFonts w:ascii="Times New Roman" w:hAnsi="Times New Roman" w:cs="Times New Roman"/>
          <w:color w:val="000000"/>
          <w:sz w:val="24"/>
          <w:szCs w:val="24"/>
        </w:rPr>
        <w:t>tudents</w:t>
      </w:r>
    </w:p>
    <w:p w14:paraId="53BE28F5" w14:textId="77777777" w:rsidR="00427058" w:rsidRDefault="00427058" w:rsidP="00427058">
      <w:pPr>
        <w:pStyle w:val="ListParagraph"/>
        <w:numPr>
          <w:ilvl w:val="0"/>
          <w:numId w:val="11"/>
        </w:numPr>
        <w:autoSpaceDE w:val="0"/>
        <w:autoSpaceDN w:val="0"/>
        <w:adjustRightInd w:val="0"/>
        <w:spacing w:after="174" w:line="240" w:lineRule="auto"/>
        <w:jc w:val="both"/>
        <w:rPr>
          <w:rFonts w:ascii="Times New Roman" w:hAnsi="Times New Roman" w:cs="Times New Roman"/>
          <w:color w:val="000000"/>
          <w:sz w:val="24"/>
          <w:szCs w:val="24"/>
        </w:rPr>
      </w:pPr>
      <w:r w:rsidRPr="00FB5C9B">
        <w:rPr>
          <w:rFonts w:ascii="Times New Roman" w:hAnsi="Times New Roman" w:cs="Times New Roman"/>
          <w:color w:val="000000"/>
          <w:sz w:val="24"/>
          <w:szCs w:val="24"/>
        </w:rPr>
        <w:t xml:space="preserve">Execute such other duties related to harassment, intimidation, or bullying as requested by the Principal or district Anti-Bullying Coordinator </w:t>
      </w:r>
    </w:p>
    <w:p w14:paraId="4136140C" w14:textId="77777777" w:rsidR="009B5E6F" w:rsidRPr="009B5E6F" w:rsidRDefault="009B5E6F" w:rsidP="009B5E6F">
      <w:pPr>
        <w:autoSpaceDE w:val="0"/>
        <w:autoSpaceDN w:val="0"/>
        <w:adjustRightInd w:val="0"/>
        <w:spacing w:after="174" w:line="240" w:lineRule="auto"/>
        <w:jc w:val="both"/>
        <w:rPr>
          <w:rFonts w:ascii="Times New Roman" w:hAnsi="Times New Roman" w:cs="Times New Roman"/>
          <w:color w:val="000000"/>
          <w:sz w:val="24"/>
          <w:szCs w:val="24"/>
        </w:rPr>
      </w:pPr>
    </w:p>
    <w:p w14:paraId="52ABF06B" w14:textId="77777777" w:rsidR="003B37F7" w:rsidRPr="00FB5C9B" w:rsidRDefault="00676D16" w:rsidP="00676D16">
      <w:pPr>
        <w:spacing w:after="0"/>
        <w:ind w:left="-450"/>
        <w:jc w:val="center"/>
        <w:rPr>
          <w:rFonts w:ascii="Times New Roman" w:hAnsi="Times New Roman" w:cs="Times New Roman"/>
          <w:noProof/>
          <w:color w:val="000000"/>
          <w:sz w:val="24"/>
          <w:szCs w:val="24"/>
        </w:rPr>
      </w:pPr>
      <w:r>
        <w:rPr>
          <w:noProof/>
        </w:rPr>
        <w:drawing>
          <wp:inline distT="0" distB="0" distL="0" distR="0" wp14:anchorId="242DEC2D" wp14:editId="10CA3FA9">
            <wp:extent cx="2471351" cy="1226553"/>
            <wp:effectExtent l="0" t="0" r="5715" b="0"/>
            <wp:docPr id="10" name="Picture 10" descr="K-12 Cybersafety Lessons – Mason County B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12 Cybersafety Lessons – Mason County BO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23997" cy="1252682"/>
                    </a:xfrm>
                    <a:prstGeom prst="rect">
                      <a:avLst/>
                    </a:prstGeom>
                    <a:noFill/>
                    <a:ln>
                      <a:noFill/>
                    </a:ln>
                  </pic:spPr>
                </pic:pic>
              </a:graphicData>
            </a:graphic>
          </wp:inline>
        </w:drawing>
      </w:r>
      <w:r w:rsidR="001F5369" w:rsidRPr="00FB5C9B">
        <w:rPr>
          <w:rFonts w:ascii="Times New Roman" w:hAnsi="Times New Roman" w:cs="Times New Roman"/>
          <w:color w:val="000000"/>
          <w:sz w:val="24"/>
          <w:szCs w:val="24"/>
        </w:rPr>
        <w:br w:type="page"/>
      </w:r>
    </w:p>
    <w:p w14:paraId="29330D78" w14:textId="77777777" w:rsidR="003B37F7" w:rsidRDefault="00694668" w:rsidP="00694668">
      <w:pPr>
        <w:spacing w:after="0"/>
        <w:ind w:left="-450"/>
        <w:jc w:val="center"/>
        <w:rPr>
          <w:rFonts w:ascii="Garamond" w:hAnsi="Garamond" w:cs="Andalus"/>
          <w:b/>
          <w:sz w:val="36"/>
          <w:szCs w:val="36"/>
        </w:rPr>
      </w:pPr>
      <w:r>
        <w:rPr>
          <w:rFonts w:ascii="Garamond" w:hAnsi="Garamond" w:cs="Andalus"/>
          <w:b/>
          <w:sz w:val="36"/>
          <w:szCs w:val="36"/>
        </w:rPr>
        <w:lastRenderedPageBreak/>
        <w:t>Investigation Flowc</w:t>
      </w:r>
      <w:r w:rsidRPr="004D4FC2">
        <w:rPr>
          <w:rFonts w:ascii="Garamond" w:hAnsi="Garamond" w:cs="Andalus"/>
          <w:b/>
          <w:sz w:val="36"/>
          <w:szCs w:val="36"/>
        </w:rPr>
        <w:t>hart</w:t>
      </w:r>
    </w:p>
    <w:p w14:paraId="26986AD8" w14:textId="77777777" w:rsidR="00F9537B" w:rsidRDefault="006E6498" w:rsidP="009D34F3">
      <w:pPr>
        <w:spacing w:after="0"/>
        <w:ind w:left="-450"/>
        <w:rPr>
          <w:rFonts w:ascii="Garamond" w:hAnsi="Garamond" w:cs="Garamond"/>
          <w:color w:val="000000"/>
          <w:sz w:val="23"/>
          <w:szCs w:val="23"/>
        </w:rPr>
      </w:pPr>
      <w:r>
        <w:rPr>
          <w:rFonts w:ascii="Garamond" w:hAnsi="Garamond" w:cs="Garamond"/>
          <w:noProof/>
          <w:color w:val="000000"/>
          <w:sz w:val="23"/>
          <w:szCs w:val="23"/>
        </w:rPr>
        <w:drawing>
          <wp:inline distT="0" distB="0" distL="0" distR="0" wp14:anchorId="39F8EA8C" wp14:editId="1D4AC086">
            <wp:extent cx="6646459" cy="2634018"/>
            <wp:effectExtent l="19050" t="0" r="4064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r w:rsidR="00D64B84">
        <w:rPr>
          <w:rFonts w:ascii="Garamond" w:hAnsi="Garamond" w:cs="Garamond"/>
          <w:noProof/>
          <w:color w:val="000000"/>
          <w:sz w:val="23"/>
          <w:szCs w:val="23"/>
        </w:rPr>
        <w:drawing>
          <wp:inline distT="0" distB="0" distL="0" distR="0" wp14:anchorId="57C888FA" wp14:editId="433BD6C8">
            <wp:extent cx="6647632" cy="2558077"/>
            <wp:effectExtent l="19050" t="0" r="39370" b="0"/>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r w:rsidR="00411237">
        <w:rPr>
          <w:rFonts w:ascii="Garamond" w:hAnsi="Garamond" w:cs="Garamond"/>
          <w:noProof/>
          <w:color w:val="000000"/>
          <w:sz w:val="23"/>
          <w:szCs w:val="23"/>
        </w:rPr>
        <w:drawing>
          <wp:inline distT="0" distB="0" distL="0" distR="0" wp14:anchorId="69AB8913" wp14:editId="74B6969C">
            <wp:extent cx="6644244" cy="2523506"/>
            <wp:effectExtent l="19050" t="0" r="0" b="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4047A76D" w14:textId="77777777" w:rsidR="008C4328" w:rsidRPr="00AE42A3" w:rsidRDefault="008C4328" w:rsidP="00AE42A3">
      <w:pPr>
        <w:jc w:val="center"/>
        <w:rPr>
          <w:rFonts w:ascii="Times New Roman" w:hAnsi="Times New Roman" w:cs="Times New Roman"/>
          <w:b/>
          <w:sz w:val="24"/>
          <w:szCs w:val="24"/>
        </w:rPr>
      </w:pPr>
      <w:r>
        <w:br w:type="page"/>
      </w:r>
      <w:r w:rsidR="00AE42A3" w:rsidRPr="00AE42A3">
        <w:rPr>
          <w:rFonts w:ascii="Times New Roman" w:hAnsi="Times New Roman" w:cs="Times New Roman"/>
          <w:b/>
          <w:sz w:val="24"/>
          <w:szCs w:val="24"/>
        </w:rPr>
        <w:lastRenderedPageBreak/>
        <w:t>School District</w:t>
      </w:r>
      <w:r w:rsidR="00AE42A3">
        <w:t xml:space="preserve"> </w:t>
      </w:r>
      <w:r w:rsidR="00AE42A3">
        <w:rPr>
          <w:rFonts w:ascii="Times New Roman" w:hAnsi="Times New Roman" w:cs="Times New Roman"/>
          <w:b/>
          <w:sz w:val="24"/>
          <w:szCs w:val="24"/>
        </w:rPr>
        <w:t xml:space="preserve">Self-Assessment </w:t>
      </w:r>
      <w:r w:rsidRPr="00AE42A3">
        <w:rPr>
          <w:rFonts w:ascii="Times New Roman" w:hAnsi="Times New Roman" w:cs="Times New Roman"/>
          <w:b/>
          <w:sz w:val="24"/>
          <w:szCs w:val="24"/>
        </w:rPr>
        <w:t>Grades under Ant-Bullying of Act</w:t>
      </w:r>
    </w:p>
    <w:p w14:paraId="17EEDAF7" w14:textId="77777777" w:rsidR="00AE42A3" w:rsidRPr="00AE42A3" w:rsidRDefault="00AE42A3" w:rsidP="00AE42A3">
      <w:pPr>
        <w:jc w:val="center"/>
        <w:rPr>
          <w:rFonts w:ascii="Times New Roman" w:hAnsi="Times New Roman" w:cs="Times New Roman"/>
          <w:b/>
          <w:sz w:val="24"/>
          <w:szCs w:val="24"/>
        </w:rPr>
      </w:pPr>
    </w:p>
    <w:p w14:paraId="4152EB74" w14:textId="77777777" w:rsidR="00AE42A3" w:rsidRPr="00AE42A3" w:rsidRDefault="00AE42A3" w:rsidP="00AE42A3">
      <w:pPr>
        <w:rPr>
          <w:rFonts w:ascii="Times New Roman" w:hAnsi="Times New Roman" w:cs="Times New Roman"/>
          <w:sz w:val="24"/>
          <w:szCs w:val="24"/>
        </w:rPr>
      </w:pPr>
      <w:r w:rsidRPr="00AE42A3">
        <w:rPr>
          <w:rFonts w:ascii="Times New Roman" w:hAnsi="Times New Roman" w:cs="Times New Roman"/>
          <w:sz w:val="24"/>
          <w:szCs w:val="24"/>
        </w:rPr>
        <w:t>The Commissioner of the New Jersey Department of Education (NJDOE) is required by state law to grade each public school and school district’s efforts to implement the Anti-Bullying Bill of Rights Act (ABR) (N.J.S.A.18A:17-46). This guidance document has been developed to help the School Safety/School Climate Team (SS/SCT) fulfill its responsibility to complete the School Self-Assessment for Determining Grades under the ABR (Self-Assessment), and to help the chief school administrator (CSA), charter school lead person and renaissance school project lead person to fulfill their required responsibilities. For the purpose of this guidance, the term CSA includes charter school lead persons and renaissance school project lead persons, and references to the Board of Education (BOE) include the charter school and renaissance school governing authority.</w:t>
      </w:r>
    </w:p>
    <w:p w14:paraId="251FA40C" w14:textId="77777777" w:rsidR="00AE42A3" w:rsidRPr="00AE42A3" w:rsidRDefault="00AE42A3" w:rsidP="00AE42A3">
      <w:pPr>
        <w:rPr>
          <w:rFonts w:ascii="Times New Roman" w:hAnsi="Times New Roman" w:cs="Times New Roman"/>
          <w:b/>
          <w:sz w:val="24"/>
          <w:szCs w:val="24"/>
        </w:rPr>
      </w:pPr>
      <w:r w:rsidRPr="00AE42A3">
        <w:rPr>
          <w:rFonts w:ascii="Times New Roman" w:hAnsi="Times New Roman" w:cs="Times New Roman"/>
          <w:b/>
          <w:sz w:val="24"/>
          <w:szCs w:val="24"/>
        </w:rPr>
        <w:t>Conducting the School Self-Assessment</w:t>
      </w:r>
    </w:p>
    <w:p w14:paraId="49E53135" w14:textId="77777777" w:rsidR="00AE42A3" w:rsidRPr="00AE42A3" w:rsidRDefault="00AE42A3" w:rsidP="00AE42A3">
      <w:pPr>
        <w:rPr>
          <w:rFonts w:ascii="Times New Roman" w:hAnsi="Times New Roman" w:cs="Times New Roman"/>
          <w:sz w:val="24"/>
          <w:szCs w:val="24"/>
        </w:rPr>
      </w:pPr>
      <w:r w:rsidRPr="00AE42A3">
        <w:rPr>
          <w:rFonts w:ascii="Times New Roman" w:hAnsi="Times New Roman" w:cs="Times New Roman"/>
          <w:sz w:val="24"/>
          <w:szCs w:val="24"/>
        </w:rPr>
        <w:t xml:space="preserve">Each school, through is required to evaluate its implementation of the ABR by using the Self-Assessment. The Self-Assessment tool includes eight core elements that address all of the ABR requirements for schools. The school must assign a rating for each indicator based on the criteria and available documentation. Samples of documentation that could be used to substantiate the ratings are provided for each indicator. It is essential for school staff to maintain sufficient documentation that will substantiate its ratings on each indicator. The maximum grade a school may receive remains 78. </w:t>
      </w:r>
    </w:p>
    <w:p w14:paraId="789D97B7" w14:textId="77777777" w:rsidR="00AE42A3" w:rsidRPr="00AE42A3" w:rsidRDefault="00AE42A3" w:rsidP="00AE42A3">
      <w:pPr>
        <w:rPr>
          <w:rFonts w:ascii="Times New Roman" w:hAnsi="Times New Roman" w:cs="Times New Roman"/>
          <w:sz w:val="24"/>
          <w:szCs w:val="24"/>
        </w:rPr>
      </w:pPr>
      <w:r w:rsidRPr="00AE42A3">
        <w:rPr>
          <w:rFonts w:ascii="Times New Roman" w:hAnsi="Times New Roman" w:cs="Times New Roman"/>
          <w:sz w:val="24"/>
          <w:szCs w:val="24"/>
        </w:rPr>
        <w:t>Each school’s Self-Assessment must be consistent with associated information and data collected by the district and data reports submitted to the NJDOE. In selecting a rating category on the Self-Assessment, each school must consider, at a minimum, the following information to verify its status regarding the indicators under each of the core elements:</w:t>
      </w:r>
    </w:p>
    <w:p w14:paraId="50D24309" w14:textId="77777777" w:rsidR="00AE42A3" w:rsidRPr="00AE42A3" w:rsidRDefault="00AE42A3" w:rsidP="009B5E6F">
      <w:pPr>
        <w:spacing w:after="0"/>
        <w:rPr>
          <w:rFonts w:ascii="Times New Roman" w:hAnsi="Times New Roman" w:cs="Times New Roman"/>
          <w:sz w:val="24"/>
          <w:szCs w:val="24"/>
        </w:rPr>
      </w:pPr>
      <w:r w:rsidRPr="00AE42A3">
        <w:rPr>
          <w:rFonts w:ascii="Times New Roman" w:hAnsi="Times New Roman" w:cs="Times New Roman"/>
          <w:sz w:val="24"/>
          <w:szCs w:val="24"/>
        </w:rPr>
        <w:t>• Data submitted by schools in the Student Safety Data System and th</w:t>
      </w:r>
      <w:r w:rsidR="009B5E6F">
        <w:rPr>
          <w:rFonts w:ascii="Times New Roman" w:hAnsi="Times New Roman" w:cs="Times New Roman"/>
          <w:sz w:val="24"/>
          <w:szCs w:val="24"/>
        </w:rPr>
        <w:t>e County District School System</w:t>
      </w:r>
      <w:r w:rsidRPr="00AE42A3">
        <w:rPr>
          <w:rFonts w:ascii="Times New Roman" w:hAnsi="Times New Roman" w:cs="Times New Roman"/>
          <w:sz w:val="24"/>
          <w:szCs w:val="24"/>
        </w:rPr>
        <w:t xml:space="preserve"> </w:t>
      </w:r>
    </w:p>
    <w:p w14:paraId="2D629E57" w14:textId="77777777" w:rsidR="00AE42A3" w:rsidRPr="00AE42A3" w:rsidRDefault="00AE42A3" w:rsidP="009B5E6F">
      <w:pPr>
        <w:spacing w:after="0"/>
        <w:rPr>
          <w:rFonts w:ascii="Times New Roman" w:hAnsi="Times New Roman" w:cs="Times New Roman"/>
          <w:sz w:val="24"/>
          <w:szCs w:val="24"/>
        </w:rPr>
      </w:pPr>
      <w:r w:rsidRPr="00AE42A3">
        <w:rPr>
          <w:rFonts w:ascii="Times New Roman" w:hAnsi="Times New Roman" w:cs="Times New Roman"/>
          <w:sz w:val="24"/>
          <w:szCs w:val="24"/>
        </w:rPr>
        <w:t>• The findings from monitoring under the New Jersey Quality Single Accountabili</w:t>
      </w:r>
      <w:r w:rsidR="009B5E6F">
        <w:rPr>
          <w:rFonts w:ascii="Times New Roman" w:hAnsi="Times New Roman" w:cs="Times New Roman"/>
          <w:sz w:val="24"/>
          <w:szCs w:val="24"/>
        </w:rPr>
        <w:t>ty Continuum (NJQSAC)</w:t>
      </w:r>
    </w:p>
    <w:p w14:paraId="3B6142ED" w14:textId="77777777" w:rsidR="00AE42A3" w:rsidRPr="00AE42A3" w:rsidRDefault="00AE42A3" w:rsidP="009B5E6F">
      <w:pPr>
        <w:spacing w:after="0"/>
        <w:rPr>
          <w:rFonts w:ascii="Times New Roman" w:hAnsi="Times New Roman" w:cs="Times New Roman"/>
          <w:sz w:val="24"/>
          <w:szCs w:val="24"/>
        </w:rPr>
      </w:pPr>
      <w:r w:rsidRPr="00AE42A3">
        <w:rPr>
          <w:rFonts w:ascii="Times New Roman" w:hAnsi="Times New Roman" w:cs="Times New Roman"/>
          <w:sz w:val="24"/>
          <w:szCs w:val="24"/>
        </w:rPr>
        <w:t>• The findings from investigations of complaints of noncompliance conducted by the NJDOE’s county offices of education or the Office of Fiscal Acc</w:t>
      </w:r>
      <w:r w:rsidR="009B5E6F">
        <w:rPr>
          <w:rFonts w:ascii="Times New Roman" w:hAnsi="Times New Roman" w:cs="Times New Roman"/>
          <w:sz w:val="24"/>
          <w:szCs w:val="24"/>
        </w:rPr>
        <w:t>ountability and Compliance</w:t>
      </w:r>
    </w:p>
    <w:p w14:paraId="1D515757" w14:textId="77777777" w:rsidR="00AE42A3" w:rsidRPr="00AE42A3" w:rsidRDefault="00AE42A3" w:rsidP="009B5E6F">
      <w:pPr>
        <w:spacing w:after="0"/>
        <w:rPr>
          <w:rFonts w:ascii="Times New Roman" w:hAnsi="Times New Roman" w:cs="Times New Roman"/>
          <w:b/>
          <w:sz w:val="24"/>
          <w:szCs w:val="24"/>
        </w:rPr>
      </w:pPr>
      <w:r w:rsidRPr="00AE42A3">
        <w:rPr>
          <w:rFonts w:ascii="Times New Roman" w:hAnsi="Times New Roman" w:cs="Times New Roman"/>
          <w:sz w:val="24"/>
          <w:szCs w:val="24"/>
        </w:rPr>
        <w:t>• Other sources of information (e.g., student conduct referrals and dispositions, student and staff attendance, student suspensions, school climate surveys, at</w:t>
      </w:r>
      <w:r w:rsidR="009B5E6F">
        <w:rPr>
          <w:rFonts w:ascii="Times New Roman" w:hAnsi="Times New Roman" w:cs="Times New Roman"/>
          <w:sz w:val="24"/>
          <w:szCs w:val="24"/>
        </w:rPr>
        <w:t>-risk student behavior surveys)</w:t>
      </w:r>
    </w:p>
    <w:p w14:paraId="549064E5" w14:textId="77777777" w:rsidR="008C4328" w:rsidRDefault="008C4328">
      <w:r>
        <w:br w:type="page"/>
      </w:r>
    </w:p>
    <w:p w14:paraId="427B7930" w14:textId="77777777" w:rsidR="00AE42A3" w:rsidRDefault="00AE42A3"/>
    <w:p w14:paraId="15E4F1AB" w14:textId="77777777" w:rsidR="008C4328" w:rsidRDefault="008C4328" w:rsidP="008C4328"/>
    <w:tbl>
      <w:tblPr>
        <w:tblStyle w:val="TableGrid"/>
        <w:tblpPr w:leftFromText="180" w:rightFromText="180" w:vertAnchor="text" w:horzAnchor="margin" w:tblpY="-816"/>
        <w:tblW w:w="9985" w:type="dxa"/>
        <w:tblLook w:val="04A0" w:firstRow="1" w:lastRow="0" w:firstColumn="1" w:lastColumn="0" w:noHBand="0" w:noVBand="1"/>
      </w:tblPr>
      <w:tblGrid>
        <w:gridCol w:w="9985"/>
      </w:tblGrid>
      <w:tr w:rsidR="00F9537B" w14:paraId="26614419" w14:textId="77777777" w:rsidTr="004063D1">
        <w:trPr>
          <w:trHeight w:val="612"/>
        </w:trPr>
        <w:tc>
          <w:tcPr>
            <w:tcW w:w="9985" w:type="dxa"/>
            <w:vAlign w:val="center"/>
          </w:tcPr>
          <w:p w14:paraId="0B17EEB0" w14:textId="77777777" w:rsidR="00F9537B" w:rsidRDefault="00F9537B" w:rsidP="004063D1">
            <w:pPr>
              <w:pStyle w:val="Default"/>
              <w:shd w:val="clear" w:color="auto" w:fill="FFC000"/>
              <w:jc w:val="center"/>
              <w:rPr>
                <w:rFonts w:ascii="Arial" w:hAnsi="Arial" w:cs="Arial"/>
                <w:b/>
                <w:bCs/>
                <w:sz w:val="28"/>
                <w:szCs w:val="28"/>
              </w:rPr>
            </w:pPr>
          </w:p>
          <w:p w14:paraId="302C86F1" w14:textId="77777777" w:rsidR="00042D23" w:rsidRPr="00664320" w:rsidRDefault="00042D23" w:rsidP="004063D1">
            <w:pPr>
              <w:pStyle w:val="Default"/>
              <w:shd w:val="clear" w:color="auto" w:fill="FFC000"/>
              <w:jc w:val="center"/>
              <w:rPr>
                <w:rFonts w:ascii="Times New Roman" w:hAnsi="Times New Roman" w:cs="Times New Roman"/>
                <w:b/>
                <w:bCs/>
                <w:sz w:val="28"/>
                <w:szCs w:val="28"/>
              </w:rPr>
            </w:pPr>
            <w:r w:rsidRPr="00664320">
              <w:rPr>
                <w:rFonts w:ascii="Times New Roman" w:hAnsi="Times New Roman" w:cs="Times New Roman"/>
                <w:b/>
                <w:bCs/>
                <w:sz w:val="28"/>
                <w:szCs w:val="28"/>
              </w:rPr>
              <w:t>Orange Township Public Schools</w:t>
            </w:r>
          </w:p>
          <w:p w14:paraId="37419D73" w14:textId="77777777" w:rsidR="00E667B7" w:rsidRDefault="00F9537B" w:rsidP="004063D1">
            <w:pPr>
              <w:pStyle w:val="Default"/>
              <w:shd w:val="clear" w:color="auto" w:fill="FFC000"/>
              <w:jc w:val="center"/>
              <w:rPr>
                <w:rFonts w:ascii="Arial" w:hAnsi="Arial" w:cs="Arial"/>
                <w:b/>
                <w:bCs/>
                <w:sz w:val="22"/>
                <w:szCs w:val="22"/>
              </w:rPr>
            </w:pPr>
            <w:r w:rsidRPr="00664320">
              <w:rPr>
                <w:rFonts w:ascii="Times New Roman" w:hAnsi="Times New Roman" w:cs="Times New Roman"/>
                <w:b/>
                <w:bCs/>
                <w:sz w:val="28"/>
                <w:szCs w:val="28"/>
              </w:rPr>
              <w:t>HARASSMENT OR INTIMIDATION (BULLYING) REPORTING</w:t>
            </w:r>
            <w:r w:rsidRPr="005056B4">
              <w:rPr>
                <w:rFonts w:ascii="Arial" w:hAnsi="Arial" w:cs="Arial"/>
                <w:b/>
                <w:bCs/>
                <w:sz w:val="22"/>
                <w:szCs w:val="22"/>
              </w:rPr>
              <w:t xml:space="preserve"> </w:t>
            </w:r>
            <w:r w:rsidR="00E667B7">
              <w:rPr>
                <w:rFonts w:ascii="Arial" w:hAnsi="Arial" w:cs="Arial"/>
                <w:b/>
                <w:bCs/>
                <w:sz w:val="28"/>
                <w:szCs w:val="28"/>
              </w:rPr>
              <w:t>FORM</w:t>
            </w:r>
            <w:r w:rsidR="00E667B7">
              <w:rPr>
                <w:rFonts w:ascii="Arial" w:hAnsi="Arial" w:cs="Arial"/>
                <w:b/>
                <w:bCs/>
                <w:sz w:val="22"/>
                <w:szCs w:val="22"/>
              </w:rPr>
              <w:t xml:space="preserve">  </w:t>
            </w:r>
          </w:p>
          <w:p w14:paraId="6B420CB5" w14:textId="77777777" w:rsidR="00F9537B" w:rsidRPr="00D726F5" w:rsidRDefault="00E667B7" w:rsidP="004063D1">
            <w:pPr>
              <w:pStyle w:val="Default"/>
              <w:shd w:val="clear" w:color="auto" w:fill="FFC000"/>
              <w:jc w:val="right"/>
              <w:rPr>
                <w:rFonts w:ascii="Arial" w:hAnsi="Arial" w:cs="Arial"/>
                <w:b/>
                <w:color w:val="FFFFFF" w:themeColor="background1"/>
              </w:rPr>
            </w:pPr>
            <w:r w:rsidRPr="00D726F5">
              <w:rPr>
                <w:rFonts w:ascii="Arial" w:hAnsi="Arial" w:cs="Arial"/>
                <w:b/>
                <w:color w:val="FFFFFF" w:themeColor="background1"/>
                <w:highlight w:val="black"/>
              </w:rPr>
              <w:t>FORM A</w:t>
            </w:r>
            <w:r w:rsidRPr="00D726F5">
              <w:rPr>
                <w:rFonts w:ascii="Arial" w:hAnsi="Arial" w:cs="Arial"/>
                <w:b/>
                <w:bCs/>
              </w:rPr>
              <w:t xml:space="preserve"> </w:t>
            </w:r>
            <w:r w:rsidR="00F9537B" w:rsidRPr="00D726F5">
              <w:rPr>
                <w:rFonts w:ascii="Arial" w:hAnsi="Arial" w:cs="Arial"/>
                <w:b/>
                <w:bCs/>
              </w:rPr>
              <w:t xml:space="preserve">             </w:t>
            </w:r>
          </w:p>
          <w:p w14:paraId="5FEE63FA" w14:textId="77777777" w:rsidR="00F9537B" w:rsidRDefault="00F9537B" w:rsidP="00CA6882">
            <w:pPr>
              <w:pStyle w:val="Default"/>
              <w:jc w:val="center"/>
              <w:rPr>
                <w:rFonts w:ascii="Arial" w:hAnsi="Arial" w:cs="Arial"/>
                <w:b/>
                <w:color w:val="FFFFFF" w:themeColor="background1"/>
                <w:sz w:val="13"/>
                <w:szCs w:val="13"/>
              </w:rPr>
            </w:pPr>
          </w:p>
          <w:p w14:paraId="577E6122" w14:textId="77777777" w:rsidR="00F9537B" w:rsidRDefault="00F9537B" w:rsidP="00CA6882">
            <w:pPr>
              <w:pStyle w:val="Default"/>
              <w:jc w:val="center"/>
              <w:rPr>
                <w:rFonts w:ascii="Arial" w:hAnsi="Arial" w:cs="Arial"/>
                <w:b/>
                <w:color w:val="auto"/>
                <w:sz w:val="13"/>
                <w:szCs w:val="13"/>
              </w:rPr>
            </w:pPr>
          </w:p>
        </w:tc>
      </w:tr>
    </w:tbl>
    <w:p w14:paraId="7C7E3863" w14:textId="77777777" w:rsidR="005056B4" w:rsidRPr="00664320" w:rsidRDefault="005056B4" w:rsidP="005D5984">
      <w:pPr>
        <w:autoSpaceDE w:val="0"/>
        <w:autoSpaceDN w:val="0"/>
        <w:adjustRightInd w:val="0"/>
        <w:spacing w:after="0" w:line="240" w:lineRule="auto"/>
        <w:ind w:left="-720" w:right="-72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Directions: Harassment and intimidation (bullying) are serious and will not be tolerated. This is a form to report alleged harassment and intimidation (bullying) that occurred on school property; at a school-sponsored activity or event off school property; on a school bus; or o</w:t>
      </w:r>
      <w:r w:rsidR="004063D1">
        <w:rPr>
          <w:rFonts w:ascii="Times New Roman" w:hAnsi="Times New Roman" w:cs="Times New Roman"/>
          <w:color w:val="000000"/>
          <w:sz w:val="20"/>
          <w:szCs w:val="20"/>
        </w:rPr>
        <w:t>n the way to and/or from school</w:t>
      </w:r>
      <w:r w:rsidRPr="00664320">
        <w:rPr>
          <w:rFonts w:ascii="Times New Roman" w:hAnsi="Times New Roman" w:cs="Times New Roman"/>
          <w:color w:val="000000"/>
          <w:sz w:val="20"/>
          <w:szCs w:val="20"/>
        </w:rPr>
        <w:t xml:space="preserve">, in the current school year. If you are a student victim, the parent/guardian of a student victim, or a close adult relative of a student victim, or a school staff member and wish to report an incident of alleged harassment or intimidation (bullying), complete this form and return it to the Principal at the student victim’s school. Contact the school for additional information or assistance at any time. </w:t>
      </w:r>
    </w:p>
    <w:p w14:paraId="11462ED8" w14:textId="77777777" w:rsidR="004A6067" w:rsidRPr="00664320" w:rsidRDefault="004A6067" w:rsidP="005056B4">
      <w:pPr>
        <w:autoSpaceDE w:val="0"/>
        <w:autoSpaceDN w:val="0"/>
        <w:adjustRightInd w:val="0"/>
        <w:spacing w:after="0" w:line="240" w:lineRule="auto"/>
        <w:rPr>
          <w:rFonts w:ascii="Times New Roman" w:hAnsi="Times New Roman" w:cs="Times New Roman"/>
          <w:b/>
          <w:bCs/>
          <w:color w:val="000000"/>
          <w:sz w:val="20"/>
          <w:szCs w:val="20"/>
        </w:rPr>
      </w:pPr>
    </w:p>
    <w:p w14:paraId="4C7FD821"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b/>
          <w:bCs/>
          <w:color w:val="000000"/>
          <w:sz w:val="20"/>
          <w:szCs w:val="20"/>
        </w:rPr>
        <w:t xml:space="preserve">Harassment and intimidation (bullying) means conduct, including verbal conduct, that creates a hostile educational environment by substantially interfering with a student’s educational benefits, opportunities, or performance, or with a student’s physical or psychological well-being, and is motivated by an actual or a perceived personal characteristic such as race, national origin, marital status, sex, sexual orientation, gender identity, religion or disability, or is threatening or seriously intimidating. </w:t>
      </w:r>
    </w:p>
    <w:p w14:paraId="5F9344A6" w14:textId="77777777" w:rsidR="004A6067" w:rsidRPr="00664320" w:rsidRDefault="004A6067"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2FBD8C44"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Today’s date: __</w:t>
      </w:r>
      <w:r w:rsidR="004A6067" w:rsidRPr="00664320">
        <w:rPr>
          <w:rFonts w:ascii="Times New Roman" w:hAnsi="Times New Roman" w:cs="Times New Roman"/>
          <w:color w:val="000000"/>
          <w:sz w:val="20"/>
          <w:szCs w:val="20"/>
        </w:rPr>
        <w:t>_____ / _______ / _______      School:</w:t>
      </w:r>
      <w:r w:rsidRPr="00664320">
        <w:rPr>
          <w:rFonts w:ascii="Times New Roman" w:hAnsi="Times New Roman" w:cs="Times New Roman"/>
          <w:color w:val="000000"/>
          <w:sz w:val="20"/>
          <w:szCs w:val="20"/>
        </w:rPr>
        <w:t>_____</w:t>
      </w:r>
      <w:r w:rsidR="004A6067" w:rsidRPr="00664320">
        <w:rPr>
          <w:rFonts w:ascii="Times New Roman" w:hAnsi="Times New Roman" w:cs="Times New Roman"/>
          <w:color w:val="000000"/>
          <w:sz w:val="20"/>
          <w:szCs w:val="20"/>
        </w:rPr>
        <w:t>__________</w:t>
      </w:r>
      <w:r w:rsidRPr="00664320">
        <w:rPr>
          <w:rFonts w:ascii="Times New Roman" w:hAnsi="Times New Roman" w:cs="Times New Roman"/>
          <w:color w:val="000000"/>
          <w:sz w:val="20"/>
          <w:szCs w:val="20"/>
        </w:rPr>
        <w:t>_____</w:t>
      </w:r>
      <w:r w:rsidR="004A6067" w:rsidRPr="00664320">
        <w:rPr>
          <w:rFonts w:ascii="Times New Roman" w:hAnsi="Times New Roman" w:cs="Times New Roman"/>
          <w:color w:val="000000"/>
          <w:sz w:val="20"/>
          <w:szCs w:val="20"/>
        </w:rPr>
        <w:t>____</w:t>
      </w:r>
      <w:r w:rsidRPr="00664320">
        <w:rPr>
          <w:rFonts w:ascii="Times New Roman" w:hAnsi="Times New Roman" w:cs="Times New Roman"/>
          <w:color w:val="000000"/>
          <w:sz w:val="20"/>
          <w:szCs w:val="20"/>
        </w:rPr>
        <w:t xml:space="preserve">___________________ </w:t>
      </w:r>
    </w:p>
    <w:p w14:paraId="15BADF21" w14:textId="77777777" w:rsidR="005056B4" w:rsidRPr="00664320" w:rsidRDefault="004A6067"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Month </w:t>
      </w:r>
      <w:r w:rsidRPr="00664320">
        <w:rPr>
          <w:rFonts w:ascii="Times New Roman" w:hAnsi="Times New Roman" w:cs="Times New Roman"/>
          <w:color w:val="000000"/>
          <w:sz w:val="20"/>
          <w:szCs w:val="20"/>
        </w:rPr>
        <w:t xml:space="preserve">      </w:t>
      </w:r>
      <w:r w:rsidR="004063D1">
        <w:rPr>
          <w:rFonts w:ascii="Times New Roman" w:hAnsi="Times New Roman" w:cs="Times New Roman"/>
          <w:color w:val="000000"/>
          <w:sz w:val="20"/>
          <w:szCs w:val="20"/>
        </w:rPr>
        <w:t xml:space="preserve"> </w:t>
      </w:r>
      <w:r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Day </w:t>
      </w:r>
      <w:r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Year </w:t>
      </w:r>
    </w:p>
    <w:p w14:paraId="3D0EA0F9" w14:textId="77777777" w:rsidR="004A6067" w:rsidRPr="00664320" w:rsidRDefault="004A6067" w:rsidP="004A6067">
      <w:pPr>
        <w:autoSpaceDE w:val="0"/>
        <w:autoSpaceDN w:val="0"/>
        <w:adjustRightInd w:val="0"/>
        <w:spacing w:after="0" w:line="240" w:lineRule="auto"/>
        <w:ind w:left="-720" w:right="-630"/>
        <w:jc w:val="both"/>
        <w:rPr>
          <w:rFonts w:ascii="Times New Roman" w:hAnsi="Times New Roman" w:cs="Times New Roman"/>
          <w:color w:val="000000"/>
          <w:sz w:val="14"/>
          <w:szCs w:val="14"/>
        </w:rPr>
      </w:pPr>
    </w:p>
    <w:p w14:paraId="75423BD5" w14:textId="77777777" w:rsidR="005056B4" w:rsidRPr="00664320" w:rsidRDefault="004063D1"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School</w:t>
      </w:r>
      <w:r w:rsidR="005056B4" w:rsidRPr="00664320">
        <w:rPr>
          <w:rFonts w:ascii="Times New Roman" w:hAnsi="Times New Roman" w:cs="Times New Roman"/>
          <w:color w:val="000000"/>
          <w:sz w:val="20"/>
          <w:szCs w:val="20"/>
        </w:rPr>
        <w:t xml:space="preserve">: _______________________________________ </w:t>
      </w:r>
    </w:p>
    <w:p w14:paraId="08FE503F" w14:textId="77777777" w:rsidR="004A6067" w:rsidRPr="00664320" w:rsidRDefault="005D5984" w:rsidP="004A6067">
      <w:pPr>
        <w:autoSpaceDE w:val="0"/>
        <w:autoSpaceDN w:val="0"/>
        <w:adjustRightInd w:val="0"/>
        <w:spacing w:after="0" w:line="240" w:lineRule="auto"/>
        <w:ind w:left="-720" w:right="-630"/>
        <w:jc w:val="both"/>
        <w:rPr>
          <w:rFonts w:ascii="Times New Roman" w:hAnsi="Times New Roman" w:cs="Times New Roman"/>
          <w:b/>
          <w:bCs/>
          <w:color w:val="000000"/>
        </w:rPr>
      </w:pPr>
      <w:r w:rsidRPr="00664320">
        <w:rPr>
          <w:rFonts w:ascii="Times New Roman" w:hAnsi="Times New Roman" w:cs="Times New Roman"/>
          <w:b/>
          <w:bCs/>
          <w:noProof/>
          <w:color w:val="000000"/>
        </w:rPr>
        <mc:AlternateContent>
          <mc:Choice Requires="wps">
            <w:drawing>
              <wp:anchor distT="0" distB="0" distL="114300" distR="114300" simplePos="0" relativeHeight="251661312" behindDoc="1" locked="0" layoutInCell="1" allowOverlap="1" wp14:anchorId="1BBCD06A" wp14:editId="35944228">
                <wp:simplePos x="0" y="0"/>
                <wp:positionH relativeFrom="column">
                  <wp:posOffset>-568960</wp:posOffset>
                </wp:positionH>
                <wp:positionV relativeFrom="paragraph">
                  <wp:posOffset>28887</wp:posOffset>
                </wp:positionV>
                <wp:extent cx="7096125" cy="914077"/>
                <wp:effectExtent l="0" t="0" r="28575" b="19685"/>
                <wp:wrapNone/>
                <wp:docPr id="4" name="Round Diagonal Corner Rectangle 4"/>
                <wp:cNvGraphicFramePr/>
                <a:graphic xmlns:a="http://schemas.openxmlformats.org/drawingml/2006/main">
                  <a:graphicData uri="http://schemas.microsoft.com/office/word/2010/wordprocessingShape">
                    <wps:wsp>
                      <wps:cNvSpPr/>
                      <wps:spPr>
                        <a:xfrm>
                          <a:off x="0" y="0"/>
                          <a:ext cx="7096125" cy="914077"/>
                        </a:xfrm>
                        <a:prstGeom prst="round2DiagRect">
                          <a:avLst/>
                        </a:prstGeom>
                        <a:ln>
                          <a:solidFill>
                            <a:schemeClr val="accent6"/>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38EF2" id="Round Diagonal Corner Rectangle 4" o:spid="_x0000_s1026" style="position:absolute;margin-left:-44.8pt;margin-top:2.25pt;width:558.75pt;height:71.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96125,914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" path="m152349,l7096125,r,l7096125,761728v,84140,-68209,152349,-152349,152349l,914077r,l,152349c,68209,68209,,152349,xe" fillcolor="white [3201]" strokecolor="#94a088 [3209]" strokeweight="2pt">
                <v:path arrowok="t" o:connecttype="custom" o:connectlocs="152349,0;7096125,0;7096125,0;7096125,761728;6943776,914077;0,914077;0,914077;0,152349;152349,0" o:connectangles="0,0,0,0,0,0,0,0,0"/>
              </v:shape>
            </w:pict>
          </mc:Fallback>
        </mc:AlternateContent>
      </w:r>
    </w:p>
    <w:p w14:paraId="1F5929BA"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b/>
          <w:bCs/>
          <w:color w:val="000000"/>
          <w:sz w:val="20"/>
          <w:szCs w:val="20"/>
        </w:rPr>
        <w:t>PERSON REPORTING INCIDENT</w:t>
      </w:r>
      <w:r w:rsidR="004A6067" w:rsidRPr="00664320">
        <w:rPr>
          <w:rFonts w:ascii="Times New Roman" w:hAnsi="Times New Roman" w:cs="Times New Roman"/>
          <w:b/>
          <w:bCs/>
          <w:color w:val="000000"/>
          <w:sz w:val="20"/>
          <w:szCs w:val="20"/>
        </w:rPr>
        <w:t xml:space="preserve">  </w:t>
      </w:r>
      <w:r w:rsidRPr="00664320">
        <w:rPr>
          <w:rFonts w:ascii="Times New Roman" w:hAnsi="Times New Roman" w:cs="Times New Roman"/>
          <w:b/>
          <w:bCs/>
          <w:color w:val="000000"/>
          <w:sz w:val="20"/>
          <w:szCs w:val="20"/>
        </w:rPr>
        <w:t xml:space="preserve"> </w:t>
      </w:r>
      <w:r w:rsidR="004A6067" w:rsidRPr="00664320">
        <w:rPr>
          <w:rFonts w:ascii="Times New Roman" w:hAnsi="Times New Roman" w:cs="Times New Roman"/>
          <w:b/>
          <w:bCs/>
          <w:color w:val="000000"/>
          <w:sz w:val="20"/>
          <w:szCs w:val="20"/>
        </w:rPr>
        <w:tab/>
      </w:r>
      <w:r w:rsidR="004A6067" w:rsidRPr="00664320">
        <w:rPr>
          <w:rFonts w:ascii="Times New Roman" w:hAnsi="Times New Roman" w:cs="Times New Roman"/>
          <w:b/>
          <w:bCs/>
          <w:color w:val="000000"/>
          <w:sz w:val="20"/>
          <w:szCs w:val="20"/>
        </w:rPr>
        <w:tab/>
      </w:r>
      <w:r w:rsidRPr="00664320">
        <w:rPr>
          <w:rFonts w:ascii="Times New Roman" w:hAnsi="Times New Roman" w:cs="Times New Roman"/>
          <w:color w:val="000000"/>
          <w:sz w:val="20"/>
          <w:szCs w:val="20"/>
        </w:rPr>
        <w:t>Name</w:t>
      </w:r>
      <w:r w:rsidR="00E53FC3" w:rsidRPr="00664320">
        <w:rPr>
          <w:rFonts w:ascii="Times New Roman" w:hAnsi="Times New Roman" w:cs="Times New Roman"/>
          <w:color w:val="000000"/>
          <w:sz w:val="20"/>
          <w:szCs w:val="20"/>
        </w:rPr>
        <w:t>::</w:t>
      </w:r>
      <w:r w:rsidR="004A6067" w:rsidRPr="00664320">
        <w:rPr>
          <w:rFonts w:ascii="Times New Roman" w:hAnsi="Times New Roman" w:cs="Times New Roman"/>
          <w:color w:val="000000"/>
          <w:sz w:val="20"/>
          <w:szCs w:val="20"/>
        </w:rPr>
        <w:t>___________________________________________</w:t>
      </w:r>
    </w:p>
    <w:p w14:paraId="3AA277D2" w14:textId="77777777" w:rsidR="00531056" w:rsidRPr="00664320" w:rsidRDefault="00531056"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05DB966C" w14:textId="77777777" w:rsidR="00531056" w:rsidRPr="00664320" w:rsidRDefault="004A6067" w:rsidP="00531056">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Telephone:</w:t>
      </w:r>
      <w:r w:rsidR="00531056" w:rsidRPr="00664320">
        <w:rPr>
          <w:rFonts w:ascii="Times New Roman" w:hAnsi="Times New Roman" w:cs="Times New Roman"/>
          <w:color w:val="000000"/>
          <w:sz w:val="20"/>
          <w:szCs w:val="20"/>
        </w:rPr>
        <w:t xml:space="preserve">  ________________________          E-mail: ___________________________________________</w:t>
      </w:r>
    </w:p>
    <w:p w14:paraId="54266C9F" w14:textId="77777777" w:rsidR="004A6067" w:rsidRPr="00664320" w:rsidRDefault="00531056" w:rsidP="00531056">
      <w:pPr>
        <w:autoSpaceDE w:val="0"/>
        <w:autoSpaceDN w:val="0"/>
        <w:adjustRightInd w:val="0"/>
        <w:spacing w:after="0" w:line="240" w:lineRule="auto"/>
        <w:ind w:left="-720" w:right="-630"/>
        <w:jc w:val="both"/>
        <w:rPr>
          <w:rFonts w:ascii="Times New Roman" w:hAnsi="Times New Roman" w:cs="Times New Roman"/>
          <w:b/>
          <w:bCs/>
          <w:color w:val="000000"/>
          <w:sz w:val="20"/>
          <w:szCs w:val="20"/>
        </w:rPr>
      </w:pPr>
      <w:r w:rsidRPr="00664320">
        <w:rPr>
          <w:rFonts w:ascii="Times New Roman" w:hAnsi="Times New Roman" w:cs="Times New Roman"/>
          <w:color w:val="000000"/>
          <w:sz w:val="20"/>
          <w:szCs w:val="20"/>
        </w:rPr>
        <w:t xml:space="preserve"> </w:t>
      </w:r>
      <w:r w:rsidR="004A6067" w:rsidRPr="00664320">
        <w:rPr>
          <w:rFonts w:ascii="Times New Roman" w:hAnsi="Times New Roman" w:cs="Times New Roman"/>
          <w:color w:val="000000"/>
          <w:sz w:val="20"/>
          <w:szCs w:val="20"/>
        </w:rPr>
        <w:tab/>
      </w:r>
      <w:r w:rsidR="004A6067" w:rsidRPr="00664320">
        <w:rPr>
          <w:rFonts w:ascii="Times New Roman" w:hAnsi="Times New Roman" w:cs="Times New Roman"/>
          <w:color w:val="000000"/>
          <w:sz w:val="20"/>
          <w:szCs w:val="20"/>
        </w:rPr>
        <w:tab/>
      </w:r>
      <w:r w:rsidR="004A6067" w:rsidRPr="00664320">
        <w:rPr>
          <w:rFonts w:ascii="Times New Roman" w:hAnsi="Times New Roman" w:cs="Times New Roman"/>
          <w:color w:val="000000"/>
          <w:sz w:val="20"/>
          <w:szCs w:val="20"/>
        </w:rPr>
        <w:tab/>
      </w:r>
    </w:p>
    <w:p w14:paraId="61220339"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Place an </w:t>
      </w:r>
      <w:r w:rsidRPr="00664320">
        <w:rPr>
          <w:rFonts w:ascii="Times New Roman" w:hAnsi="Times New Roman" w:cs="Times New Roman"/>
          <w:b/>
          <w:bCs/>
          <w:color w:val="000000"/>
          <w:sz w:val="20"/>
          <w:szCs w:val="20"/>
        </w:rPr>
        <w:t xml:space="preserve">X </w:t>
      </w:r>
      <w:r w:rsidR="004063D1">
        <w:rPr>
          <w:rFonts w:ascii="Times New Roman" w:hAnsi="Times New Roman" w:cs="Times New Roman"/>
          <w:color w:val="000000"/>
          <w:sz w:val="20"/>
          <w:szCs w:val="20"/>
        </w:rPr>
        <w:t xml:space="preserve">in the appropriate box: </w:t>
      </w:r>
      <w:r w:rsidR="004063D1">
        <w:rPr>
          <w:rFonts w:ascii="Times New Roman" w:hAnsi="Times New Roman" w:cs="Times New Roman"/>
          <w:color w:val="000000"/>
          <w:sz w:val="20"/>
          <w:szCs w:val="20"/>
        </w:rPr>
        <w:t xml:space="preserve">Student </w:t>
      </w:r>
      <w:r w:rsidR="004063D1">
        <w:rPr>
          <w:rFonts w:ascii="Times New Roman" w:hAnsi="Times New Roman" w:cs="Times New Roman"/>
          <w:color w:val="000000"/>
          <w:sz w:val="20"/>
          <w:szCs w:val="20"/>
        </w:rPr>
        <w:t xml:space="preserve">Parent/guardian </w:t>
      </w:r>
      <w:r w:rsidR="004063D1">
        <w:rPr>
          <w:rFonts w:ascii="Times New Roman" w:hAnsi="Times New Roman" w:cs="Times New Roman"/>
          <w:color w:val="000000"/>
          <w:sz w:val="20"/>
          <w:szCs w:val="20"/>
        </w:rPr>
        <w:t xml:space="preserve">Close adult relative </w:t>
      </w:r>
      <w:r w:rsidRPr="00664320">
        <w:rPr>
          <w:rFonts w:ascii="Times New Roman" w:hAnsi="Times New Roman" w:cs="Times New Roman"/>
          <w:color w:val="000000"/>
          <w:sz w:val="20"/>
          <w:szCs w:val="20"/>
        </w:rPr>
        <w:t xml:space="preserve">School Staff </w:t>
      </w:r>
    </w:p>
    <w:p w14:paraId="70E29E63" w14:textId="77777777" w:rsidR="004A6067" w:rsidRPr="00664320" w:rsidRDefault="004A6067" w:rsidP="004A6067">
      <w:pPr>
        <w:autoSpaceDE w:val="0"/>
        <w:autoSpaceDN w:val="0"/>
        <w:adjustRightInd w:val="0"/>
        <w:spacing w:after="0" w:line="240" w:lineRule="auto"/>
        <w:ind w:left="-720" w:right="-630"/>
        <w:jc w:val="both"/>
        <w:rPr>
          <w:rFonts w:ascii="Times New Roman" w:hAnsi="Times New Roman" w:cs="Times New Roman"/>
          <w:color w:val="000000"/>
        </w:rPr>
      </w:pPr>
    </w:p>
    <w:p w14:paraId="40E31F65" w14:textId="77777777" w:rsidR="004A6067" w:rsidRPr="00664320" w:rsidRDefault="004A6067" w:rsidP="004A6067">
      <w:pPr>
        <w:autoSpaceDE w:val="0"/>
        <w:autoSpaceDN w:val="0"/>
        <w:adjustRightInd w:val="0"/>
        <w:spacing w:after="0" w:line="240" w:lineRule="auto"/>
        <w:ind w:left="-720" w:right="-630"/>
        <w:jc w:val="both"/>
        <w:rPr>
          <w:rFonts w:ascii="Times New Roman" w:hAnsi="Times New Roman" w:cs="Times New Roman"/>
          <w:color w:val="000000"/>
          <w:sz w:val="12"/>
          <w:szCs w:val="12"/>
        </w:rPr>
      </w:pPr>
    </w:p>
    <w:p w14:paraId="64384107" w14:textId="77777777" w:rsidR="005056B4" w:rsidRPr="00664320" w:rsidRDefault="005056B4" w:rsidP="005D5984">
      <w:pPr>
        <w:autoSpaceDE w:val="0"/>
        <w:autoSpaceDN w:val="0"/>
        <w:adjustRightInd w:val="0"/>
        <w:spacing w:after="0" w:line="240" w:lineRule="auto"/>
        <w:ind w:left="-720" w:right="-630"/>
        <w:rPr>
          <w:rFonts w:ascii="Times New Roman" w:hAnsi="Times New Roman" w:cs="Times New Roman"/>
          <w:color w:val="000000"/>
          <w:sz w:val="20"/>
          <w:szCs w:val="20"/>
        </w:rPr>
      </w:pPr>
      <w:r w:rsidRPr="00664320">
        <w:rPr>
          <w:rFonts w:ascii="Times New Roman" w:hAnsi="Times New Roman" w:cs="Times New Roman"/>
          <w:color w:val="000000"/>
          <w:sz w:val="20"/>
          <w:szCs w:val="20"/>
        </w:rPr>
        <w:t>1</w:t>
      </w:r>
      <w:r w:rsidRPr="00664320">
        <w:rPr>
          <w:rFonts w:ascii="Times New Roman" w:hAnsi="Times New Roman" w:cs="Times New Roman"/>
          <w:b/>
          <w:color w:val="000000"/>
          <w:sz w:val="20"/>
          <w:szCs w:val="20"/>
        </w:rPr>
        <w:t>. Name of student vi</w:t>
      </w:r>
      <w:r w:rsidR="005D5984" w:rsidRPr="00664320">
        <w:rPr>
          <w:rFonts w:ascii="Times New Roman" w:hAnsi="Times New Roman" w:cs="Times New Roman"/>
          <w:b/>
          <w:color w:val="000000"/>
          <w:sz w:val="20"/>
          <w:szCs w:val="20"/>
        </w:rPr>
        <w:t>ctim</w:t>
      </w:r>
      <w:r w:rsidR="005D5984" w:rsidRPr="00664320">
        <w:rPr>
          <w:rFonts w:ascii="Times New Roman" w:hAnsi="Times New Roman" w:cs="Times New Roman"/>
          <w:color w:val="000000"/>
          <w:sz w:val="20"/>
          <w:szCs w:val="20"/>
        </w:rPr>
        <w:t>: _____________________________________________</w:t>
      </w:r>
      <w:r w:rsidRPr="00664320">
        <w:rPr>
          <w:rFonts w:ascii="Times New Roman" w:hAnsi="Times New Roman" w:cs="Times New Roman"/>
          <w:color w:val="000000"/>
          <w:sz w:val="20"/>
          <w:szCs w:val="20"/>
        </w:rPr>
        <w:t>________</w:t>
      </w:r>
      <w:r w:rsidRPr="00664320">
        <w:rPr>
          <w:rFonts w:ascii="Times New Roman" w:hAnsi="Times New Roman" w:cs="Times New Roman"/>
          <w:b/>
          <w:color w:val="000000"/>
          <w:sz w:val="20"/>
          <w:szCs w:val="20"/>
        </w:rPr>
        <w:t>Age</w:t>
      </w:r>
      <w:r w:rsidRPr="00664320">
        <w:rPr>
          <w:rFonts w:ascii="Times New Roman" w:hAnsi="Times New Roman" w:cs="Times New Roman"/>
          <w:color w:val="000000"/>
          <w:sz w:val="20"/>
          <w:szCs w:val="20"/>
        </w:rPr>
        <w:t xml:space="preserve">: _________ </w:t>
      </w:r>
    </w:p>
    <w:p w14:paraId="5D23937D" w14:textId="77777777" w:rsidR="005056B4" w:rsidRPr="00664320" w:rsidRDefault="005D598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    </w:t>
      </w:r>
      <w:r w:rsidR="004063D1">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(Please print) </w:t>
      </w:r>
    </w:p>
    <w:p w14:paraId="38DE1C78" w14:textId="77777777" w:rsidR="005D5984" w:rsidRPr="00664320" w:rsidRDefault="005D598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3BF6FD50"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2. </w:t>
      </w:r>
      <w:r w:rsidRPr="00664320">
        <w:rPr>
          <w:rFonts w:ascii="Times New Roman" w:hAnsi="Times New Roman" w:cs="Times New Roman"/>
          <w:b/>
          <w:color w:val="000000"/>
          <w:sz w:val="20"/>
          <w:szCs w:val="20"/>
        </w:rPr>
        <w:t xml:space="preserve">Name(s) of alleged offender(s) (If known): </w:t>
      </w:r>
      <w:r w:rsidRPr="00664320">
        <w:rPr>
          <w:rFonts w:ascii="Times New Roman" w:hAnsi="Times New Roman" w:cs="Times New Roman"/>
          <w:color w:val="000000"/>
          <w:sz w:val="20"/>
          <w:szCs w:val="20"/>
        </w:rPr>
        <w:t>(</w:t>
      </w:r>
      <w:r w:rsidR="00B31E4D" w:rsidRPr="00664320">
        <w:rPr>
          <w:rFonts w:ascii="Times New Roman" w:hAnsi="Times New Roman" w:cs="Times New Roman"/>
          <w:color w:val="000000"/>
          <w:sz w:val="20"/>
          <w:szCs w:val="20"/>
        </w:rPr>
        <w:t>p</w:t>
      </w:r>
      <w:r w:rsidRPr="00664320">
        <w:rPr>
          <w:rFonts w:ascii="Times New Roman" w:hAnsi="Times New Roman" w:cs="Times New Roman"/>
          <w:color w:val="000000"/>
          <w:sz w:val="20"/>
          <w:szCs w:val="20"/>
        </w:rPr>
        <w:t>lease print)</w:t>
      </w:r>
      <w:r w:rsidRPr="00664320">
        <w:rPr>
          <w:rFonts w:ascii="Times New Roman" w:hAnsi="Times New Roman" w:cs="Times New Roman"/>
          <w:b/>
          <w:color w:val="000000"/>
          <w:sz w:val="20"/>
          <w:szCs w:val="20"/>
        </w:rPr>
        <w:t xml:space="preserve"> Age</w:t>
      </w:r>
      <w:r w:rsidR="00B31E4D" w:rsidRPr="00664320">
        <w:rPr>
          <w:rFonts w:ascii="Times New Roman" w:hAnsi="Times New Roman" w:cs="Times New Roman"/>
          <w:b/>
          <w:color w:val="000000"/>
          <w:sz w:val="20"/>
          <w:szCs w:val="20"/>
        </w:rPr>
        <w:t>;</w:t>
      </w:r>
      <w:r w:rsidRPr="00664320">
        <w:rPr>
          <w:rFonts w:ascii="Times New Roman" w:hAnsi="Times New Roman" w:cs="Times New Roman"/>
          <w:b/>
          <w:color w:val="000000"/>
          <w:sz w:val="20"/>
          <w:szCs w:val="20"/>
        </w:rPr>
        <w:t xml:space="preserve"> School</w:t>
      </w:r>
      <w:r w:rsidR="00B31E4D" w:rsidRPr="00664320">
        <w:rPr>
          <w:rFonts w:ascii="Times New Roman" w:hAnsi="Times New Roman" w:cs="Times New Roman"/>
          <w:b/>
          <w:color w:val="000000"/>
          <w:sz w:val="20"/>
          <w:szCs w:val="20"/>
        </w:rPr>
        <w:t xml:space="preserve">; </w:t>
      </w:r>
      <w:r w:rsidRPr="00664320">
        <w:rPr>
          <w:rFonts w:ascii="Times New Roman" w:hAnsi="Times New Roman" w:cs="Times New Roman"/>
          <w:b/>
          <w:color w:val="000000"/>
          <w:sz w:val="20"/>
          <w:szCs w:val="20"/>
        </w:rPr>
        <w:t>Is he/she a student?</w:t>
      </w:r>
      <w:r w:rsidRPr="00664320">
        <w:rPr>
          <w:rFonts w:ascii="Times New Roman" w:hAnsi="Times New Roman" w:cs="Times New Roman"/>
          <w:color w:val="000000"/>
          <w:sz w:val="20"/>
          <w:szCs w:val="20"/>
        </w:rPr>
        <w:t xml:space="preserve"> </w:t>
      </w:r>
      <w:r w:rsidR="005D5984" w:rsidRPr="00664320">
        <w:rPr>
          <w:rFonts w:ascii="Times New Roman" w:hAnsi="Times New Roman" w:cs="Times New Roman"/>
          <w:color w:val="000000"/>
          <w:sz w:val="20"/>
          <w:szCs w:val="20"/>
        </w:rPr>
        <w:t xml:space="preserve">   </w:t>
      </w:r>
      <w:r w:rsidRPr="00664320">
        <w:rPr>
          <w:rFonts w:ascii="Times New Roman" w:hAnsi="Times New Roman" w:cs="Times New Roman"/>
          <w:color w:val="000000"/>
          <w:sz w:val="20"/>
          <w:szCs w:val="20"/>
        </w:rPr>
        <w:t>(</w:t>
      </w:r>
      <w:r w:rsidR="00E53FC3" w:rsidRPr="00664320">
        <w:rPr>
          <w:rFonts w:ascii="Times New Roman" w:hAnsi="Times New Roman" w:cs="Times New Roman"/>
          <w:color w:val="000000"/>
          <w:sz w:val="20"/>
          <w:szCs w:val="20"/>
        </w:rPr>
        <w:t>If</w:t>
      </w:r>
      <w:r w:rsidRPr="00664320">
        <w:rPr>
          <w:rFonts w:ascii="Times New Roman" w:hAnsi="Times New Roman" w:cs="Times New Roman"/>
          <w:color w:val="000000"/>
          <w:sz w:val="20"/>
          <w:szCs w:val="20"/>
        </w:rPr>
        <w:t xml:space="preserve"> known) </w:t>
      </w:r>
    </w:p>
    <w:p w14:paraId="0D60B81D"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___________________________________________ _</w:t>
      </w:r>
      <w:r w:rsidR="004063D1">
        <w:rPr>
          <w:rFonts w:ascii="Times New Roman" w:hAnsi="Times New Roman" w:cs="Times New Roman"/>
          <w:color w:val="000000"/>
          <w:sz w:val="20"/>
          <w:szCs w:val="20"/>
        </w:rPr>
        <w:t xml:space="preserve">______ _______________________ </w:t>
      </w:r>
      <w:r w:rsidRPr="00664320">
        <w:rPr>
          <w:rFonts w:ascii="Times New Roman" w:hAnsi="Times New Roman" w:cs="Times New Roman"/>
          <w:color w:val="000000"/>
          <w:sz w:val="20"/>
          <w:szCs w:val="20"/>
        </w:rPr>
        <w:t xml:space="preserve">Yes </w:t>
      </w:r>
      <w:r w:rsidRPr="00664320">
        <w:rPr>
          <w:rFonts w:ascii="Times New Roman" w:hAnsi="Times New Roman" w:cs="Times New Roman"/>
          <w:color w:val="000000"/>
          <w:sz w:val="20"/>
          <w:szCs w:val="20"/>
        </w:rPr>
        <w:t xml:space="preserve">No </w:t>
      </w:r>
    </w:p>
    <w:p w14:paraId="5283E00A"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___________________________________________ _______ _______________________ </w:t>
      </w:r>
      <w:r w:rsidRPr="00664320">
        <w:rPr>
          <w:rFonts w:ascii="Times New Roman" w:hAnsi="Times New Roman" w:cs="Times New Roman"/>
          <w:color w:val="000000"/>
          <w:sz w:val="20"/>
          <w:szCs w:val="20"/>
        </w:rPr>
        <w:t xml:space="preserve">Yes </w:t>
      </w:r>
      <w:r w:rsidRPr="00664320">
        <w:rPr>
          <w:rFonts w:ascii="Times New Roman" w:hAnsi="Times New Roman" w:cs="Times New Roman"/>
          <w:color w:val="000000"/>
          <w:sz w:val="20"/>
          <w:szCs w:val="20"/>
        </w:rPr>
        <w:t xml:space="preserve">No </w:t>
      </w:r>
    </w:p>
    <w:p w14:paraId="2836BF9E"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___________________________________________ _______ _______________________ </w:t>
      </w:r>
      <w:r w:rsidRPr="00664320">
        <w:rPr>
          <w:rFonts w:ascii="Times New Roman" w:hAnsi="Times New Roman" w:cs="Times New Roman"/>
          <w:color w:val="000000"/>
          <w:sz w:val="20"/>
          <w:szCs w:val="20"/>
        </w:rPr>
        <w:t>Yes</w:t>
      </w:r>
      <w:r w:rsidR="004063D1">
        <w:rPr>
          <w:rFonts w:ascii="Times New Roman" w:hAnsi="Times New Roman" w:cs="Times New Roman"/>
          <w:color w:val="000000"/>
          <w:sz w:val="20"/>
          <w:szCs w:val="20"/>
        </w:rPr>
        <w:t xml:space="preserve"> </w:t>
      </w:r>
      <w:r w:rsidRPr="00664320">
        <w:rPr>
          <w:rFonts w:ascii="Times New Roman" w:hAnsi="Times New Roman" w:cs="Times New Roman"/>
          <w:color w:val="000000"/>
          <w:sz w:val="20"/>
          <w:szCs w:val="20"/>
        </w:rPr>
        <w:t xml:space="preserve">No </w:t>
      </w:r>
    </w:p>
    <w:p w14:paraId="5761DE06" w14:textId="77777777" w:rsidR="005D5984" w:rsidRPr="00664320" w:rsidRDefault="005D598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608F6CE9"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3. </w:t>
      </w:r>
      <w:r w:rsidRPr="00664320">
        <w:rPr>
          <w:rFonts w:ascii="Times New Roman" w:hAnsi="Times New Roman" w:cs="Times New Roman"/>
          <w:b/>
          <w:color w:val="000000"/>
          <w:sz w:val="20"/>
          <w:szCs w:val="20"/>
        </w:rPr>
        <w:t xml:space="preserve">On what </w:t>
      </w:r>
      <w:r w:rsidR="005D5984" w:rsidRPr="00664320">
        <w:rPr>
          <w:rFonts w:ascii="Times New Roman" w:hAnsi="Times New Roman" w:cs="Times New Roman"/>
          <w:b/>
          <w:color w:val="000000"/>
          <w:sz w:val="20"/>
          <w:szCs w:val="20"/>
        </w:rPr>
        <w:t>date(s) did the incident happen</w:t>
      </w:r>
      <w:r w:rsidR="00E53FC3" w:rsidRPr="00664320">
        <w:rPr>
          <w:rFonts w:ascii="Times New Roman" w:hAnsi="Times New Roman" w:cs="Times New Roman"/>
          <w:color w:val="000000"/>
          <w:sz w:val="20"/>
          <w:szCs w:val="20"/>
        </w:rPr>
        <w:t>?</w:t>
      </w:r>
      <w:r w:rsidRPr="00664320">
        <w:rPr>
          <w:rFonts w:ascii="Times New Roman" w:hAnsi="Times New Roman" w:cs="Times New Roman"/>
          <w:color w:val="000000"/>
          <w:sz w:val="20"/>
          <w:szCs w:val="20"/>
        </w:rPr>
        <w:t xml:space="preserve"> </w:t>
      </w:r>
    </w:p>
    <w:p w14:paraId="79521396"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_______ / ________/ _________ </w:t>
      </w:r>
      <w:r w:rsidR="00980D0B">
        <w:rPr>
          <w:rFonts w:ascii="Times New Roman" w:hAnsi="Times New Roman" w:cs="Times New Roman"/>
          <w:color w:val="000000"/>
          <w:sz w:val="20"/>
          <w:szCs w:val="20"/>
        </w:rPr>
        <w:t xml:space="preserve">    </w:t>
      </w:r>
      <w:r w:rsidRPr="00664320">
        <w:rPr>
          <w:rFonts w:ascii="Times New Roman" w:hAnsi="Times New Roman" w:cs="Times New Roman"/>
          <w:color w:val="000000"/>
          <w:sz w:val="20"/>
          <w:szCs w:val="20"/>
        </w:rPr>
        <w:t xml:space="preserve">_______ / _______ / ________ </w:t>
      </w:r>
      <w:r w:rsidR="00980D0B">
        <w:rPr>
          <w:rFonts w:ascii="Times New Roman" w:hAnsi="Times New Roman" w:cs="Times New Roman"/>
          <w:color w:val="000000"/>
          <w:sz w:val="20"/>
          <w:szCs w:val="20"/>
        </w:rPr>
        <w:t xml:space="preserve">     </w:t>
      </w:r>
      <w:r w:rsidRPr="00664320">
        <w:rPr>
          <w:rFonts w:ascii="Times New Roman" w:hAnsi="Times New Roman" w:cs="Times New Roman"/>
          <w:color w:val="000000"/>
          <w:sz w:val="20"/>
          <w:szCs w:val="20"/>
        </w:rPr>
        <w:t xml:space="preserve">_______ / ________/ _________ </w:t>
      </w:r>
    </w:p>
    <w:p w14:paraId="5CC665BD"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Month </w:t>
      </w:r>
      <w:r w:rsidR="005D5984"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Day </w:t>
      </w:r>
      <w:r w:rsidR="005D5984" w:rsidRPr="0066432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Year </w:t>
      </w:r>
      <w:r w:rsidR="005D5984" w:rsidRPr="0066432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Month</w:t>
      </w:r>
      <w:r w:rsidR="005D5984" w:rsidRPr="0066432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Day </w:t>
      </w:r>
      <w:r w:rsidR="005D5984"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Year </w:t>
      </w:r>
      <w:r w:rsidR="005D5984" w:rsidRPr="00664320">
        <w:rPr>
          <w:rFonts w:ascii="Times New Roman" w:hAnsi="Times New Roman" w:cs="Times New Roman"/>
          <w:color w:val="000000"/>
          <w:sz w:val="20"/>
          <w:szCs w:val="20"/>
        </w:rPr>
        <w:t xml:space="preserve">   </w:t>
      </w:r>
      <w:r w:rsidR="00646F07" w:rsidRPr="0066432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Month </w:t>
      </w:r>
      <w:r w:rsidR="00646F07" w:rsidRPr="00664320">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Day </w:t>
      </w:r>
      <w:r w:rsidR="005D5984" w:rsidRPr="0066432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  </w:t>
      </w:r>
      <w:r w:rsidR="005056B4" w:rsidRPr="00664320">
        <w:rPr>
          <w:rFonts w:ascii="Times New Roman" w:hAnsi="Times New Roman" w:cs="Times New Roman"/>
          <w:color w:val="000000"/>
          <w:sz w:val="20"/>
          <w:szCs w:val="20"/>
        </w:rPr>
        <w:t xml:space="preserve">Year </w:t>
      </w:r>
    </w:p>
    <w:p w14:paraId="4239F46D" w14:textId="77777777" w:rsidR="005D5984" w:rsidRPr="00664320" w:rsidRDefault="005D598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4462E199"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4. </w:t>
      </w:r>
      <w:r w:rsidRPr="00664320">
        <w:rPr>
          <w:rFonts w:ascii="Times New Roman" w:hAnsi="Times New Roman" w:cs="Times New Roman"/>
          <w:b/>
          <w:color w:val="000000"/>
          <w:sz w:val="20"/>
          <w:szCs w:val="20"/>
        </w:rPr>
        <w:t>Where did the incident happen (choose all that apply)?</w:t>
      </w:r>
      <w:r w:rsidRPr="00664320">
        <w:rPr>
          <w:rFonts w:ascii="Times New Roman" w:hAnsi="Times New Roman" w:cs="Times New Roman"/>
          <w:color w:val="000000"/>
          <w:sz w:val="20"/>
          <w:szCs w:val="20"/>
        </w:rPr>
        <w:t xml:space="preserve"> </w:t>
      </w:r>
    </w:p>
    <w:p w14:paraId="207588EB" w14:textId="77777777" w:rsidR="004C1C45" w:rsidRPr="00664320" w:rsidRDefault="004C1C45" w:rsidP="004A6067">
      <w:pPr>
        <w:autoSpaceDE w:val="0"/>
        <w:autoSpaceDN w:val="0"/>
        <w:adjustRightInd w:val="0"/>
        <w:spacing w:after="0" w:line="240" w:lineRule="auto"/>
        <w:ind w:left="-720" w:right="-630"/>
        <w:jc w:val="both"/>
        <w:rPr>
          <w:rFonts w:ascii="Times New Roman" w:hAnsi="Times New Roman" w:cs="Times New Roman"/>
          <w:color w:val="000000"/>
          <w:sz w:val="6"/>
          <w:szCs w:val="6"/>
        </w:rPr>
      </w:pPr>
    </w:p>
    <w:p w14:paraId="58126D25"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On school property </w:t>
      </w:r>
      <w:r w:rsidRPr="00664320">
        <w:rPr>
          <w:rFonts w:ascii="Times New Roman" w:hAnsi="Times New Roman" w:cs="Times New Roman"/>
          <w:color w:val="000000"/>
          <w:sz w:val="20"/>
          <w:szCs w:val="20"/>
        </w:rPr>
        <w:t xml:space="preserve">At a school-sponsored activity or event off school property </w:t>
      </w:r>
    </w:p>
    <w:p w14:paraId="55F2131C"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t xml:space="preserve">On a school bus </w:t>
      </w:r>
      <w:r w:rsidRPr="00664320">
        <w:rPr>
          <w:rFonts w:ascii="Times New Roman" w:hAnsi="Times New Roman" w:cs="Times New Roman"/>
          <w:color w:val="000000"/>
          <w:sz w:val="20"/>
          <w:szCs w:val="20"/>
        </w:rPr>
        <w:t xml:space="preserve">On the way to/from school </w:t>
      </w:r>
    </w:p>
    <w:p w14:paraId="42D3FDE0" w14:textId="77777777" w:rsidR="005D5984" w:rsidRDefault="005D598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59BF5902" w14:textId="77777777" w:rsidR="00980D0B"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1CC68B61" w14:textId="77777777" w:rsidR="00980D0B"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07DDC010" w14:textId="77777777" w:rsidR="00980D0B"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p>
    <w:p w14:paraId="611DE5A6" w14:textId="77777777" w:rsidR="005056B4" w:rsidRPr="00664320" w:rsidRDefault="005056B4"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sidRPr="00664320">
        <w:rPr>
          <w:rFonts w:ascii="Times New Roman" w:hAnsi="Times New Roman" w:cs="Times New Roman"/>
          <w:color w:val="000000"/>
          <w:sz w:val="20"/>
          <w:szCs w:val="20"/>
        </w:rPr>
        <w:lastRenderedPageBreak/>
        <w:t xml:space="preserve">5. </w:t>
      </w:r>
      <w:r w:rsidRPr="00664320">
        <w:rPr>
          <w:rFonts w:ascii="Times New Roman" w:hAnsi="Times New Roman" w:cs="Times New Roman"/>
          <w:b/>
          <w:color w:val="000000"/>
          <w:sz w:val="20"/>
          <w:szCs w:val="20"/>
        </w:rPr>
        <w:t xml:space="preserve">Place an </w:t>
      </w:r>
      <w:r w:rsidRPr="00664320">
        <w:rPr>
          <w:rFonts w:ascii="Times New Roman" w:hAnsi="Times New Roman" w:cs="Times New Roman"/>
          <w:b/>
          <w:bCs/>
          <w:color w:val="000000"/>
          <w:sz w:val="20"/>
          <w:szCs w:val="20"/>
        </w:rPr>
        <w:t xml:space="preserve">X </w:t>
      </w:r>
      <w:r w:rsidRPr="00664320">
        <w:rPr>
          <w:rFonts w:ascii="Times New Roman" w:hAnsi="Times New Roman" w:cs="Times New Roman"/>
          <w:b/>
          <w:color w:val="000000"/>
          <w:sz w:val="20"/>
          <w:szCs w:val="20"/>
        </w:rPr>
        <w:t>next to the statement(s) that best describes what happened</w:t>
      </w:r>
      <w:r w:rsidRPr="00664320">
        <w:rPr>
          <w:rFonts w:ascii="Times New Roman" w:hAnsi="Times New Roman" w:cs="Times New Roman"/>
          <w:color w:val="000000"/>
          <w:sz w:val="20"/>
          <w:szCs w:val="20"/>
        </w:rPr>
        <w:t xml:space="preserve"> (choose all that apply): </w:t>
      </w:r>
    </w:p>
    <w:p w14:paraId="53000837"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Hitting, kicking, shoving, spitting, hair pulling, or throwing something </w:t>
      </w:r>
    </w:p>
    <w:p w14:paraId="434809EF"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Getting another person to hit or harm the student </w:t>
      </w:r>
    </w:p>
    <w:p w14:paraId="3DB1FB81"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Teasing, name-calling, making critical remarks, or threatening, in person or by other means </w:t>
      </w:r>
    </w:p>
    <w:p w14:paraId="700A49FE"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Demeaning and making the victim of jokes </w:t>
      </w:r>
    </w:p>
    <w:p w14:paraId="55C59613"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Making rude and/or threatening gestures </w:t>
      </w:r>
    </w:p>
    <w:p w14:paraId="181B3A09"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Excluding or rejecting the student </w:t>
      </w:r>
    </w:p>
    <w:p w14:paraId="678E2AA8"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Intimidating (bullying), extorting, or exploiting </w:t>
      </w:r>
    </w:p>
    <w:p w14:paraId="5407627F"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sidR="005056B4" w:rsidRPr="00664320">
        <w:rPr>
          <w:rFonts w:ascii="Times New Roman" w:hAnsi="Times New Roman" w:cs="Times New Roman"/>
          <w:color w:val="000000"/>
          <w:sz w:val="20"/>
          <w:szCs w:val="20"/>
        </w:rPr>
        <w:t xml:space="preserve">Spreading harmful rumors or gossip </w:t>
      </w:r>
    </w:p>
    <w:p w14:paraId="3A5A7874" w14:textId="77777777" w:rsidR="005056B4" w:rsidRPr="00664320" w:rsidRDefault="00980D0B" w:rsidP="004A6067">
      <w:pPr>
        <w:autoSpaceDE w:val="0"/>
        <w:autoSpaceDN w:val="0"/>
        <w:adjustRightInd w:val="0"/>
        <w:spacing w:after="0" w:line="240" w:lineRule="auto"/>
        <w:ind w:left="-720" w:right="-630"/>
        <w:jc w:val="both"/>
        <w:rPr>
          <w:rFonts w:ascii="Times New Roman" w:hAnsi="Times New Roman" w:cs="Times New Roman"/>
          <w:color w:val="000000"/>
          <w:sz w:val="20"/>
          <w:szCs w:val="20"/>
        </w:rPr>
      </w:pPr>
      <w:r>
        <w:rPr>
          <w:rFonts w:ascii="Times New Roman" w:hAnsi="Times New Roman" w:cs="Times New Roman"/>
          <w:color w:val="000000"/>
          <w:sz w:val="20"/>
          <w:szCs w:val="20"/>
        </w:rPr>
        <w:t>O</w:t>
      </w:r>
      <w:r w:rsidR="00E53FC3" w:rsidRPr="00664320">
        <w:rPr>
          <w:rFonts w:ascii="Times New Roman" w:hAnsi="Times New Roman" w:cs="Times New Roman"/>
          <w:color w:val="000000"/>
          <w:sz w:val="20"/>
          <w:szCs w:val="20"/>
        </w:rPr>
        <w:t>ther (</w:t>
      </w:r>
      <w:r w:rsidR="005056B4" w:rsidRPr="00664320">
        <w:rPr>
          <w:rFonts w:ascii="Times New Roman" w:hAnsi="Times New Roman" w:cs="Times New Roman"/>
          <w:color w:val="000000"/>
          <w:sz w:val="20"/>
          <w:szCs w:val="20"/>
        </w:rPr>
        <w:t xml:space="preserve">specify) _________________________________________________________________________________ </w:t>
      </w:r>
    </w:p>
    <w:p w14:paraId="3BCBDD92" w14:textId="77777777" w:rsidR="00980D0B" w:rsidRDefault="00980D0B" w:rsidP="00C61EB7">
      <w:pPr>
        <w:tabs>
          <w:tab w:val="left" w:pos="8820"/>
        </w:tabs>
        <w:ind w:left="-630"/>
        <w:rPr>
          <w:rFonts w:ascii="Times New Roman" w:hAnsi="Times New Roman" w:cs="Times New Roman"/>
          <w:color w:val="000000"/>
        </w:rPr>
      </w:pPr>
    </w:p>
    <w:p w14:paraId="1700054E" w14:textId="77777777" w:rsidR="00401B09" w:rsidRPr="00ED4079" w:rsidRDefault="00401B09" w:rsidP="00C61EB7">
      <w:pPr>
        <w:tabs>
          <w:tab w:val="left" w:pos="8820"/>
        </w:tabs>
        <w:ind w:left="-630"/>
        <w:rPr>
          <w:rFonts w:ascii="Times New Roman" w:hAnsi="Times New Roman" w:cs="Times New Roman"/>
          <w:color w:val="000000"/>
          <w:sz w:val="16"/>
          <w:szCs w:val="16"/>
        </w:rPr>
      </w:pPr>
      <w:r w:rsidRPr="00ED4079">
        <w:rPr>
          <w:rFonts w:ascii="Times New Roman" w:hAnsi="Times New Roman" w:cs="Times New Roman"/>
          <w:color w:val="000000"/>
        </w:rPr>
        <w:t xml:space="preserve">6. </w:t>
      </w:r>
      <w:r w:rsidRPr="00ED4079">
        <w:rPr>
          <w:rFonts w:ascii="Times New Roman" w:hAnsi="Times New Roman" w:cs="Times New Roman"/>
          <w:b/>
          <w:color w:val="000000"/>
        </w:rPr>
        <w:t>What did the alleged offender(s) say or do?</w:t>
      </w:r>
      <w:r w:rsidRPr="00ED4079">
        <w:rPr>
          <w:rFonts w:ascii="Times New Roman" w:hAnsi="Times New Roman" w:cs="Times New Roman"/>
          <w:color w:val="000000"/>
        </w:rPr>
        <w:t xml:space="preserve"> </w:t>
      </w:r>
      <w:r w:rsidR="00E667B7" w:rsidRPr="00ED4079">
        <w:rPr>
          <w:rFonts w:ascii="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61EB7" w:rsidRPr="00ED4079">
        <w:rPr>
          <w:rFonts w:ascii="Times New Roman" w:hAnsi="Times New Roman" w:cs="Times New Roman"/>
          <w:color w:val="000000"/>
        </w:rPr>
        <w:t>________________________________________________________________________________________</w:t>
      </w:r>
      <w:r w:rsidR="00E667B7" w:rsidRPr="00ED4079">
        <w:rPr>
          <w:rFonts w:ascii="Times New Roman" w:hAnsi="Times New Roman" w:cs="Times New Roman"/>
          <w:color w:val="000000"/>
        </w:rPr>
        <w:t>_____________________________________________________________________________________________________________________________________________________</w:t>
      </w:r>
      <w:r w:rsidR="00664320">
        <w:rPr>
          <w:rFonts w:ascii="Times New Roman" w:hAnsi="Times New Roman" w:cs="Times New Roman"/>
          <w:color w:val="000000"/>
        </w:rPr>
        <w:t xml:space="preserve">_____________ </w:t>
      </w:r>
      <w:r w:rsidRPr="00ED4079">
        <w:rPr>
          <w:rFonts w:ascii="Times New Roman" w:hAnsi="Times New Roman" w:cs="Times New Roman"/>
          <w:color w:val="000000"/>
          <w:sz w:val="16"/>
          <w:szCs w:val="16"/>
        </w:rPr>
        <w:t xml:space="preserve">(Attach a separate sheet if necessary) </w:t>
      </w:r>
    </w:p>
    <w:p w14:paraId="76D83DF3" w14:textId="77777777" w:rsidR="00401B09" w:rsidRPr="00ED4079" w:rsidRDefault="00401B09"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60CD9174" w14:textId="77777777" w:rsidR="00401B09" w:rsidRPr="00ED4079" w:rsidRDefault="00A9470D" w:rsidP="00C61EB7">
      <w:pPr>
        <w:tabs>
          <w:tab w:val="left" w:pos="10080"/>
        </w:tabs>
        <w:autoSpaceDE w:val="0"/>
        <w:autoSpaceDN w:val="0"/>
        <w:adjustRightInd w:val="0"/>
        <w:spacing w:after="0"/>
        <w:ind w:left="-720" w:right="-720"/>
        <w:rPr>
          <w:rFonts w:ascii="Times New Roman" w:hAnsi="Times New Roman" w:cs="Times New Roman"/>
          <w:color w:val="000000"/>
          <w:sz w:val="16"/>
          <w:szCs w:val="16"/>
        </w:rPr>
      </w:pPr>
      <w:r w:rsidRPr="00ED4079">
        <w:rPr>
          <w:rFonts w:ascii="Times New Roman" w:hAnsi="Times New Roman" w:cs="Times New Roman"/>
          <w:color w:val="000000"/>
        </w:rPr>
        <w:t xml:space="preserve"> </w:t>
      </w:r>
      <w:r w:rsidR="00401B09" w:rsidRPr="00ED4079">
        <w:rPr>
          <w:rFonts w:ascii="Times New Roman" w:hAnsi="Times New Roman" w:cs="Times New Roman"/>
          <w:color w:val="000000"/>
        </w:rPr>
        <w:t xml:space="preserve">7. </w:t>
      </w:r>
      <w:r w:rsidR="00401B09" w:rsidRPr="00ED4079">
        <w:rPr>
          <w:rFonts w:ascii="Times New Roman" w:hAnsi="Times New Roman" w:cs="Times New Roman"/>
          <w:b/>
          <w:color w:val="000000"/>
        </w:rPr>
        <w:t>Why did the harassment or intimidation (bullying) occur?</w:t>
      </w:r>
      <w:r w:rsidR="00401B09" w:rsidRPr="00ED4079">
        <w:rPr>
          <w:rFonts w:ascii="Times New Roman" w:hAnsi="Times New Roman" w:cs="Times New Roman"/>
          <w:color w:val="000000"/>
        </w:rPr>
        <w:t xml:space="preserve"> </w:t>
      </w:r>
      <w:r w:rsidR="00FA14E0" w:rsidRPr="00ED4079">
        <w:rPr>
          <w:rFonts w:ascii="Times New Roman" w:hAnsi="Times New Roman" w:cs="Times New Roman"/>
          <w:color w:val="000000"/>
        </w:rPr>
        <w:t>________________________________________________________________________________________</w:t>
      </w:r>
      <w:r w:rsidR="00401B09" w:rsidRPr="00ED4079">
        <w:rPr>
          <w:rFonts w:ascii="Times New Roman" w:hAnsi="Times New Roman" w:cs="Times New Roman"/>
          <w:color w:val="000000"/>
        </w:rPr>
        <w:t>________________________________________________________________________________________</w:t>
      </w:r>
      <w:r w:rsidR="00FA14E0" w:rsidRPr="00ED4079">
        <w:rPr>
          <w:rFonts w:ascii="Times New Roman" w:hAnsi="Times New Roman" w:cs="Times New Roman"/>
          <w:color w:val="000000"/>
        </w:rPr>
        <w:t>______________________________________________________________________________________________________________</w:t>
      </w:r>
      <w:r w:rsidR="00C61EB7" w:rsidRPr="00ED4079">
        <w:rPr>
          <w:rFonts w:ascii="Times New Roman" w:hAnsi="Times New Roman" w:cs="Times New Roman"/>
          <w:color w:val="000000"/>
        </w:rPr>
        <w:t>________________________________________________________________________________________</w:t>
      </w:r>
      <w:r w:rsidR="00FA14E0" w:rsidRPr="00ED4079">
        <w:rPr>
          <w:rFonts w:ascii="Times New Roman" w:hAnsi="Times New Roman" w:cs="Times New Roman"/>
          <w:color w:val="000000"/>
        </w:rPr>
        <w:t>__________________________________________________________________</w:t>
      </w:r>
      <w:r w:rsidR="00401B09" w:rsidRPr="00ED4079">
        <w:rPr>
          <w:rFonts w:ascii="Times New Roman" w:hAnsi="Times New Roman" w:cs="Times New Roman"/>
          <w:color w:val="000000"/>
        </w:rPr>
        <w:t>________________________________________________________________________________________</w:t>
      </w:r>
      <w:r w:rsidR="00FA14E0" w:rsidRPr="00ED4079">
        <w:rPr>
          <w:rFonts w:ascii="Times New Roman" w:hAnsi="Times New Roman" w:cs="Times New Roman"/>
          <w:color w:val="000000"/>
        </w:rPr>
        <w:t>_________________________________</w:t>
      </w:r>
      <w:r w:rsidR="00664320">
        <w:rPr>
          <w:rFonts w:ascii="Times New Roman" w:hAnsi="Times New Roman" w:cs="Times New Roman"/>
          <w:color w:val="000000"/>
        </w:rPr>
        <w:t>___________________________</w:t>
      </w:r>
      <w:r w:rsidR="00401B09" w:rsidRPr="00ED4079">
        <w:rPr>
          <w:rFonts w:ascii="Times New Roman" w:hAnsi="Times New Roman" w:cs="Times New Roman"/>
          <w:color w:val="000000"/>
          <w:sz w:val="16"/>
          <w:szCs w:val="16"/>
        </w:rPr>
        <w:t xml:space="preserve">(Attach a separate sheet if necessary) </w:t>
      </w:r>
    </w:p>
    <w:p w14:paraId="49520AD9" w14:textId="77777777" w:rsidR="00401B09" w:rsidRPr="00ED4079" w:rsidRDefault="00401B09"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6B76FC66" w14:textId="77777777" w:rsidR="00401B09" w:rsidRPr="00ED4079" w:rsidRDefault="00A9470D"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r w:rsidRPr="00ED4079">
        <w:rPr>
          <w:rFonts w:ascii="Times New Roman" w:hAnsi="Times New Roman" w:cs="Times New Roman"/>
          <w:color w:val="000000"/>
        </w:rPr>
        <w:t xml:space="preserve"> </w:t>
      </w:r>
      <w:r w:rsidR="00401B09" w:rsidRPr="00ED4079">
        <w:rPr>
          <w:rFonts w:ascii="Times New Roman" w:hAnsi="Times New Roman" w:cs="Times New Roman"/>
          <w:color w:val="000000"/>
        </w:rPr>
        <w:t xml:space="preserve">8. </w:t>
      </w:r>
      <w:r w:rsidR="00401B09" w:rsidRPr="00ED4079">
        <w:rPr>
          <w:rFonts w:ascii="Times New Roman" w:hAnsi="Times New Roman" w:cs="Times New Roman"/>
          <w:b/>
          <w:color w:val="000000"/>
        </w:rPr>
        <w:t xml:space="preserve">Did a physical injury result from this incident? Place an </w:t>
      </w:r>
      <w:r w:rsidR="00401B09" w:rsidRPr="00ED4079">
        <w:rPr>
          <w:rFonts w:ascii="Times New Roman" w:hAnsi="Times New Roman" w:cs="Times New Roman"/>
          <w:b/>
          <w:bCs/>
          <w:color w:val="000000"/>
        </w:rPr>
        <w:t xml:space="preserve">X </w:t>
      </w:r>
      <w:r w:rsidR="00401B09" w:rsidRPr="00ED4079">
        <w:rPr>
          <w:rFonts w:ascii="Times New Roman" w:hAnsi="Times New Roman" w:cs="Times New Roman"/>
          <w:b/>
          <w:color w:val="000000"/>
        </w:rPr>
        <w:t>next to one of the following</w:t>
      </w:r>
      <w:r w:rsidR="00401B09" w:rsidRPr="00ED4079">
        <w:rPr>
          <w:rFonts w:ascii="Times New Roman" w:hAnsi="Times New Roman" w:cs="Times New Roman"/>
          <w:color w:val="000000"/>
        </w:rPr>
        <w:t xml:space="preserve">: </w:t>
      </w:r>
    </w:p>
    <w:p w14:paraId="4EBDBF87" w14:textId="77777777" w:rsidR="00401B09" w:rsidRPr="00ED4079" w:rsidRDefault="00401B09"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60697C3A" w14:textId="77777777" w:rsidR="00401B09" w:rsidRPr="00ED4079" w:rsidRDefault="00980D0B"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r>
        <w:rPr>
          <w:rFonts w:ascii="Times New Roman" w:hAnsi="Times New Roman" w:cs="Times New Roman"/>
          <w:color w:val="000000"/>
        </w:rPr>
        <w:t xml:space="preserve">     </w:t>
      </w:r>
      <w:r w:rsidR="00FA14E0" w:rsidRPr="00ED4079">
        <w:rPr>
          <w:rFonts w:ascii="Times New Roman" w:hAnsi="Times New Roman" w:cs="Times New Roman"/>
          <w:color w:val="000000"/>
        </w:rPr>
        <w:t></w:t>
      </w:r>
      <w:r w:rsidR="00401B09" w:rsidRPr="00ED4079">
        <w:rPr>
          <w:rFonts w:ascii="Times New Roman" w:hAnsi="Times New Roman" w:cs="Times New Roman"/>
          <w:color w:val="000000"/>
        </w:rPr>
        <w:t xml:space="preserve">No </w:t>
      </w:r>
      <w:r w:rsidR="00FA14E0" w:rsidRPr="00ED4079">
        <w:rPr>
          <w:rFonts w:ascii="Times New Roman" w:hAnsi="Times New Roman" w:cs="Times New Roman"/>
          <w:color w:val="000000"/>
        </w:rPr>
        <w:t xml:space="preserve">  </w:t>
      </w:r>
      <w:r w:rsidR="00401B09" w:rsidRPr="00ED4079">
        <w:rPr>
          <w:rFonts w:ascii="Times New Roman" w:hAnsi="Times New Roman" w:cs="Times New Roman"/>
          <w:color w:val="000000"/>
        </w:rPr>
        <w:t>Yes, but it did not require medical attention</w:t>
      </w:r>
      <w:r w:rsidR="00FA14E0" w:rsidRPr="00ED4079">
        <w:rPr>
          <w:rFonts w:ascii="Times New Roman" w:hAnsi="Times New Roman" w:cs="Times New Roman"/>
          <w:color w:val="000000"/>
        </w:rPr>
        <w:t xml:space="preserve">  </w:t>
      </w:r>
      <w:r w:rsidR="00401B09" w:rsidRPr="00ED4079">
        <w:rPr>
          <w:rFonts w:ascii="Times New Roman" w:hAnsi="Times New Roman" w:cs="Times New Roman"/>
          <w:color w:val="000000"/>
        </w:rPr>
        <w:t xml:space="preserve"> </w:t>
      </w:r>
      <w:r w:rsidR="00FA14E0" w:rsidRPr="00ED4079">
        <w:rPr>
          <w:rFonts w:ascii="Times New Roman" w:hAnsi="Times New Roman" w:cs="Times New Roman"/>
          <w:color w:val="000000"/>
        </w:rPr>
        <w:t xml:space="preserve"> </w:t>
      </w:r>
      <w:r w:rsidR="00401B09" w:rsidRPr="00ED4079">
        <w:rPr>
          <w:rFonts w:ascii="Times New Roman" w:hAnsi="Times New Roman" w:cs="Times New Roman"/>
          <w:color w:val="000000"/>
        </w:rPr>
        <w:t xml:space="preserve">Yes, and it required medical attention </w:t>
      </w:r>
    </w:p>
    <w:p w14:paraId="49CFA346" w14:textId="77777777" w:rsidR="00401B09" w:rsidRPr="00ED4079" w:rsidRDefault="00401B09"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3DB784FA" w14:textId="77777777" w:rsidR="00401B09" w:rsidRPr="00ED4079" w:rsidRDefault="00980D0B"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r>
        <w:rPr>
          <w:rFonts w:ascii="Times New Roman" w:hAnsi="Times New Roman" w:cs="Times New Roman"/>
          <w:color w:val="000000"/>
        </w:rPr>
        <w:t>9</w:t>
      </w:r>
      <w:r w:rsidR="00401B09" w:rsidRPr="00ED4079">
        <w:rPr>
          <w:rFonts w:ascii="Times New Roman" w:hAnsi="Times New Roman" w:cs="Times New Roman"/>
          <w:color w:val="000000"/>
        </w:rPr>
        <w:t xml:space="preserve">. </w:t>
      </w:r>
      <w:r w:rsidR="00401B09" w:rsidRPr="00ED4079">
        <w:rPr>
          <w:rFonts w:ascii="Times New Roman" w:hAnsi="Times New Roman" w:cs="Times New Roman"/>
          <w:b/>
          <w:color w:val="000000"/>
        </w:rPr>
        <w:t>Was the student victim absent from school as a result of the incident?</w:t>
      </w:r>
      <w:r>
        <w:rPr>
          <w:rFonts w:ascii="Times New Roman" w:hAnsi="Times New Roman" w:cs="Times New Roman"/>
          <w:color w:val="000000"/>
        </w:rPr>
        <w:t xml:space="preserve"> </w:t>
      </w:r>
      <w:r>
        <w:rPr>
          <w:rFonts w:ascii="Times New Roman" w:hAnsi="Times New Roman" w:cs="Times New Roman"/>
          <w:color w:val="000000"/>
        </w:rPr>
        <w:t xml:space="preserve">Yes </w:t>
      </w:r>
      <w:r w:rsidR="00401B09" w:rsidRPr="00ED4079">
        <w:rPr>
          <w:rFonts w:ascii="Times New Roman" w:hAnsi="Times New Roman" w:cs="Times New Roman"/>
          <w:color w:val="000000"/>
        </w:rPr>
        <w:t xml:space="preserve">No </w:t>
      </w:r>
    </w:p>
    <w:p w14:paraId="44754EC6" w14:textId="77777777" w:rsidR="00401B09" w:rsidRPr="00ED4079" w:rsidRDefault="00980D0B"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r>
        <w:rPr>
          <w:rFonts w:ascii="Times New Roman" w:hAnsi="Times New Roman" w:cs="Times New Roman"/>
          <w:color w:val="000000"/>
        </w:rPr>
        <w:t xml:space="preserve">     </w:t>
      </w:r>
      <w:r w:rsidR="00401B09" w:rsidRPr="00ED4079">
        <w:rPr>
          <w:rFonts w:ascii="Times New Roman" w:hAnsi="Times New Roman" w:cs="Times New Roman"/>
          <w:color w:val="000000"/>
        </w:rPr>
        <w:t xml:space="preserve">If yes, how many days was the student victim absent from school as a result of the incident? _________ </w:t>
      </w:r>
    </w:p>
    <w:p w14:paraId="635BE79B" w14:textId="77777777" w:rsidR="00401B09" w:rsidRPr="00ED4079" w:rsidRDefault="00401B09" w:rsidP="00401B09">
      <w:pPr>
        <w:tabs>
          <w:tab w:val="left" w:pos="10080"/>
        </w:tabs>
        <w:autoSpaceDE w:val="0"/>
        <w:autoSpaceDN w:val="0"/>
        <w:adjustRightInd w:val="0"/>
        <w:spacing w:after="0" w:line="240" w:lineRule="auto"/>
        <w:ind w:left="-720" w:right="-720"/>
        <w:rPr>
          <w:rFonts w:ascii="Times New Roman" w:hAnsi="Times New Roman" w:cs="Times New Roman"/>
          <w:color w:val="000000"/>
        </w:rPr>
      </w:pPr>
    </w:p>
    <w:tbl>
      <w:tblPr>
        <w:tblStyle w:val="TableGrid"/>
        <w:tblW w:w="10638" w:type="dxa"/>
        <w:tblInd w:w="-720" w:type="dxa"/>
        <w:tblLook w:val="04A0" w:firstRow="1" w:lastRow="0" w:firstColumn="1" w:lastColumn="0" w:noHBand="0" w:noVBand="1"/>
      </w:tblPr>
      <w:tblGrid>
        <w:gridCol w:w="10638"/>
      </w:tblGrid>
      <w:tr w:rsidR="00FA14E0" w:rsidRPr="00ED4079" w14:paraId="0AA4E647" w14:textId="77777777" w:rsidTr="00E7229B">
        <w:tc>
          <w:tcPr>
            <w:tcW w:w="10638" w:type="dxa"/>
            <w:tcBorders>
              <w:top w:val="nil"/>
              <w:left w:val="nil"/>
              <w:bottom w:val="nil"/>
              <w:right w:val="nil"/>
            </w:tcBorders>
          </w:tcPr>
          <w:p w14:paraId="57D111CE" w14:textId="77777777" w:rsidR="00FA14E0" w:rsidRPr="00ED4079" w:rsidRDefault="00980D0B" w:rsidP="00FA14E0">
            <w:pPr>
              <w:tabs>
                <w:tab w:val="left" w:pos="10080"/>
              </w:tabs>
              <w:autoSpaceDE w:val="0"/>
              <w:autoSpaceDN w:val="0"/>
              <w:adjustRightInd w:val="0"/>
              <w:ind w:right="-720"/>
              <w:rPr>
                <w:rFonts w:ascii="Times New Roman" w:hAnsi="Times New Roman" w:cs="Times New Roman"/>
                <w:color w:val="000000"/>
              </w:rPr>
            </w:pPr>
            <w:r>
              <w:rPr>
                <w:rFonts w:ascii="Times New Roman" w:hAnsi="Times New Roman" w:cs="Times New Roman"/>
                <w:color w:val="000000"/>
              </w:rPr>
              <w:t>10</w:t>
            </w:r>
            <w:r w:rsidR="00401B09" w:rsidRPr="00ED4079">
              <w:rPr>
                <w:rFonts w:ascii="Times New Roman" w:hAnsi="Times New Roman" w:cs="Times New Roman"/>
                <w:color w:val="000000"/>
              </w:rPr>
              <w:t xml:space="preserve">. </w:t>
            </w:r>
            <w:r w:rsidR="00401B09" w:rsidRPr="00ED4079">
              <w:rPr>
                <w:rFonts w:ascii="Times New Roman" w:hAnsi="Times New Roman" w:cs="Times New Roman"/>
                <w:b/>
                <w:color w:val="000000"/>
              </w:rPr>
              <w:t>Is there any additional information you would like to provide?</w:t>
            </w:r>
            <w:r w:rsidR="00401B09" w:rsidRPr="00ED4079">
              <w:rPr>
                <w:rFonts w:ascii="Times New Roman" w:hAnsi="Times New Roman" w:cs="Times New Roman"/>
                <w:color w:val="000000"/>
              </w:rPr>
              <w:t xml:space="preserve"> </w:t>
            </w:r>
          </w:p>
        </w:tc>
      </w:tr>
      <w:tr w:rsidR="00FA14E0" w:rsidRPr="00ED4079" w14:paraId="1E23E9D5" w14:textId="77777777" w:rsidTr="00E7229B">
        <w:tc>
          <w:tcPr>
            <w:tcW w:w="10638" w:type="dxa"/>
            <w:tcBorders>
              <w:top w:val="nil"/>
              <w:left w:val="nil"/>
              <w:right w:val="nil"/>
            </w:tcBorders>
          </w:tcPr>
          <w:p w14:paraId="7322EE7B" w14:textId="77777777" w:rsidR="00FA14E0" w:rsidRPr="00ED4079" w:rsidRDefault="00FA14E0" w:rsidP="00C61EB7">
            <w:pPr>
              <w:tabs>
                <w:tab w:val="left" w:pos="10080"/>
              </w:tabs>
              <w:autoSpaceDE w:val="0"/>
              <w:autoSpaceDN w:val="0"/>
              <w:adjustRightInd w:val="0"/>
              <w:spacing w:line="276" w:lineRule="auto"/>
              <w:ind w:right="-720"/>
              <w:rPr>
                <w:rFonts w:ascii="Times New Roman" w:hAnsi="Times New Roman" w:cs="Times New Roman"/>
                <w:color w:val="000000"/>
              </w:rPr>
            </w:pPr>
          </w:p>
        </w:tc>
      </w:tr>
      <w:tr w:rsidR="00FA14E0" w:rsidRPr="00ED4079" w14:paraId="228606C3" w14:textId="77777777" w:rsidTr="00E7229B">
        <w:tc>
          <w:tcPr>
            <w:tcW w:w="10638" w:type="dxa"/>
            <w:tcBorders>
              <w:left w:val="nil"/>
              <w:right w:val="nil"/>
            </w:tcBorders>
          </w:tcPr>
          <w:p w14:paraId="62CE61AD" w14:textId="77777777" w:rsidR="00FA14E0" w:rsidRPr="00ED4079" w:rsidRDefault="00FA14E0" w:rsidP="00C61EB7">
            <w:pPr>
              <w:tabs>
                <w:tab w:val="left" w:pos="10080"/>
              </w:tabs>
              <w:autoSpaceDE w:val="0"/>
              <w:autoSpaceDN w:val="0"/>
              <w:adjustRightInd w:val="0"/>
              <w:spacing w:line="276" w:lineRule="auto"/>
              <w:ind w:right="-720"/>
              <w:rPr>
                <w:rFonts w:ascii="Times New Roman" w:hAnsi="Times New Roman" w:cs="Times New Roman"/>
                <w:color w:val="000000"/>
              </w:rPr>
            </w:pPr>
          </w:p>
        </w:tc>
      </w:tr>
      <w:tr w:rsidR="00E7229B" w:rsidRPr="00ED4079" w14:paraId="3B5D5794" w14:textId="77777777" w:rsidTr="006F3E61">
        <w:trPr>
          <w:trHeight w:val="96"/>
        </w:trPr>
        <w:tc>
          <w:tcPr>
            <w:tcW w:w="10638" w:type="dxa"/>
            <w:tcBorders>
              <w:left w:val="nil"/>
              <w:right w:val="nil"/>
            </w:tcBorders>
          </w:tcPr>
          <w:p w14:paraId="0ABE2350" w14:textId="77777777" w:rsidR="00FA14E0" w:rsidRPr="00ED4079" w:rsidRDefault="00FA14E0" w:rsidP="00C61EB7">
            <w:pPr>
              <w:tabs>
                <w:tab w:val="left" w:pos="10080"/>
              </w:tabs>
              <w:autoSpaceDE w:val="0"/>
              <w:autoSpaceDN w:val="0"/>
              <w:adjustRightInd w:val="0"/>
              <w:spacing w:line="276" w:lineRule="auto"/>
              <w:ind w:right="-720"/>
              <w:rPr>
                <w:rFonts w:ascii="Times New Roman" w:hAnsi="Times New Roman" w:cs="Times New Roman"/>
                <w:i/>
                <w:color w:val="808080" w:themeColor="background1" w:themeShade="80"/>
                <w:sz w:val="18"/>
                <w:szCs w:val="18"/>
              </w:rPr>
            </w:pPr>
          </w:p>
        </w:tc>
      </w:tr>
    </w:tbl>
    <w:p w14:paraId="06F5A65B" w14:textId="77777777" w:rsidR="00C61EB7" w:rsidRPr="00ED4079" w:rsidRDefault="00C61EB7" w:rsidP="00FA14E0">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18FB9F84" w14:textId="77777777" w:rsidR="00D24C43" w:rsidRPr="00ED4079" w:rsidRDefault="00D24C43" w:rsidP="00FA14E0">
      <w:pPr>
        <w:tabs>
          <w:tab w:val="left" w:pos="10080"/>
        </w:tabs>
        <w:autoSpaceDE w:val="0"/>
        <w:autoSpaceDN w:val="0"/>
        <w:adjustRightInd w:val="0"/>
        <w:spacing w:after="0" w:line="240" w:lineRule="auto"/>
        <w:ind w:left="-720" w:right="-720"/>
        <w:rPr>
          <w:rFonts w:ascii="Times New Roman" w:hAnsi="Times New Roman" w:cs="Times New Roman"/>
          <w:color w:val="000000"/>
        </w:rPr>
      </w:pPr>
    </w:p>
    <w:p w14:paraId="0823561C" w14:textId="77777777" w:rsidR="00664320" w:rsidRPr="00980D0B" w:rsidRDefault="00FA14E0" w:rsidP="00FA14E0">
      <w:pPr>
        <w:tabs>
          <w:tab w:val="left" w:pos="10080"/>
        </w:tabs>
        <w:autoSpaceDE w:val="0"/>
        <w:autoSpaceDN w:val="0"/>
        <w:adjustRightInd w:val="0"/>
        <w:spacing w:after="0" w:line="240" w:lineRule="auto"/>
        <w:ind w:left="-720" w:right="-720"/>
        <w:rPr>
          <w:rFonts w:ascii="Times New Roman" w:hAnsi="Times New Roman" w:cs="Times New Roman"/>
          <w:color w:val="000000"/>
        </w:rPr>
      </w:pPr>
      <w:r w:rsidRPr="00980D0B">
        <w:rPr>
          <w:rFonts w:ascii="Times New Roman" w:hAnsi="Times New Roman" w:cs="Times New Roman"/>
          <w:color w:val="000000"/>
        </w:rPr>
        <w:t xml:space="preserve">Signature:  ______________________________________________________   </w:t>
      </w:r>
      <w:r w:rsidR="00980D0B" w:rsidRPr="00980D0B">
        <w:rPr>
          <w:rFonts w:ascii="Times New Roman" w:hAnsi="Times New Roman" w:cs="Times New Roman"/>
          <w:color w:val="000000"/>
        </w:rPr>
        <w:t>Date: _______________________</w:t>
      </w:r>
    </w:p>
    <w:p w14:paraId="4EAB2AC4" w14:textId="77777777" w:rsidR="00FA14E0" w:rsidRDefault="00FA14E0" w:rsidP="00FA14E0">
      <w:pPr>
        <w:tabs>
          <w:tab w:val="left" w:pos="10080"/>
        </w:tabs>
        <w:autoSpaceDE w:val="0"/>
        <w:autoSpaceDN w:val="0"/>
        <w:adjustRightInd w:val="0"/>
        <w:spacing w:after="0" w:line="240" w:lineRule="auto"/>
        <w:ind w:left="-720" w:right="-720"/>
        <w:rPr>
          <w:rFonts w:ascii="Arial" w:hAnsi="Arial" w:cs="Arial"/>
          <w:color w:val="000000"/>
        </w:rPr>
      </w:pPr>
    </w:p>
    <w:tbl>
      <w:tblPr>
        <w:tblStyle w:val="TableGrid"/>
        <w:tblpPr w:leftFromText="180" w:rightFromText="180" w:vertAnchor="text" w:horzAnchor="margin" w:tblpXSpec="center" w:tblpY="-719"/>
        <w:tblW w:w="10728" w:type="dxa"/>
        <w:tblLook w:val="04A0" w:firstRow="1" w:lastRow="0" w:firstColumn="1" w:lastColumn="0" w:noHBand="0" w:noVBand="1"/>
      </w:tblPr>
      <w:tblGrid>
        <w:gridCol w:w="10728"/>
      </w:tblGrid>
      <w:tr w:rsidR="005C2172" w14:paraId="60FA9F51" w14:textId="77777777" w:rsidTr="00CA6882">
        <w:trPr>
          <w:trHeight w:val="612"/>
        </w:trPr>
        <w:tc>
          <w:tcPr>
            <w:tcW w:w="10728" w:type="dxa"/>
            <w:vAlign w:val="center"/>
          </w:tcPr>
          <w:p w14:paraId="17947CB2" w14:textId="77777777" w:rsidR="005C2172" w:rsidRDefault="005C2172" w:rsidP="00980D0B">
            <w:pPr>
              <w:pStyle w:val="Default"/>
              <w:shd w:val="clear" w:color="auto" w:fill="FFC000"/>
              <w:jc w:val="center"/>
              <w:rPr>
                <w:rFonts w:ascii="Arial" w:hAnsi="Arial" w:cs="Arial"/>
                <w:b/>
                <w:bCs/>
                <w:sz w:val="28"/>
                <w:szCs w:val="28"/>
              </w:rPr>
            </w:pPr>
          </w:p>
          <w:p w14:paraId="368063D3" w14:textId="77777777" w:rsidR="00042D23" w:rsidRPr="00ED4079" w:rsidRDefault="00042D23" w:rsidP="00980D0B">
            <w:pPr>
              <w:pStyle w:val="Default"/>
              <w:shd w:val="clear" w:color="auto" w:fill="FFC000"/>
              <w:jc w:val="center"/>
              <w:rPr>
                <w:rFonts w:ascii="Times New Roman" w:hAnsi="Times New Roman" w:cs="Times New Roman"/>
                <w:b/>
                <w:bCs/>
                <w:sz w:val="28"/>
                <w:szCs w:val="28"/>
              </w:rPr>
            </w:pPr>
            <w:r w:rsidRPr="00ED4079">
              <w:rPr>
                <w:rFonts w:ascii="Times New Roman" w:hAnsi="Times New Roman" w:cs="Times New Roman"/>
                <w:b/>
                <w:bCs/>
                <w:sz w:val="28"/>
                <w:szCs w:val="28"/>
              </w:rPr>
              <w:t>Orange Township Public Schools</w:t>
            </w:r>
          </w:p>
          <w:p w14:paraId="7682611A" w14:textId="77777777" w:rsidR="003774FC" w:rsidRPr="00ED4079" w:rsidRDefault="00FF4B71" w:rsidP="00980D0B">
            <w:pPr>
              <w:pStyle w:val="Default"/>
              <w:shd w:val="clear" w:color="auto" w:fill="FFC000"/>
              <w:jc w:val="center"/>
              <w:rPr>
                <w:rFonts w:ascii="Times New Roman" w:hAnsi="Times New Roman" w:cs="Times New Roman"/>
                <w:b/>
                <w:bCs/>
                <w:sz w:val="28"/>
                <w:szCs w:val="28"/>
              </w:rPr>
            </w:pPr>
            <w:r w:rsidRPr="00ED4079">
              <w:rPr>
                <w:rFonts w:ascii="Times New Roman" w:hAnsi="Times New Roman" w:cs="Times New Roman"/>
                <w:b/>
                <w:bCs/>
                <w:sz w:val="28"/>
                <w:szCs w:val="28"/>
              </w:rPr>
              <w:t>STUDENT, PARENT and/or GUARDIAN</w:t>
            </w:r>
            <w:r w:rsidR="005C2172" w:rsidRPr="00ED4079">
              <w:rPr>
                <w:rFonts w:ascii="Times New Roman" w:hAnsi="Times New Roman" w:cs="Times New Roman"/>
                <w:b/>
                <w:bCs/>
                <w:sz w:val="28"/>
                <w:szCs w:val="28"/>
              </w:rPr>
              <w:t xml:space="preserve"> </w:t>
            </w:r>
          </w:p>
          <w:p w14:paraId="02D41F48" w14:textId="77777777" w:rsidR="005C2172" w:rsidRPr="00ED4079" w:rsidRDefault="005C2172" w:rsidP="00980D0B">
            <w:pPr>
              <w:pStyle w:val="Default"/>
              <w:shd w:val="clear" w:color="auto" w:fill="FFC000"/>
              <w:jc w:val="center"/>
              <w:rPr>
                <w:rFonts w:ascii="Times New Roman" w:hAnsi="Times New Roman" w:cs="Times New Roman"/>
                <w:b/>
                <w:bCs/>
                <w:sz w:val="22"/>
                <w:szCs w:val="22"/>
              </w:rPr>
            </w:pPr>
            <w:r w:rsidRPr="00ED4079">
              <w:rPr>
                <w:rFonts w:ascii="Times New Roman" w:hAnsi="Times New Roman" w:cs="Times New Roman"/>
                <w:b/>
                <w:bCs/>
                <w:sz w:val="28"/>
                <w:szCs w:val="28"/>
              </w:rPr>
              <w:t>H</w:t>
            </w:r>
            <w:r w:rsidR="00FF4B71" w:rsidRPr="00ED4079">
              <w:rPr>
                <w:rFonts w:ascii="Times New Roman" w:hAnsi="Times New Roman" w:cs="Times New Roman"/>
                <w:b/>
                <w:bCs/>
                <w:sz w:val="28"/>
                <w:szCs w:val="28"/>
              </w:rPr>
              <w:t>.</w:t>
            </w:r>
            <w:r w:rsidRPr="00ED4079">
              <w:rPr>
                <w:rFonts w:ascii="Times New Roman" w:hAnsi="Times New Roman" w:cs="Times New Roman"/>
                <w:b/>
                <w:bCs/>
                <w:sz w:val="28"/>
                <w:szCs w:val="28"/>
              </w:rPr>
              <w:t>I</w:t>
            </w:r>
            <w:r w:rsidR="00FF4B71" w:rsidRPr="00ED4079">
              <w:rPr>
                <w:rFonts w:ascii="Times New Roman" w:hAnsi="Times New Roman" w:cs="Times New Roman"/>
                <w:b/>
                <w:bCs/>
                <w:sz w:val="28"/>
                <w:szCs w:val="28"/>
              </w:rPr>
              <w:t>.</w:t>
            </w:r>
            <w:r w:rsidRPr="00ED4079">
              <w:rPr>
                <w:rFonts w:ascii="Times New Roman" w:hAnsi="Times New Roman" w:cs="Times New Roman"/>
                <w:b/>
                <w:bCs/>
                <w:sz w:val="28"/>
                <w:szCs w:val="28"/>
              </w:rPr>
              <w:t>B</w:t>
            </w:r>
            <w:r w:rsidR="00FF4B71" w:rsidRPr="00ED4079">
              <w:rPr>
                <w:rFonts w:ascii="Times New Roman" w:hAnsi="Times New Roman" w:cs="Times New Roman"/>
                <w:b/>
                <w:bCs/>
                <w:sz w:val="28"/>
                <w:szCs w:val="28"/>
              </w:rPr>
              <w:t>.</w:t>
            </w:r>
            <w:r w:rsidRPr="00ED4079">
              <w:rPr>
                <w:rFonts w:ascii="Times New Roman" w:hAnsi="Times New Roman" w:cs="Times New Roman"/>
                <w:b/>
                <w:bCs/>
                <w:sz w:val="28"/>
                <w:szCs w:val="28"/>
              </w:rPr>
              <w:t xml:space="preserve"> </w:t>
            </w:r>
            <w:r w:rsidR="00FF4B71" w:rsidRPr="00ED4079">
              <w:rPr>
                <w:rFonts w:ascii="Times New Roman" w:hAnsi="Times New Roman" w:cs="Times New Roman"/>
                <w:b/>
                <w:bCs/>
                <w:sz w:val="28"/>
                <w:szCs w:val="28"/>
              </w:rPr>
              <w:t>CONTRACT</w:t>
            </w:r>
            <w:r w:rsidRPr="00ED4079">
              <w:rPr>
                <w:rFonts w:ascii="Times New Roman" w:hAnsi="Times New Roman" w:cs="Times New Roman"/>
                <w:b/>
                <w:bCs/>
                <w:sz w:val="28"/>
                <w:szCs w:val="28"/>
              </w:rPr>
              <w:t xml:space="preserve"> </w:t>
            </w:r>
            <w:r w:rsidRPr="00ED4079">
              <w:rPr>
                <w:rFonts w:ascii="Times New Roman" w:hAnsi="Times New Roman" w:cs="Times New Roman"/>
                <w:b/>
                <w:bCs/>
                <w:sz w:val="22"/>
                <w:szCs w:val="22"/>
              </w:rPr>
              <w:t xml:space="preserve">          </w:t>
            </w:r>
          </w:p>
          <w:p w14:paraId="1EC0B1F3" w14:textId="77777777" w:rsidR="005C2172" w:rsidRPr="00D726F5" w:rsidRDefault="005C2172" w:rsidP="00980D0B">
            <w:pPr>
              <w:pStyle w:val="Default"/>
              <w:shd w:val="clear" w:color="auto" w:fill="FFC000"/>
              <w:jc w:val="right"/>
              <w:rPr>
                <w:rFonts w:ascii="Arial" w:hAnsi="Arial" w:cs="Arial"/>
                <w:b/>
                <w:color w:val="FFFFFF" w:themeColor="background1"/>
              </w:rPr>
            </w:pPr>
            <w:r w:rsidRPr="00D726F5">
              <w:rPr>
                <w:rFonts w:ascii="Arial" w:hAnsi="Arial" w:cs="Arial"/>
                <w:b/>
                <w:bCs/>
              </w:rPr>
              <w:t xml:space="preserve"> </w:t>
            </w:r>
            <w:r w:rsidR="00FF4B71">
              <w:rPr>
                <w:rFonts w:ascii="Arial" w:hAnsi="Arial" w:cs="Arial"/>
                <w:b/>
                <w:color w:val="FFFFFF" w:themeColor="background1"/>
                <w:highlight w:val="black"/>
              </w:rPr>
              <w:t>FORM B</w:t>
            </w:r>
            <w:r w:rsidR="001F3274">
              <w:rPr>
                <w:rFonts w:ascii="Arial" w:hAnsi="Arial" w:cs="Arial"/>
                <w:b/>
                <w:color w:val="FFFFFF" w:themeColor="background1"/>
                <w:highlight w:val="black"/>
              </w:rPr>
              <w:t xml:space="preserve"> </w:t>
            </w:r>
          </w:p>
          <w:p w14:paraId="617771DF" w14:textId="77777777" w:rsidR="005C2172" w:rsidRDefault="005C2172" w:rsidP="00CA6882">
            <w:pPr>
              <w:pStyle w:val="Default"/>
              <w:jc w:val="center"/>
              <w:rPr>
                <w:rFonts w:ascii="Arial" w:hAnsi="Arial" w:cs="Arial"/>
                <w:b/>
                <w:color w:val="FFFFFF" w:themeColor="background1"/>
                <w:sz w:val="13"/>
                <w:szCs w:val="13"/>
              </w:rPr>
            </w:pPr>
          </w:p>
          <w:p w14:paraId="3E586A81" w14:textId="77777777" w:rsidR="005C2172" w:rsidRDefault="005C2172" w:rsidP="00CA6882">
            <w:pPr>
              <w:pStyle w:val="Default"/>
              <w:jc w:val="center"/>
              <w:rPr>
                <w:rFonts w:ascii="Arial" w:hAnsi="Arial" w:cs="Arial"/>
                <w:b/>
                <w:color w:val="auto"/>
                <w:sz w:val="13"/>
                <w:szCs w:val="13"/>
              </w:rPr>
            </w:pPr>
          </w:p>
        </w:tc>
      </w:tr>
    </w:tbl>
    <w:p w14:paraId="09BED912" w14:textId="77777777" w:rsidR="00C92F46" w:rsidRPr="00ED4079" w:rsidRDefault="00C92F46" w:rsidP="00C92F46">
      <w:pPr>
        <w:autoSpaceDE w:val="0"/>
        <w:autoSpaceDN w:val="0"/>
        <w:adjustRightInd w:val="0"/>
        <w:spacing w:after="0" w:line="240" w:lineRule="auto"/>
        <w:jc w:val="center"/>
        <w:rPr>
          <w:rFonts w:ascii="Times New Roman" w:hAnsi="Times New Roman" w:cs="Times New Roman"/>
          <w:b/>
          <w:bCs/>
          <w:color w:val="000000"/>
          <w:sz w:val="16"/>
          <w:szCs w:val="16"/>
        </w:rPr>
      </w:pPr>
      <w:r w:rsidRPr="00ED4079">
        <w:rPr>
          <w:rFonts w:ascii="Times New Roman" w:hAnsi="Times New Roman" w:cs="Times New Roman"/>
          <w:b/>
          <w:bCs/>
          <w:color w:val="000000"/>
          <w:sz w:val="16"/>
          <w:szCs w:val="16"/>
        </w:rPr>
        <w:t>Administration Building</w:t>
      </w:r>
    </w:p>
    <w:p w14:paraId="799A3791" w14:textId="77777777" w:rsidR="00C92F46" w:rsidRPr="00ED4079" w:rsidRDefault="00C92F46" w:rsidP="006D6B76">
      <w:pPr>
        <w:tabs>
          <w:tab w:val="left" w:pos="90"/>
        </w:tabs>
        <w:autoSpaceDE w:val="0"/>
        <w:autoSpaceDN w:val="0"/>
        <w:adjustRightInd w:val="0"/>
        <w:spacing w:after="0" w:line="240" w:lineRule="auto"/>
        <w:jc w:val="center"/>
        <w:rPr>
          <w:rFonts w:ascii="Times New Roman" w:hAnsi="Times New Roman" w:cs="Times New Roman"/>
          <w:b/>
          <w:bCs/>
          <w:color w:val="000000"/>
          <w:sz w:val="16"/>
          <w:szCs w:val="16"/>
        </w:rPr>
      </w:pPr>
      <w:r w:rsidRPr="00ED4079">
        <w:rPr>
          <w:rFonts w:ascii="Times New Roman" w:hAnsi="Times New Roman" w:cs="Times New Roman"/>
          <w:b/>
          <w:bCs/>
          <w:color w:val="000000"/>
          <w:sz w:val="16"/>
          <w:szCs w:val="16"/>
        </w:rPr>
        <w:t>Department of Special Services</w:t>
      </w:r>
    </w:p>
    <w:p w14:paraId="2C52A013" w14:textId="77777777" w:rsidR="00C92F46" w:rsidRPr="00ED4079" w:rsidRDefault="00C92F46" w:rsidP="006D6B76">
      <w:pPr>
        <w:tabs>
          <w:tab w:val="left" w:pos="90"/>
        </w:tabs>
        <w:autoSpaceDE w:val="0"/>
        <w:autoSpaceDN w:val="0"/>
        <w:adjustRightInd w:val="0"/>
        <w:spacing w:after="0" w:line="240" w:lineRule="auto"/>
        <w:jc w:val="center"/>
        <w:rPr>
          <w:rFonts w:ascii="Times New Roman" w:hAnsi="Times New Roman" w:cs="Times New Roman"/>
          <w:b/>
          <w:bCs/>
          <w:color w:val="000000"/>
          <w:sz w:val="16"/>
          <w:szCs w:val="16"/>
        </w:rPr>
      </w:pPr>
      <w:r w:rsidRPr="00ED4079">
        <w:rPr>
          <w:rFonts w:ascii="Times New Roman" w:hAnsi="Times New Roman" w:cs="Times New Roman"/>
          <w:b/>
          <w:bCs/>
          <w:color w:val="000000"/>
          <w:sz w:val="16"/>
          <w:szCs w:val="16"/>
        </w:rPr>
        <w:t>451 Lincoln Avenue Orange, New Jersey 07050</w:t>
      </w:r>
    </w:p>
    <w:p w14:paraId="78D3D00A" w14:textId="77777777" w:rsidR="00C92F46" w:rsidRPr="00ED4079" w:rsidRDefault="00C92F46" w:rsidP="006D6B76">
      <w:pPr>
        <w:tabs>
          <w:tab w:val="left" w:pos="90"/>
        </w:tabs>
        <w:autoSpaceDE w:val="0"/>
        <w:autoSpaceDN w:val="0"/>
        <w:adjustRightInd w:val="0"/>
        <w:spacing w:after="0" w:line="240" w:lineRule="auto"/>
        <w:jc w:val="center"/>
        <w:rPr>
          <w:rFonts w:ascii="Times New Roman" w:hAnsi="Times New Roman" w:cs="Times New Roman"/>
          <w:color w:val="0000FF"/>
          <w:sz w:val="16"/>
          <w:szCs w:val="16"/>
        </w:rPr>
      </w:pPr>
      <w:r w:rsidRPr="00ED4079">
        <w:rPr>
          <w:rFonts w:ascii="Times New Roman" w:hAnsi="Times New Roman" w:cs="Times New Roman"/>
          <w:color w:val="000000"/>
          <w:sz w:val="16"/>
          <w:szCs w:val="16"/>
          <w:highlight w:val="yellow"/>
        </w:rPr>
        <w:t xml:space="preserve">Website: </w:t>
      </w:r>
      <w:r w:rsidR="001F70F6" w:rsidRPr="00ED4079">
        <w:rPr>
          <w:rFonts w:ascii="Times New Roman" w:hAnsi="Times New Roman" w:cs="Times New Roman"/>
          <w:color w:val="0000FF"/>
          <w:sz w:val="16"/>
          <w:szCs w:val="16"/>
          <w:highlight w:val="yellow"/>
        </w:rPr>
        <w:t>http//</w:t>
      </w:r>
      <w:r w:rsidRPr="00ED4079">
        <w:rPr>
          <w:rFonts w:ascii="Times New Roman" w:hAnsi="Times New Roman" w:cs="Times New Roman"/>
          <w:color w:val="0000FF"/>
          <w:sz w:val="16"/>
          <w:szCs w:val="16"/>
          <w:highlight w:val="yellow"/>
        </w:rPr>
        <w:t>www.orange.k12.nj.us</w:t>
      </w:r>
    </w:p>
    <w:p w14:paraId="70E11959" w14:textId="77777777" w:rsidR="00C92F46" w:rsidRPr="00ED4079" w:rsidRDefault="00980D0B" w:rsidP="006D6B76">
      <w:pPr>
        <w:tabs>
          <w:tab w:val="left" w:pos="90"/>
        </w:tabs>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Office: 973-677-4000</w:t>
      </w:r>
      <w:r w:rsidR="00234819" w:rsidRPr="00ED4079">
        <w:rPr>
          <w:rFonts w:ascii="Times New Roman" w:hAnsi="Times New Roman" w:cs="Times New Roman"/>
          <w:sz w:val="16"/>
          <w:szCs w:val="16"/>
        </w:rPr>
        <w:t xml:space="preserve"> </w:t>
      </w:r>
      <w:r>
        <w:rPr>
          <w:rFonts w:ascii="Times New Roman" w:hAnsi="Times New Roman" w:cs="Times New Roman"/>
          <w:sz w:val="16"/>
          <w:szCs w:val="16"/>
        </w:rPr>
        <w:t xml:space="preserve">Ext. 6022 </w:t>
      </w:r>
      <w:r w:rsidR="00234819" w:rsidRPr="00ED4079">
        <w:rPr>
          <w:rFonts w:ascii="Times New Roman" w:hAnsi="Times New Roman" w:cs="Times New Roman"/>
          <w:sz w:val="16"/>
          <w:szCs w:val="16"/>
        </w:rPr>
        <w:t>Fax: 973-677-4035</w:t>
      </w:r>
    </w:p>
    <w:p w14:paraId="06966625" w14:textId="77777777" w:rsidR="00234819"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b/>
          <w:color w:val="000000"/>
          <w:sz w:val="24"/>
          <w:szCs w:val="24"/>
        </w:rPr>
      </w:pPr>
    </w:p>
    <w:p w14:paraId="52D941D4" w14:textId="77777777" w:rsidR="00C92F46" w:rsidRPr="00ED4079" w:rsidRDefault="00C92F46" w:rsidP="006D6B76">
      <w:pPr>
        <w:tabs>
          <w:tab w:val="left" w:pos="90"/>
        </w:tabs>
        <w:autoSpaceDE w:val="0"/>
        <w:autoSpaceDN w:val="0"/>
        <w:adjustRightInd w:val="0"/>
        <w:spacing w:after="0" w:line="240" w:lineRule="auto"/>
        <w:ind w:left="-810" w:right="-540"/>
        <w:rPr>
          <w:rFonts w:ascii="Times New Roman" w:hAnsi="Times New Roman" w:cs="Times New Roman"/>
          <w:b/>
          <w:color w:val="000000"/>
          <w:sz w:val="24"/>
          <w:szCs w:val="24"/>
        </w:rPr>
      </w:pPr>
      <w:r w:rsidRPr="00ED4079">
        <w:rPr>
          <w:rFonts w:ascii="Times New Roman" w:hAnsi="Times New Roman" w:cs="Times New Roman"/>
          <w:b/>
          <w:color w:val="000000"/>
          <w:sz w:val="24"/>
          <w:szCs w:val="24"/>
        </w:rPr>
        <w:t>Student’s Name:</w:t>
      </w:r>
      <w:r w:rsidR="00234819" w:rsidRPr="00ED4079">
        <w:rPr>
          <w:rFonts w:ascii="Times New Roman" w:hAnsi="Times New Roman" w:cs="Times New Roman"/>
          <w:b/>
          <w:color w:val="000000"/>
          <w:sz w:val="24"/>
          <w:szCs w:val="24"/>
        </w:rPr>
        <w:t xml:space="preserve">  ____________________________</w:t>
      </w:r>
      <w:r w:rsidRPr="00ED4079">
        <w:rPr>
          <w:rFonts w:ascii="Times New Roman" w:hAnsi="Times New Roman" w:cs="Times New Roman"/>
          <w:b/>
          <w:color w:val="000000"/>
          <w:sz w:val="24"/>
          <w:szCs w:val="24"/>
        </w:rPr>
        <w:t xml:space="preserve"> </w:t>
      </w:r>
      <w:r w:rsidR="00234819" w:rsidRPr="00ED4079">
        <w:rPr>
          <w:rFonts w:ascii="Times New Roman" w:hAnsi="Times New Roman" w:cs="Times New Roman"/>
          <w:b/>
          <w:color w:val="000000"/>
          <w:sz w:val="24"/>
          <w:szCs w:val="24"/>
        </w:rPr>
        <w:t xml:space="preserve">  </w:t>
      </w:r>
      <w:r w:rsidRPr="00ED4079">
        <w:rPr>
          <w:rFonts w:ascii="Times New Roman" w:hAnsi="Times New Roman" w:cs="Times New Roman"/>
          <w:b/>
          <w:color w:val="000000"/>
          <w:sz w:val="24"/>
          <w:szCs w:val="24"/>
        </w:rPr>
        <w:t xml:space="preserve">School: </w:t>
      </w:r>
      <w:r w:rsidR="00234819" w:rsidRPr="00ED4079">
        <w:rPr>
          <w:rFonts w:ascii="Times New Roman" w:hAnsi="Times New Roman" w:cs="Times New Roman"/>
          <w:b/>
          <w:color w:val="000000"/>
          <w:sz w:val="24"/>
          <w:szCs w:val="24"/>
        </w:rPr>
        <w:t xml:space="preserve">________________________   </w:t>
      </w:r>
      <w:r w:rsidRPr="00ED4079">
        <w:rPr>
          <w:rFonts w:ascii="Times New Roman" w:hAnsi="Times New Roman" w:cs="Times New Roman"/>
          <w:b/>
          <w:color w:val="000000"/>
          <w:sz w:val="24"/>
          <w:szCs w:val="24"/>
        </w:rPr>
        <w:t>Grade:</w:t>
      </w:r>
      <w:r w:rsidR="00234819" w:rsidRPr="00ED4079">
        <w:rPr>
          <w:rFonts w:ascii="Times New Roman" w:hAnsi="Times New Roman" w:cs="Times New Roman"/>
          <w:b/>
          <w:color w:val="000000"/>
          <w:sz w:val="24"/>
          <w:szCs w:val="24"/>
        </w:rPr>
        <w:t xml:space="preserve"> _____</w:t>
      </w:r>
    </w:p>
    <w:p w14:paraId="73BF382E" w14:textId="77777777" w:rsidR="00234819"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b/>
          <w:color w:val="000000"/>
          <w:sz w:val="24"/>
          <w:szCs w:val="24"/>
        </w:rPr>
      </w:pPr>
      <w:r w:rsidRPr="00ED4079">
        <w:rPr>
          <w:rFonts w:ascii="Times New Roman" w:hAnsi="Times New Roman" w:cs="Times New Roman"/>
          <w:b/>
          <w:color w:val="000000"/>
          <w:sz w:val="16"/>
          <w:szCs w:val="16"/>
        </w:rPr>
        <w:t xml:space="preserve">                                                                     </w:t>
      </w:r>
      <w:r w:rsidR="00C92F46" w:rsidRPr="00ED4079">
        <w:rPr>
          <w:rFonts w:ascii="Times New Roman" w:hAnsi="Times New Roman" w:cs="Times New Roman"/>
          <w:b/>
          <w:color w:val="000000"/>
          <w:sz w:val="16"/>
          <w:szCs w:val="16"/>
        </w:rPr>
        <w:t xml:space="preserve"> </w:t>
      </w:r>
      <w:r w:rsidRPr="00ED4079">
        <w:rPr>
          <w:rFonts w:ascii="Times New Roman" w:hAnsi="Times New Roman" w:cs="Times New Roman"/>
          <w:b/>
          <w:color w:val="000000"/>
          <w:sz w:val="16"/>
          <w:szCs w:val="16"/>
        </w:rPr>
        <w:t xml:space="preserve">                                                                                                                                                                      </w:t>
      </w:r>
    </w:p>
    <w:p w14:paraId="09DB3892" w14:textId="77777777" w:rsidR="00C92F46" w:rsidRPr="00ED4079" w:rsidRDefault="00E53FC3" w:rsidP="006D6B76">
      <w:pPr>
        <w:tabs>
          <w:tab w:val="left" w:pos="90"/>
        </w:tabs>
        <w:autoSpaceDE w:val="0"/>
        <w:autoSpaceDN w:val="0"/>
        <w:adjustRightInd w:val="0"/>
        <w:spacing w:after="0" w:line="240" w:lineRule="auto"/>
        <w:ind w:left="-810" w:right="-540"/>
        <w:rPr>
          <w:rFonts w:ascii="Times New Roman" w:hAnsi="Times New Roman" w:cs="Times New Roman"/>
          <w:b/>
          <w:color w:val="000000"/>
          <w:sz w:val="24"/>
          <w:szCs w:val="24"/>
        </w:rPr>
      </w:pPr>
      <w:r w:rsidRPr="00ED4079">
        <w:rPr>
          <w:rFonts w:ascii="Times New Roman" w:hAnsi="Times New Roman" w:cs="Times New Roman"/>
          <w:b/>
          <w:color w:val="000000"/>
          <w:sz w:val="24"/>
          <w:szCs w:val="24"/>
        </w:rPr>
        <w:t>Parents/</w:t>
      </w:r>
      <w:r w:rsidR="00C92F46" w:rsidRPr="00ED4079">
        <w:rPr>
          <w:rFonts w:ascii="Times New Roman" w:hAnsi="Times New Roman" w:cs="Times New Roman"/>
          <w:b/>
          <w:color w:val="000000"/>
          <w:sz w:val="24"/>
          <w:szCs w:val="24"/>
        </w:rPr>
        <w:t>Guardian Name:</w:t>
      </w:r>
      <w:r w:rsidR="00234819" w:rsidRPr="00ED4079">
        <w:rPr>
          <w:rFonts w:ascii="Times New Roman" w:hAnsi="Times New Roman" w:cs="Times New Roman"/>
          <w:b/>
          <w:color w:val="000000"/>
          <w:sz w:val="24"/>
          <w:szCs w:val="24"/>
        </w:rPr>
        <w:t xml:space="preserve">  _________________________________________________________________      </w:t>
      </w:r>
    </w:p>
    <w:p w14:paraId="3A15F642" w14:textId="77777777" w:rsidR="00234819"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24"/>
          <w:szCs w:val="24"/>
        </w:rPr>
      </w:pPr>
    </w:p>
    <w:p w14:paraId="779504CF" w14:textId="77777777" w:rsidR="00C92F46" w:rsidRPr="00ED4079" w:rsidRDefault="00C92F46" w:rsidP="006D6B76">
      <w:pPr>
        <w:tabs>
          <w:tab w:val="left" w:pos="90"/>
        </w:tabs>
        <w:autoSpaceDE w:val="0"/>
        <w:autoSpaceDN w:val="0"/>
        <w:adjustRightInd w:val="0"/>
        <w:spacing w:after="0" w:line="240" w:lineRule="auto"/>
        <w:ind w:left="-810" w:right="-540"/>
        <w:jc w:val="both"/>
        <w:rPr>
          <w:rFonts w:ascii="Times New Roman" w:hAnsi="Times New Roman" w:cs="Times New Roman"/>
          <w:color w:val="000000"/>
          <w:sz w:val="24"/>
          <w:szCs w:val="24"/>
        </w:rPr>
      </w:pPr>
      <w:r w:rsidRPr="00ED4079">
        <w:rPr>
          <w:rFonts w:ascii="Times New Roman" w:hAnsi="Times New Roman" w:cs="Times New Roman"/>
          <w:b/>
          <w:color w:val="000000"/>
          <w:sz w:val="24"/>
          <w:szCs w:val="24"/>
        </w:rPr>
        <w:t>Directions</w:t>
      </w:r>
      <w:r w:rsidRPr="00ED4079">
        <w:rPr>
          <w:rFonts w:ascii="Times New Roman" w:hAnsi="Times New Roman" w:cs="Times New Roman"/>
          <w:color w:val="000000"/>
          <w:sz w:val="24"/>
          <w:szCs w:val="24"/>
        </w:rPr>
        <w:t xml:space="preserve">: </w:t>
      </w:r>
      <w:r w:rsidR="00234819" w:rsidRPr="00ED4079">
        <w:rPr>
          <w:rFonts w:ascii="Times New Roman" w:hAnsi="Times New Roman" w:cs="Times New Roman"/>
          <w:color w:val="000000"/>
          <w:sz w:val="24"/>
          <w:szCs w:val="24"/>
        </w:rPr>
        <w:t xml:space="preserve">  </w:t>
      </w:r>
      <w:r w:rsidRPr="00ED4079">
        <w:rPr>
          <w:rFonts w:ascii="Times New Roman" w:hAnsi="Times New Roman" w:cs="Times New Roman"/>
          <w:color w:val="000000"/>
          <w:sz w:val="24"/>
          <w:szCs w:val="24"/>
        </w:rPr>
        <w:t>Please read the Parent/Student HIB Handbook and the District Harassment, Intimidation and Bullying</w:t>
      </w:r>
      <w:r w:rsidR="00234819" w:rsidRPr="00ED4079">
        <w:rPr>
          <w:rFonts w:ascii="Times New Roman" w:hAnsi="Times New Roman" w:cs="Times New Roman"/>
          <w:color w:val="000000"/>
          <w:sz w:val="24"/>
          <w:szCs w:val="24"/>
        </w:rPr>
        <w:t xml:space="preserve"> </w:t>
      </w:r>
      <w:r w:rsidRPr="00ED4079">
        <w:rPr>
          <w:rFonts w:ascii="Times New Roman" w:hAnsi="Times New Roman" w:cs="Times New Roman"/>
          <w:color w:val="000000"/>
          <w:sz w:val="24"/>
          <w:szCs w:val="24"/>
        </w:rPr>
        <w:t>Policy.</w:t>
      </w:r>
      <w:r w:rsidR="00234819" w:rsidRPr="00ED4079">
        <w:rPr>
          <w:rFonts w:ascii="Times New Roman" w:hAnsi="Times New Roman" w:cs="Times New Roman"/>
          <w:color w:val="000000"/>
          <w:sz w:val="24"/>
          <w:szCs w:val="24"/>
        </w:rPr>
        <w:t xml:space="preserve"> </w:t>
      </w:r>
      <w:r w:rsidRPr="00ED4079">
        <w:rPr>
          <w:rFonts w:ascii="Times New Roman" w:hAnsi="Times New Roman" w:cs="Times New Roman"/>
          <w:color w:val="000000"/>
          <w:sz w:val="24"/>
          <w:szCs w:val="24"/>
        </w:rPr>
        <w:t xml:space="preserve"> Discuss the contents with your child. This agreement is in partnership with the Orange Township Public</w:t>
      </w:r>
      <w:r w:rsidR="00234819" w:rsidRPr="00ED4079">
        <w:rPr>
          <w:rFonts w:ascii="Times New Roman" w:hAnsi="Times New Roman" w:cs="Times New Roman"/>
          <w:color w:val="000000"/>
          <w:sz w:val="24"/>
          <w:szCs w:val="24"/>
        </w:rPr>
        <w:t xml:space="preserve"> </w:t>
      </w:r>
      <w:r w:rsidRPr="00ED4079">
        <w:rPr>
          <w:rFonts w:ascii="Times New Roman" w:hAnsi="Times New Roman" w:cs="Times New Roman"/>
          <w:color w:val="000000"/>
          <w:sz w:val="24"/>
          <w:szCs w:val="24"/>
        </w:rPr>
        <w:t>Schools District Harassment, Intimidation and Bullying Policy 5512 (</w:t>
      </w:r>
      <w:r w:rsidR="00FF20A6" w:rsidRPr="00ED4079">
        <w:rPr>
          <w:rFonts w:ascii="Times New Roman" w:hAnsi="Times New Roman" w:cs="Times New Roman"/>
          <w:color w:val="000000"/>
          <w:sz w:val="24"/>
          <w:szCs w:val="24"/>
        </w:rPr>
        <w:t>Students</w:t>
      </w:r>
      <w:r w:rsidRPr="00ED4079">
        <w:rPr>
          <w:rFonts w:ascii="Times New Roman" w:hAnsi="Times New Roman" w:cs="Times New Roman"/>
          <w:color w:val="000000"/>
          <w:sz w:val="24"/>
          <w:szCs w:val="24"/>
        </w:rPr>
        <w:t>) and Regulations 5512 (</w:t>
      </w:r>
      <w:r w:rsidR="00FF20A6" w:rsidRPr="00ED4079">
        <w:rPr>
          <w:rFonts w:ascii="Times New Roman" w:hAnsi="Times New Roman" w:cs="Times New Roman"/>
          <w:color w:val="000000"/>
          <w:sz w:val="24"/>
          <w:szCs w:val="24"/>
        </w:rPr>
        <w:t>Students</w:t>
      </w:r>
      <w:r w:rsidRPr="00ED4079">
        <w:rPr>
          <w:rFonts w:ascii="Times New Roman" w:hAnsi="Times New Roman" w:cs="Times New Roman"/>
          <w:color w:val="000000"/>
          <w:sz w:val="24"/>
          <w:szCs w:val="24"/>
        </w:rPr>
        <w:t>), which</w:t>
      </w:r>
      <w:r w:rsidR="00234819" w:rsidRPr="00ED4079">
        <w:rPr>
          <w:rFonts w:ascii="Times New Roman" w:hAnsi="Times New Roman" w:cs="Times New Roman"/>
          <w:color w:val="000000"/>
          <w:sz w:val="24"/>
          <w:szCs w:val="24"/>
        </w:rPr>
        <w:t xml:space="preserve"> </w:t>
      </w:r>
      <w:r w:rsidRPr="00ED4079">
        <w:rPr>
          <w:rFonts w:ascii="Times New Roman" w:hAnsi="Times New Roman" w:cs="Times New Roman"/>
          <w:color w:val="000000"/>
          <w:sz w:val="24"/>
          <w:szCs w:val="24"/>
        </w:rPr>
        <w:t>can be found on the school district’s webpage</w:t>
      </w:r>
      <w:r w:rsidR="001F70F6" w:rsidRPr="00ED4079">
        <w:rPr>
          <w:rFonts w:ascii="Times New Roman" w:hAnsi="Times New Roman" w:cs="Times New Roman"/>
          <w:color w:val="000000"/>
          <w:sz w:val="24"/>
          <w:szCs w:val="24"/>
        </w:rPr>
        <w:t xml:space="preserve"> under Special Services (</w:t>
      </w:r>
      <w:r w:rsidR="001F70F6" w:rsidRPr="00ED4079">
        <w:rPr>
          <w:rFonts w:ascii="Times New Roman" w:hAnsi="Times New Roman" w:cs="Times New Roman"/>
          <w:color w:val="000000"/>
          <w:sz w:val="24"/>
          <w:szCs w:val="24"/>
          <w:highlight w:val="yellow"/>
        </w:rPr>
        <w:t>http//</w:t>
      </w:r>
      <w:r w:rsidRPr="00ED4079">
        <w:rPr>
          <w:rFonts w:ascii="Times New Roman" w:hAnsi="Times New Roman" w:cs="Times New Roman"/>
          <w:color w:val="000000"/>
          <w:sz w:val="24"/>
          <w:szCs w:val="24"/>
          <w:highlight w:val="yellow"/>
        </w:rPr>
        <w:t>www.orange.k12.nj.us).</w:t>
      </w:r>
    </w:p>
    <w:p w14:paraId="2AE67A4D" w14:textId="77777777" w:rsidR="00234819" w:rsidRPr="00ED4079" w:rsidRDefault="00234819" w:rsidP="006D6B76">
      <w:pPr>
        <w:tabs>
          <w:tab w:val="left" w:pos="90"/>
        </w:tabs>
        <w:autoSpaceDE w:val="0"/>
        <w:autoSpaceDN w:val="0"/>
        <w:adjustRightInd w:val="0"/>
        <w:spacing w:after="0" w:line="240" w:lineRule="auto"/>
        <w:ind w:left="-810" w:right="-540"/>
        <w:jc w:val="both"/>
        <w:rPr>
          <w:rFonts w:ascii="Times New Roman" w:hAnsi="Times New Roman" w:cs="Times New Roman"/>
          <w:b/>
          <w:bCs/>
          <w:color w:val="000000"/>
          <w:sz w:val="24"/>
          <w:szCs w:val="24"/>
        </w:rPr>
      </w:pPr>
    </w:p>
    <w:p w14:paraId="66EEB49C" w14:textId="77777777" w:rsidR="00040D3A" w:rsidRPr="00ED4079" w:rsidRDefault="00040D3A" w:rsidP="006D6B76">
      <w:pPr>
        <w:tabs>
          <w:tab w:val="left" w:pos="90"/>
        </w:tabs>
        <w:autoSpaceDE w:val="0"/>
        <w:autoSpaceDN w:val="0"/>
        <w:adjustRightInd w:val="0"/>
        <w:spacing w:after="0" w:line="240" w:lineRule="auto"/>
        <w:ind w:left="-810" w:right="-540"/>
        <w:jc w:val="both"/>
        <w:rPr>
          <w:rFonts w:ascii="Times New Roman" w:hAnsi="Times New Roman" w:cs="Times New Roman"/>
          <w:b/>
          <w:bCs/>
          <w:color w:val="000000"/>
          <w:sz w:val="24"/>
          <w:szCs w:val="24"/>
        </w:rPr>
      </w:pPr>
    </w:p>
    <w:p w14:paraId="6E93C04D" w14:textId="77777777" w:rsidR="00C92F46" w:rsidRPr="00ED4079" w:rsidRDefault="00C92F46"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24"/>
          <w:szCs w:val="24"/>
        </w:rPr>
      </w:pPr>
      <w:r w:rsidRPr="00ED4079">
        <w:rPr>
          <w:rFonts w:ascii="Times New Roman" w:hAnsi="Times New Roman" w:cs="Times New Roman"/>
          <w:b/>
          <w:bCs/>
          <w:color w:val="000000"/>
          <w:sz w:val="24"/>
          <w:szCs w:val="24"/>
        </w:rPr>
        <w:t>Parent/Guardian</w:t>
      </w:r>
      <w:r w:rsidRPr="00ED4079">
        <w:rPr>
          <w:rFonts w:ascii="Times New Roman" w:hAnsi="Times New Roman" w:cs="Times New Roman"/>
          <w:color w:val="000000"/>
          <w:sz w:val="24"/>
          <w:szCs w:val="24"/>
        </w:rPr>
        <w:t>: By signing below, I certify that:</w:t>
      </w:r>
    </w:p>
    <w:p w14:paraId="35453EF0" w14:textId="77777777" w:rsidR="00C92F46" w:rsidRPr="00ED4079" w:rsidRDefault="00C92F46" w:rsidP="006D6B76">
      <w:pPr>
        <w:pStyle w:val="ListParagraph"/>
        <w:numPr>
          <w:ilvl w:val="0"/>
          <w:numId w:val="12"/>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have read the Harassment, Intimidation and Bullying Policy and Regulations 5512 (</w:t>
      </w:r>
      <w:r w:rsidR="00FF20A6" w:rsidRPr="00ED4079">
        <w:rPr>
          <w:rFonts w:ascii="Times New Roman" w:hAnsi="Times New Roman" w:cs="Times New Roman"/>
          <w:color w:val="000000"/>
          <w:sz w:val="20"/>
          <w:szCs w:val="20"/>
        </w:rPr>
        <w:t>Students</w:t>
      </w:r>
      <w:r w:rsidRPr="00ED4079">
        <w:rPr>
          <w:rFonts w:ascii="Times New Roman" w:hAnsi="Times New Roman" w:cs="Times New Roman"/>
          <w:color w:val="000000"/>
          <w:sz w:val="20"/>
          <w:szCs w:val="20"/>
        </w:rPr>
        <w:t>) and understand their significance</w:t>
      </w:r>
    </w:p>
    <w:p w14:paraId="3C8C457E" w14:textId="77777777" w:rsidR="00C92F46" w:rsidRPr="00ED4079" w:rsidRDefault="00C92F46" w:rsidP="006D6B76">
      <w:pPr>
        <w:pStyle w:val="ListParagraph"/>
        <w:numPr>
          <w:ilvl w:val="0"/>
          <w:numId w:val="12"/>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have discussed the policy, regulations, and handbook with my child</w:t>
      </w:r>
    </w:p>
    <w:p w14:paraId="6C52D77A" w14:textId="77777777" w:rsidR="00C92F46" w:rsidRPr="00ED4079" w:rsidRDefault="00C92F46" w:rsidP="006D6B76">
      <w:pPr>
        <w:pStyle w:val="ListParagraph"/>
        <w:numPr>
          <w:ilvl w:val="0"/>
          <w:numId w:val="12"/>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understand the Harassment, Intimidation, and Bullying Policy will be fully enforced in schools in the district</w:t>
      </w:r>
    </w:p>
    <w:p w14:paraId="412141F4" w14:textId="77777777" w:rsidR="00C92F46" w:rsidRPr="00ED4079" w:rsidRDefault="00C92F46" w:rsidP="006D6B76">
      <w:pPr>
        <w:pStyle w:val="ListParagraph"/>
        <w:numPr>
          <w:ilvl w:val="0"/>
          <w:numId w:val="12"/>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understand how to report an incident of Harassment, Intimidation and Bullying and the process that needs to be followed</w:t>
      </w:r>
    </w:p>
    <w:p w14:paraId="33EC175E" w14:textId="77777777" w:rsidR="00C92F46" w:rsidRPr="00ED4079" w:rsidRDefault="00C92F46" w:rsidP="006D6B76">
      <w:pPr>
        <w:pStyle w:val="ListParagraph"/>
        <w:numPr>
          <w:ilvl w:val="0"/>
          <w:numId w:val="12"/>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understand the Due Process Rights for All Accused and Alleged Victim (s).</w:t>
      </w:r>
    </w:p>
    <w:p w14:paraId="03492FF1" w14:textId="77777777" w:rsidR="00234819"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16"/>
          <w:szCs w:val="16"/>
        </w:rPr>
      </w:pPr>
    </w:p>
    <w:p w14:paraId="29C0EC45" w14:textId="77777777" w:rsidR="00C92F46" w:rsidRPr="00ED4079" w:rsidRDefault="00C92F46"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24"/>
          <w:szCs w:val="24"/>
        </w:rPr>
      </w:pPr>
      <w:r w:rsidRPr="00ED4079">
        <w:rPr>
          <w:rFonts w:ascii="Times New Roman" w:hAnsi="Times New Roman" w:cs="Times New Roman"/>
          <w:color w:val="000000"/>
        </w:rPr>
        <w:t>Parent Name:</w:t>
      </w:r>
      <w:r w:rsidR="00234819" w:rsidRPr="00ED4079">
        <w:rPr>
          <w:rFonts w:ascii="Times New Roman" w:hAnsi="Times New Roman" w:cs="Times New Roman"/>
          <w:color w:val="000000"/>
        </w:rPr>
        <w:t xml:space="preserve">  </w:t>
      </w:r>
      <w:r w:rsidR="00234819" w:rsidRPr="00ED4079">
        <w:rPr>
          <w:rFonts w:ascii="Times New Roman" w:hAnsi="Times New Roman" w:cs="Times New Roman"/>
          <w:b/>
          <w:color w:val="000000"/>
          <w:sz w:val="24"/>
          <w:szCs w:val="24"/>
        </w:rPr>
        <w:t xml:space="preserve">____________________________   </w:t>
      </w:r>
      <w:r w:rsidRPr="00ED4079">
        <w:rPr>
          <w:rFonts w:ascii="Times New Roman" w:hAnsi="Times New Roman" w:cs="Times New Roman"/>
          <w:color w:val="000000"/>
        </w:rPr>
        <w:t xml:space="preserve"> Signature:</w:t>
      </w:r>
      <w:r w:rsidR="00234819" w:rsidRPr="00ED4079">
        <w:rPr>
          <w:rFonts w:ascii="Times New Roman" w:hAnsi="Times New Roman" w:cs="Times New Roman"/>
          <w:color w:val="000000"/>
        </w:rPr>
        <w:t xml:space="preserve"> </w:t>
      </w:r>
      <w:r w:rsidR="00234819" w:rsidRPr="00ED4079">
        <w:rPr>
          <w:rFonts w:ascii="Times New Roman" w:hAnsi="Times New Roman" w:cs="Times New Roman"/>
          <w:b/>
          <w:color w:val="000000"/>
          <w:sz w:val="24"/>
          <w:szCs w:val="24"/>
        </w:rPr>
        <w:t xml:space="preserve">____________________________   </w:t>
      </w:r>
      <w:r w:rsidRPr="00ED4079">
        <w:rPr>
          <w:rFonts w:ascii="Times New Roman" w:hAnsi="Times New Roman" w:cs="Times New Roman"/>
          <w:color w:val="000000"/>
        </w:rPr>
        <w:t xml:space="preserve"> </w:t>
      </w:r>
      <w:r w:rsidRPr="00ED4079">
        <w:rPr>
          <w:rFonts w:ascii="Times New Roman" w:hAnsi="Times New Roman" w:cs="Times New Roman"/>
          <w:color w:val="000000"/>
          <w:sz w:val="24"/>
          <w:szCs w:val="24"/>
        </w:rPr>
        <w:t>Date:</w:t>
      </w:r>
      <w:r w:rsidR="00234819" w:rsidRPr="00ED4079">
        <w:rPr>
          <w:rFonts w:ascii="Times New Roman" w:hAnsi="Times New Roman" w:cs="Times New Roman"/>
          <w:color w:val="000000"/>
          <w:sz w:val="24"/>
          <w:szCs w:val="24"/>
        </w:rPr>
        <w:t xml:space="preserve">  </w:t>
      </w:r>
      <w:r w:rsidR="00234819" w:rsidRPr="00ED4079">
        <w:rPr>
          <w:rFonts w:ascii="Times New Roman" w:hAnsi="Times New Roman" w:cs="Times New Roman"/>
          <w:b/>
          <w:color w:val="000000"/>
          <w:sz w:val="24"/>
          <w:szCs w:val="24"/>
        </w:rPr>
        <w:t>____</w:t>
      </w:r>
    </w:p>
    <w:p w14:paraId="6934E3FD" w14:textId="77777777" w:rsidR="00C92F46"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18"/>
          <w:szCs w:val="18"/>
        </w:rPr>
      </w:pPr>
      <w:r w:rsidRPr="00ED4079">
        <w:rPr>
          <w:rFonts w:ascii="Times New Roman" w:hAnsi="Times New Roman" w:cs="Times New Roman"/>
          <w:color w:val="000000"/>
          <w:sz w:val="18"/>
          <w:szCs w:val="18"/>
        </w:rPr>
        <w:t xml:space="preserve">                                                     </w:t>
      </w:r>
    </w:p>
    <w:p w14:paraId="2D1B5859" w14:textId="77777777" w:rsidR="00234819" w:rsidRPr="00ED4079" w:rsidRDefault="00234819" w:rsidP="006D6B76">
      <w:pPr>
        <w:tabs>
          <w:tab w:val="left" w:pos="90"/>
        </w:tabs>
        <w:autoSpaceDE w:val="0"/>
        <w:autoSpaceDN w:val="0"/>
        <w:adjustRightInd w:val="0"/>
        <w:spacing w:after="0" w:line="240" w:lineRule="auto"/>
        <w:ind w:left="-810" w:right="-540"/>
        <w:rPr>
          <w:rFonts w:ascii="Times New Roman" w:hAnsi="Times New Roman" w:cs="Times New Roman"/>
          <w:b/>
          <w:bCs/>
          <w:color w:val="000000"/>
          <w:sz w:val="24"/>
          <w:szCs w:val="24"/>
        </w:rPr>
      </w:pPr>
    </w:p>
    <w:p w14:paraId="0D191657" w14:textId="77777777" w:rsidR="00C92F46" w:rsidRPr="00ED4079" w:rsidRDefault="00C92F46" w:rsidP="006D6B76">
      <w:pPr>
        <w:tabs>
          <w:tab w:val="left" w:pos="90"/>
        </w:tabs>
        <w:autoSpaceDE w:val="0"/>
        <w:autoSpaceDN w:val="0"/>
        <w:adjustRightInd w:val="0"/>
        <w:spacing w:after="0" w:line="240" w:lineRule="auto"/>
        <w:ind w:left="-810" w:right="-540"/>
        <w:rPr>
          <w:rFonts w:ascii="Times New Roman" w:hAnsi="Times New Roman" w:cs="Times New Roman"/>
          <w:color w:val="000000"/>
          <w:sz w:val="24"/>
          <w:szCs w:val="24"/>
        </w:rPr>
      </w:pPr>
      <w:r w:rsidRPr="00ED4079">
        <w:rPr>
          <w:rFonts w:ascii="Times New Roman" w:hAnsi="Times New Roman" w:cs="Times New Roman"/>
          <w:b/>
          <w:bCs/>
          <w:color w:val="000000"/>
          <w:sz w:val="24"/>
          <w:szCs w:val="24"/>
        </w:rPr>
        <w:t>Student</w:t>
      </w:r>
      <w:r w:rsidRPr="00ED4079">
        <w:rPr>
          <w:rFonts w:ascii="Times New Roman" w:hAnsi="Times New Roman" w:cs="Times New Roman"/>
          <w:color w:val="000000"/>
          <w:sz w:val="24"/>
          <w:szCs w:val="24"/>
        </w:rPr>
        <w:t>: By signing below I certify that:</w:t>
      </w:r>
    </w:p>
    <w:p w14:paraId="167AD070" w14:textId="77777777" w:rsidR="00C92F46" w:rsidRPr="00ED4079" w:rsidRDefault="00C92F46" w:rsidP="006D6B76">
      <w:pPr>
        <w:pStyle w:val="ListParagraph"/>
        <w:numPr>
          <w:ilvl w:val="0"/>
          <w:numId w:val="13"/>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have read Harassment, Intimidation and Bullying Policy and Regulations and Handbook or have had them read to me and</w:t>
      </w:r>
    </w:p>
    <w:p w14:paraId="009B2172" w14:textId="77777777" w:rsidR="00C92F46" w:rsidRPr="00ED4079" w:rsidRDefault="00C92F46" w:rsidP="001F70F6">
      <w:pPr>
        <w:pStyle w:val="ListParagraph"/>
        <w:tabs>
          <w:tab w:val="left" w:pos="90"/>
        </w:tabs>
        <w:autoSpaceDE w:val="0"/>
        <w:autoSpaceDN w:val="0"/>
        <w:adjustRightInd w:val="0"/>
        <w:spacing w:after="0" w:line="240" w:lineRule="auto"/>
        <w:ind w:left="-90" w:right="-540"/>
        <w:rPr>
          <w:rFonts w:ascii="Times New Roman" w:hAnsi="Times New Roman" w:cs="Times New Roman"/>
          <w:color w:val="000000"/>
          <w:sz w:val="20"/>
          <w:szCs w:val="20"/>
        </w:rPr>
      </w:pPr>
      <w:r w:rsidRPr="00ED4079">
        <w:rPr>
          <w:rFonts w:ascii="Times New Roman" w:hAnsi="Times New Roman" w:cs="Times New Roman"/>
          <w:color w:val="000000"/>
          <w:sz w:val="20"/>
          <w:szCs w:val="20"/>
          <w:highlight w:val="yellow"/>
        </w:rPr>
        <w:t>understand their significance</w:t>
      </w:r>
    </w:p>
    <w:p w14:paraId="5A5ED433" w14:textId="77777777" w:rsidR="00C92F46" w:rsidRPr="00ED4079" w:rsidRDefault="00C92F46" w:rsidP="006D6B76">
      <w:pPr>
        <w:pStyle w:val="ListParagraph"/>
        <w:numPr>
          <w:ilvl w:val="0"/>
          <w:numId w:val="13"/>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have discussed the Harassment, Intimidation and Bullying Policy, Regulations, and Handbook with my parents/guardians</w:t>
      </w:r>
    </w:p>
    <w:p w14:paraId="02FF94CE" w14:textId="77777777" w:rsidR="00C92F46" w:rsidRPr="00ED4079" w:rsidRDefault="00C92F46" w:rsidP="006D6B76">
      <w:pPr>
        <w:pStyle w:val="ListParagraph"/>
        <w:numPr>
          <w:ilvl w:val="0"/>
          <w:numId w:val="13"/>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understand and agree to abide by the rules stated in the Harassment, Intimidation and Bullying Policy, Regulations, and</w:t>
      </w:r>
    </w:p>
    <w:p w14:paraId="21FC4D79" w14:textId="77777777" w:rsidR="00C92F46" w:rsidRPr="00ED4079" w:rsidRDefault="001F70F6" w:rsidP="001F70F6">
      <w:pPr>
        <w:pStyle w:val="ListParagraph"/>
        <w:tabs>
          <w:tab w:val="left" w:pos="90"/>
        </w:tabs>
        <w:autoSpaceDE w:val="0"/>
        <w:autoSpaceDN w:val="0"/>
        <w:adjustRightInd w:val="0"/>
        <w:spacing w:after="0" w:line="240" w:lineRule="auto"/>
        <w:ind w:left="-90" w:right="-540"/>
        <w:rPr>
          <w:rFonts w:ascii="Times New Roman" w:hAnsi="Times New Roman" w:cs="Times New Roman"/>
          <w:color w:val="000000"/>
          <w:sz w:val="20"/>
          <w:szCs w:val="20"/>
        </w:rPr>
      </w:pPr>
      <w:r w:rsidRPr="00ED4079">
        <w:rPr>
          <w:rFonts w:ascii="Times New Roman" w:hAnsi="Times New Roman" w:cs="Times New Roman"/>
          <w:color w:val="000000"/>
          <w:sz w:val="20"/>
          <w:szCs w:val="20"/>
          <w:highlight w:val="yellow"/>
        </w:rPr>
        <w:t>h</w:t>
      </w:r>
      <w:r w:rsidR="00C92F46" w:rsidRPr="00ED4079">
        <w:rPr>
          <w:rFonts w:ascii="Times New Roman" w:hAnsi="Times New Roman" w:cs="Times New Roman"/>
          <w:color w:val="000000"/>
          <w:sz w:val="20"/>
          <w:szCs w:val="20"/>
          <w:highlight w:val="yellow"/>
        </w:rPr>
        <w:t>andbook</w:t>
      </w:r>
    </w:p>
    <w:p w14:paraId="6734DBFF" w14:textId="77777777" w:rsidR="00C92F46" w:rsidRPr="00980D0B" w:rsidRDefault="00C92F46" w:rsidP="00980D0B">
      <w:pPr>
        <w:pStyle w:val="ListParagraph"/>
        <w:numPr>
          <w:ilvl w:val="0"/>
          <w:numId w:val="13"/>
        </w:numPr>
        <w:tabs>
          <w:tab w:val="left" w:pos="90"/>
        </w:tabs>
        <w:autoSpaceDE w:val="0"/>
        <w:autoSpaceDN w:val="0"/>
        <w:adjustRightInd w:val="0"/>
        <w:spacing w:after="0" w:line="240" w:lineRule="auto"/>
        <w:ind w:right="-540"/>
        <w:rPr>
          <w:rFonts w:ascii="Times New Roman" w:hAnsi="Times New Roman" w:cs="Times New Roman"/>
          <w:color w:val="000000"/>
          <w:sz w:val="20"/>
          <w:szCs w:val="20"/>
        </w:rPr>
      </w:pPr>
      <w:r w:rsidRPr="00ED4079">
        <w:rPr>
          <w:rFonts w:ascii="Times New Roman" w:hAnsi="Times New Roman" w:cs="Times New Roman"/>
          <w:color w:val="000000"/>
          <w:sz w:val="20"/>
          <w:szCs w:val="20"/>
        </w:rPr>
        <w:t>I know that if I am an offender of Harassment, Intimidation or Bullying and violate this contract disciplinary actions listed in the</w:t>
      </w:r>
      <w:r w:rsidR="00980D0B">
        <w:rPr>
          <w:rFonts w:ascii="Times New Roman" w:hAnsi="Times New Roman" w:cs="Times New Roman"/>
          <w:color w:val="000000"/>
          <w:sz w:val="20"/>
          <w:szCs w:val="20"/>
        </w:rPr>
        <w:t xml:space="preserve"> </w:t>
      </w:r>
      <w:r w:rsidRPr="00980D0B">
        <w:rPr>
          <w:rFonts w:ascii="Times New Roman" w:hAnsi="Times New Roman" w:cs="Times New Roman"/>
          <w:color w:val="000000"/>
          <w:sz w:val="20"/>
          <w:szCs w:val="20"/>
        </w:rPr>
        <w:t>Student Code of Conduct Policy may be taken against me</w:t>
      </w:r>
    </w:p>
    <w:p w14:paraId="71E8A997" w14:textId="77777777" w:rsidR="00726789" w:rsidRPr="00ED4079" w:rsidRDefault="00726789" w:rsidP="006D6B76">
      <w:pPr>
        <w:tabs>
          <w:tab w:val="left" w:pos="90"/>
        </w:tabs>
        <w:autoSpaceDE w:val="0"/>
        <w:autoSpaceDN w:val="0"/>
        <w:adjustRightInd w:val="0"/>
        <w:spacing w:after="0" w:line="240" w:lineRule="auto"/>
        <w:ind w:left="-810" w:right="-540"/>
        <w:rPr>
          <w:rFonts w:ascii="Times New Roman" w:hAnsi="Times New Roman" w:cs="Times New Roman"/>
          <w:color w:val="000000"/>
        </w:rPr>
      </w:pPr>
    </w:p>
    <w:p w14:paraId="05BEEB89" w14:textId="77777777" w:rsidR="00042D23" w:rsidRPr="00ED4079" w:rsidRDefault="00042D23" w:rsidP="006D6B76">
      <w:pPr>
        <w:tabs>
          <w:tab w:val="left" w:pos="90"/>
        </w:tabs>
        <w:autoSpaceDE w:val="0"/>
        <w:autoSpaceDN w:val="0"/>
        <w:adjustRightInd w:val="0"/>
        <w:spacing w:after="0" w:line="240" w:lineRule="auto"/>
        <w:ind w:left="-810" w:right="-540"/>
        <w:rPr>
          <w:rFonts w:ascii="Times New Roman" w:hAnsi="Times New Roman" w:cs="Times New Roman"/>
          <w:color w:val="000000"/>
        </w:rPr>
      </w:pPr>
    </w:p>
    <w:sectPr w:rsidR="00042D23" w:rsidRPr="00ED4079" w:rsidSect="0064012B">
      <w:footerReference w:type="default" r:id="rId3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E6808" w14:textId="77777777" w:rsidR="00B37C0E" w:rsidRDefault="00B37C0E" w:rsidP="001412A0">
      <w:pPr>
        <w:spacing w:after="0" w:line="240" w:lineRule="auto"/>
      </w:pPr>
      <w:r>
        <w:separator/>
      </w:r>
    </w:p>
  </w:endnote>
  <w:endnote w:type="continuationSeparator" w:id="0">
    <w:p w14:paraId="0FDBCE35" w14:textId="77777777" w:rsidR="00B37C0E" w:rsidRDefault="00B37C0E" w:rsidP="00141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ndalus">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3486684"/>
      <w:docPartObj>
        <w:docPartGallery w:val="Page Numbers (Bottom of Page)"/>
        <w:docPartUnique/>
      </w:docPartObj>
    </w:sdtPr>
    <w:sdtEndPr>
      <w:rPr>
        <w:noProof/>
      </w:rPr>
    </w:sdtEndPr>
    <w:sdtContent>
      <w:p w14:paraId="643F2B90" w14:textId="77777777" w:rsidR="003A28FB" w:rsidRDefault="003A28FB">
        <w:pPr>
          <w:pStyle w:val="Footer"/>
          <w:jc w:val="center"/>
        </w:pPr>
        <w:r>
          <w:fldChar w:fldCharType="begin"/>
        </w:r>
        <w:r>
          <w:instrText xml:space="preserve"> PAGE   \* MERGEFORMAT </w:instrText>
        </w:r>
        <w:r>
          <w:fldChar w:fldCharType="separate"/>
        </w:r>
        <w:r w:rsidR="00632280">
          <w:rPr>
            <w:noProof/>
          </w:rPr>
          <w:t>10</w:t>
        </w:r>
        <w:r>
          <w:rPr>
            <w:noProof/>
          </w:rPr>
          <w:fldChar w:fldCharType="end"/>
        </w:r>
      </w:p>
    </w:sdtContent>
  </w:sdt>
  <w:p w14:paraId="667713BE" w14:textId="77777777" w:rsidR="001412A0" w:rsidRDefault="001412A0" w:rsidP="00D13D9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05813" w14:textId="77777777" w:rsidR="00B37C0E" w:rsidRDefault="00B37C0E" w:rsidP="001412A0">
      <w:pPr>
        <w:spacing w:after="0" w:line="240" w:lineRule="auto"/>
      </w:pPr>
      <w:r>
        <w:separator/>
      </w:r>
    </w:p>
  </w:footnote>
  <w:footnote w:type="continuationSeparator" w:id="0">
    <w:p w14:paraId="207465FA" w14:textId="77777777" w:rsidR="00B37C0E" w:rsidRDefault="00B37C0E" w:rsidP="001412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3CBD"/>
    <w:multiLevelType w:val="hybridMultilevel"/>
    <w:tmpl w:val="2FC61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B00A1"/>
    <w:multiLevelType w:val="multilevel"/>
    <w:tmpl w:val="9522C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0F2E5D"/>
    <w:multiLevelType w:val="hybridMultilevel"/>
    <w:tmpl w:val="E80A5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A3460"/>
    <w:multiLevelType w:val="hybridMultilevel"/>
    <w:tmpl w:val="4E0ECC96"/>
    <w:lvl w:ilvl="0" w:tplc="9B6C04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169AB"/>
    <w:multiLevelType w:val="hybridMultilevel"/>
    <w:tmpl w:val="31AE6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36287A"/>
    <w:multiLevelType w:val="hybridMultilevel"/>
    <w:tmpl w:val="21D68A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373087"/>
    <w:multiLevelType w:val="hybridMultilevel"/>
    <w:tmpl w:val="B752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E900D3"/>
    <w:multiLevelType w:val="hybridMultilevel"/>
    <w:tmpl w:val="92FE9B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4F7E96"/>
    <w:multiLevelType w:val="hybridMultilevel"/>
    <w:tmpl w:val="0CD255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E81BCA"/>
    <w:multiLevelType w:val="multilevel"/>
    <w:tmpl w:val="8D1A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6759F6"/>
    <w:multiLevelType w:val="multilevel"/>
    <w:tmpl w:val="E13AF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D95CCA"/>
    <w:multiLevelType w:val="hybridMultilevel"/>
    <w:tmpl w:val="FDA083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0DE42A2"/>
    <w:multiLevelType w:val="hybridMultilevel"/>
    <w:tmpl w:val="0B56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CE01E5"/>
    <w:multiLevelType w:val="hybridMultilevel"/>
    <w:tmpl w:val="C298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EF4698"/>
    <w:multiLevelType w:val="multilevel"/>
    <w:tmpl w:val="F862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DD2BEB"/>
    <w:multiLevelType w:val="hybridMultilevel"/>
    <w:tmpl w:val="2F88D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E25B66"/>
    <w:multiLevelType w:val="hybridMultilevel"/>
    <w:tmpl w:val="24FE70FC"/>
    <w:lvl w:ilvl="0" w:tplc="04090013">
      <w:start w:val="1"/>
      <w:numFmt w:val="upperRoman"/>
      <w:lvlText w:val="%1."/>
      <w:lvlJc w:val="righ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7" w15:restartNumberingAfterBreak="0">
    <w:nsid w:val="4EB1156A"/>
    <w:multiLevelType w:val="multilevel"/>
    <w:tmpl w:val="615E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4F74D6"/>
    <w:multiLevelType w:val="hybridMultilevel"/>
    <w:tmpl w:val="EEA6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900B2B"/>
    <w:multiLevelType w:val="multilevel"/>
    <w:tmpl w:val="3A04F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720ACE"/>
    <w:multiLevelType w:val="multilevel"/>
    <w:tmpl w:val="618C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B81278"/>
    <w:multiLevelType w:val="hybridMultilevel"/>
    <w:tmpl w:val="B01A6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4969F7"/>
    <w:multiLevelType w:val="hybridMultilevel"/>
    <w:tmpl w:val="EA24FC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A347C2"/>
    <w:multiLevelType w:val="hybridMultilevel"/>
    <w:tmpl w:val="4D949AE6"/>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24" w15:restartNumberingAfterBreak="0">
    <w:nsid w:val="7EAE39E7"/>
    <w:multiLevelType w:val="hybridMultilevel"/>
    <w:tmpl w:val="3A1CAFF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num w:numId="1" w16cid:durableId="1117329784">
    <w:abstractNumId w:val="6"/>
  </w:num>
  <w:num w:numId="2" w16cid:durableId="832913014">
    <w:abstractNumId w:val="18"/>
  </w:num>
  <w:num w:numId="3" w16cid:durableId="1881893776">
    <w:abstractNumId w:val="4"/>
  </w:num>
  <w:num w:numId="4" w16cid:durableId="690764844">
    <w:abstractNumId w:val="15"/>
  </w:num>
  <w:num w:numId="5" w16cid:durableId="1382824818">
    <w:abstractNumId w:val="5"/>
  </w:num>
  <w:num w:numId="6" w16cid:durableId="1553420758">
    <w:abstractNumId w:val="22"/>
  </w:num>
  <w:num w:numId="7" w16cid:durableId="1104224573">
    <w:abstractNumId w:val="7"/>
  </w:num>
  <w:num w:numId="8" w16cid:durableId="1365790914">
    <w:abstractNumId w:val="12"/>
  </w:num>
  <w:num w:numId="9" w16cid:durableId="1018431550">
    <w:abstractNumId w:val="13"/>
  </w:num>
  <w:num w:numId="10" w16cid:durableId="1913157854">
    <w:abstractNumId w:val="2"/>
  </w:num>
  <w:num w:numId="11" w16cid:durableId="715275598">
    <w:abstractNumId w:val="21"/>
  </w:num>
  <w:num w:numId="12" w16cid:durableId="1125855957">
    <w:abstractNumId w:val="24"/>
  </w:num>
  <w:num w:numId="13" w16cid:durableId="108356368">
    <w:abstractNumId w:val="23"/>
  </w:num>
  <w:num w:numId="14" w16cid:durableId="2079281449">
    <w:abstractNumId w:val="16"/>
  </w:num>
  <w:num w:numId="15" w16cid:durableId="580145898">
    <w:abstractNumId w:val="3"/>
  </w:num>
  <w:num w:numId="16" w16cid:durableId="1057170970">
    <w:abstractNumId w:val="8"/>
  </w:num>
  <w:num w:numId="17" w16cid:durableId="155457919">
    <w:abstractNumId w:val="11"/>
  </w:num>
  <w:num w:numId="18" w16cid:durableId="1535464563">
    <w:abstractNumId w:val="0"/>
  </w:num>
  <w:num w:numId="19" w16cid:durableId="1184517043">
    <w:abstractNumId w:val="9"/>
  </w:num>
  <w:num w:numId="20" w16cid:durableId="33620437">
    <w:abstractNumId w:val="10"/>
  </w:num>
  <w:num w:numId="21" w16cid:durableId="1798916652">
    <w:abstractNumId w:val="1"/>
  </w:num>
  <w:num w:numId="22" w16cid:durableId="505479669">
    <w:abstractNumId w:val="20"/>
  </w:num>
  <w:num w:numId="23" w16cid:durableId="306012830">
    <w:abstractNumId w:val="19"/>
  </w:num>
  <w:num w:numId="24" w16cid:durableId="616454231">
    <w:abstractNumId w:val="17"/>
  </w:num>
  <w:num w:numId="25" w16cid:durableId="8729592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B82"/>
    <w:rsid w:val="000075BB"/>
    <w:rsid w:val="00010895"/>
    <w:rsid w:val="00021C38"/>
    <w:rsid w:val="00040D3A"/>
    <w:rsid w:val="00042D23"/>
    <w:rsid w:val="00047591"/>
    <w:rsid w:val="000546CF"/>
    <w:rsid w:val="00064C27"/>
    <w:rsid w:val="00072CB3"/>
    <w:rsid w:val="00081E7A"/>
    <w:rsid w:val="00083F6B"/>
    <w:rsid w:val="00085AE1"/>
    <w:rsid w:val="00090110"/>
    <w:rsid w:val="000933C3"/>
    <w:rsid w:val="000A5FA2"/>
    <w:rsid w:val="000B0462"/>
    <w:rsid w:val="000B2F7B"/>
    <w:rsid w:val="000C0B82"/>
    <w:rsid w:val="000D39CE"/>
    <w:rsid w:val="00120DB3"/>
    <w:rsid w:val="00126B61"/>
    <w:rsid w:val="001322F9"/>
    <w:rsid w:val="001412A0"/>
    <w:rsid w:val="00141544"/>
    <w:rsid w:val="00151077"/>
    <w:rsid w:val="00157BC8"/>
    <w:rsid w:val="00167669"/>
    <w:rsid w:val="00172AD0"/>
    <w:rsid w:val="00177980"/>
    <w:rsid w:val="001A41B9"/>
    <w:rsid w:val="001B005A"/>
    <w:rsid w:val="001B424D"/>
    <w:rsid w:val="001B774F"/>
    <w:rsid w:val="001C4BDD"/>
    <w:rsid w:val="001D3B6B"/>
    <w:rsid w:val="001D79BA"/>
    <w:rsid w:val="001E0B38"/>
    <w:rsid w:val="001F3274"/>
    <w:rsid w:val="001F5369"/>
    <w:rsid w:val="001F70F6"/>
    <w:rsid w:val="002124FC"/>
    <w:rsid w:val="00216CC0"/>
    <w:rsid w:val="002219F2"/>
    <w:rsid w:val="00234819"/>
    <w:rsid w:val="00244773"/>
    <w:rsid w:val="00254549"/>
    <w:rsid w:val="002605FB"/>
    <w:rsid w:val="00264599"/>
    <w:rsid w:val="00267574"/>
    <w:rsid w:val="00284AFA"/>
    <w:rsid w:val="002A486F"/>
    <w:rsid w:val="002A7B75"/>
    <w:rsid w:val="002B08F5"/>
    <w:rsid w:val="002E242F"/>
    <w:rsid w:val="00315B7E"/>
    <w:rsid w:val="003221A9"/>
    <w:rsid w:val="00324213"/>
    <w:rsid w:val="003420D4"/>
    <w:rsid w:val="00342F12"/>
    <w:rsid w:val="003602CB"/>
    <w:rsid w:val="0036491B"/>
    <w:rsid w:val="003774FC"/>
    <w:rsid w:val="00397300"/>
    <w:rsid w:val="003A28FB"/>
    <w:rsid w:val="003B3505"/>
    <w:rsid w:val="003B37F7"/>
    <w:rsid w:val="003C4F36"/>
    <w:rsid w:val="003C59B8"/>
    <w:rsid w:val="003D44FB"/>
    <w:rsid w:val="003F3B42"/>
    <w:rsid w:val="004002B8"/>
    <w:rsid w:val="00400410"/>
    <w:rsid w:val="00401B09"/>
    <w:rsid w:val="004063D1"/>
    <w:rsid w:val="00411237"/>
    <w:rsid w:val="00424B49"/>
    <w:rsid w:val="00427058"/>
    <w:rsid w:val="00427969"/>
    <w:rsid w:val="00443978"/>
    <w:rsid w:val="00444CF7"/>
    <w:rsid w:val="0046118B"/>
    <w:rsid w:val="004641A7"/>
    <w:rsid w:val="00467C94"/>
    <w:rsid w:val="004762C5"/>
    <w:rsid w:val="0049256C"/>
    <w:rsid w:val="00493695"/>
    <w:rsid w:val="004A6067"/>
    <w:rsid w:val="004C0F96"/>
    <w:rsid w:val="004C1C45"/>
    <w:rsid w:val="004D42CB"/>
    <w:rsid w:val="004D4FC2"/>
    <w:rsid w:val="004F10D5"/>
    <w:rsid w:val="004F12F0"/>
    <w:rsid w:val="004F1F58"/>
    <w:rsid w:val="004F34E4"/>
    <w:rsid w:val="00500D3D"/>
    <w:rsid w:val="00502A12"/>
    <w:rsid w:val="005056B4"/>
    <w:rsid w:val="00507EC0"/>
    <w:rsid w:val="00520182"/>
    <w:rsid w:val="00526FFE"/>
    <w:rsid w:val="00527384"/>
    <w:rsid w:val="00531056"/>
    <w:rsid w:val="005523DF"/>
    <w:rsid w:val="00564060"/>
    <w:rsid w:val="00572D68"/>
    <w:rsid w:val="00584749"/>
    <w:rsid w:val="00596C62"/>
    <w:rsid w:val="005A00B5"/>
    <w:rsid w:val="005A4E79"/>
    <w:rsid w:val="005B206A"/>
    <w:rsid w:val="005B4449"/>
    <w:rsid w:val="005B71E9"/>
    <w:rsid w:val="005C0F4C"/>
    <w:rsid w:val="005C2172"/>
    <w:rsid w:val="005C653A"/>
    <w:rsid w:val="005D57D0"/>
    <w:rsid w:val="005D5984"/>
    <w:rsid w:val="005D657E"/>
    <w:rsid w:val="005D6FAC"/>
    <w:rsid w:val="005D7941"/>
    <w:rsid w:val="005E3CCD"/>
    <w:rsid w:val="005E4C9B"/>
    <w:rsid w:val="005F269E"/>
    <w:rsid w:val="006052AC"/>
    <w:rsid w:val="00616AD7"/>
    <w:rsid w:val="00626BBC"/>
    <w:rsid w:val="00632280"/>
    <w:rsid w:val="006327C3"/>
    <w:rsid w:val="00635A1E"/>
    <w:rsid w:val="0064012B"/>
    <w:rsid w:val="006450F6"/>
    <w:rsid w:val="00646F07"/>
    <w:rsid w:val="00646F86"/>
    <w:rsid w:val="00650993"/>
    <w:rsid w:val="0065481F"/>
    <w:rsid w:val="00664320"/>
    <w:rsid w:val="00667678"/>
    <w:rsid w:val="00672F6C"/>
    <w:rsid w:val="00676D16"/>
    <w:rsid w:val="0069047D"/>
    <w:rsid w:val="00694668"/>
    <w:rsid w:val="006A4E82"/>
    <w:rsid w:val="006A7C3E"/>
    <w:rsid w:val="006B40FD"/>
    <w:rsid w:val="006D6B76"/>
    <w:rsid w:val="006E6498"/>
    <w:rsid w:val="006F1236"/>
    <w:rsid w:val="006F3E61"/>
    <w:rsid w:val="00702D9E"/>
    <w:rsid w:val="007041D1"/>
    <w:rsid w:val="00704440"/>
    <w:rsid w:val="007076A1"/>
    <w:rsid w:val="00716781"/>
    <w:rsid w:val="0072072F"/>
    <w:rsid w:val="00726789"/>
    <w:rsid w:val="007532F7"/>
    <w:rsid w:val="007568F7"/>
    <w:rsid w:val="007602CB"/>
    <w:rsid w:val="00764686"/>
    <w:rsid w:val="0076759F"/>
    <w:rsid w:val="00774FCD"/>
    <w:rsid w:val="0078663F"/>
    <w:rsid w:val="00793F1A"/>
    <w:rsid w:val="007A3834"/>
    <w:rsid w:val="007A4AAE"/>
    <w:rsid w:val="007B1E74"/>
    <w:rsid w:val="007B3BBF"/>
    <w:rsid w:val="007C1C65"/>
    <w:rsid w:val="007D00ED"/>
    <w:rsid w:val="007D1F52"/>
    <w:rsid w:val="007D2218"/>
    <w:rsid w:val="007E261A"/>
    <w:rsid w:val="007E3A4A"/>
    <w:rsid w:val="007F3513"/>
    <w:rsid w:val="00800870"/>
    <w:rsid w:val="00812406"/>
    <w:rsid w:val="00814F06"/>
    <w:rsid w:val="00827248"/>
    <w:rsid w:val="00834B03"/>
    <w:rsid w:val="0084280E"/>
    <w:rsid w:val="0084584E"/>
    <w:rsid w:val="00854CEB"/>
    <w:rsid w:val="008610D6"/>
    <w:rsid w:val="008641AD"/>
    <w:rsid w:val="00864784"/>
    <w:rsid w:val="008867C5"/>
    <w:rsid w:val="008A4718"/>
    <w:rsid w:val="008A4C2F"/>
    <w:rsid w:val="008C4328"/>
    <w:rsid w:val="008D2565"/>
    <w:rsid w:val="00905D1A"/>
    <w:rsid w:val="00914F98"/>
    <w:rsid w:val="009150CE"/>
    <w:rsid w:val="009205B0"/>
    <w:rsid w:val="0092310F"/>
    <w:rsid w:val="0092357C"/>
    <w:rsid w:val="009248BB"/>
    <w:rsid w:val="00931B84"/>
    <w:rsid w:val="0093575A"/>
    <w:rsid w:val="0093689F"/>
    <w:rsid w:val="00946B3E"/>
    <w:rsid w:val="00950661"/>
    <w:rsid w:val="00980D0B"/>
    <w:rsid w:val="00982CFE"/>
    <w:rsid w:val="00984660"/>
    <w:rsid w:val="00990364"/>
    <w:rsid w:val="009924F3"/>
    <w:rsid w:val="009A21EF"/>
    <w:rsid w:val="009B5CF0"/>
    <w:rsid w:val="009B5E6F"/>
    <w:rsid w:val="009B6859"/>
    <w:rsid w:val="009C2A92"/>
    <w:rsid w:val="009D34F3"/>
    <w:rsid w:val="009E653E"/>
    <w:rsid w:val="009F634A"/>
    <w:rsid w:val="00A05C84"/>
    <w:rsid w:val="00A15612"/>
    <w:rsid w:val="00A157C0"/>
    <w:rsid w:val="00A26974"/>
    <w:rsid w:val="00A451EE"/>
    <w:rsid w:val="00A55B51"/>
    <w:rsid w:val="00A86977"/>
    <w:rsid w:val="00A90DEA"/>
    <w:rsid w:val="00A9470D"/>
    <w:rsid w:val="00A97213"/>
    <w:rsid w:val="00A97E4B"/>
    <w:rsid w:val="00AA3BDA"/>
    <w:rsid w:val="00AB49BB"/>
    <w:rsid w:val="00AC0C0B"/>
    <w:rsid w:val="00AD36CF"/>
    <w:rsid w:val="00AE42A3"/>
    <w:rsid w:val="00AE53ED"/>
    <w:rsid w:val="00AF4464"/>
    <w:rsid w:val="00B11B90"/>
    <w:rsid w:val="00B24F16"/>
    <w:rsid w:val="00B304B3"/>
    <w:rsid w:val="00B31E4D"/>
    <w:rsid w:val="00B33339"/>
    <w:rsid w:val="00B3498C"/>
    <w:rsid w:val="00B37C0E"/>
    <w:rsid w:val="00B41C0F"/>
    <w:rsid w:val="00B4243C"/>
    <w:rsid w:val="00B528E5"/>
    <w:rsid w:val="00B56822"/>
    <w:rsid w:val="00B57B74"/>
    <w:rsid w:val="00B6735F"/>
    <w:rsid w:val="00B673C3"/>
    <w:rsid w:val="00B82239"/>
    <w:rsid w:val="00B8397D"/>
    <w:rsid w:val="00BA5807"/>
    <w:rsid w:val="00BA79D8"/>
    <w:rsid w:val="00BD09D1"/>
    <w:rsid w:val="00BD4800"/>
    <w:rsid w:val="00BF5432"/>
    <w:rsid w:val="00C00A5B"/>
    <w:rsid w:val="00C12B71"/>
    <w:rsid w:val="00C21AA8"/>
    <w:rsid w:val="00C21F37"/>
    <w:rsid w:val="00C23375"/>
    <w:rsid w:val="00C367C1"/>
    <w:rsid w:val="00C5169E"/>
    <w:rsid w:val="00C6177D"/>
    <w:rsid w:val="00C61EB7"/>
    <w:rsid w:val="00C6777A"/>
    <w:rsid w:val="00C75161"/>
    <w:rsid w:val="00C8125A"/>
    <w:rsid w:val="00C92F46"/>
    <w:rsid w:val="00C956A5"/>
    <w:rsid w:val="00CA194C"/>
    <w:rsid w:val="00CA6882"/>
    <w:rsid w:val="00CB3316"/>
    <w:rsid w:val="00CB61D3"/>
    <w:rsid w:val="00CC4038"/>
    <w:rsid w:val="00CD7E12"/>
    <w:rsid w:val="00CE29ED"/>
    <w:rsid w:val="00CE6AF9"/>
    <w:rsid w:val="00CF1F0B"/>
    <w:rsid w:val="00CF6010"/>
    <w:rsid w:val="00D13D94"/>
    <w:rsid w:val="00D152DE"/>
    <w:rsid w:val="00D24C43"/>
    <w:rsid w:val="00D43E7C"/>
    <w:rsid w:val="00D47D9E"/>
    <w:rsid w:val="00D56C3A"/>
    <w:rsid w:val="00D613FD"/>
    <w:rsid w:val="00D64B84"/>
    <w:rsid w:val="00D718CE"/>
    <w:rsid w:val="00D726F5"/>
    <w:rsid w:val="00D852B7"/>
    <w:rsid w:val="00D85EED"/>
    <w:rsid w:val="00D87328"/>
    <w:rsid w:val="00D95A03"/>
    <w:rsid w:val="00DA06C6"/>
    <w:rsid w:val="00DB7458"/>
    <w:rsid w:val="00DD08FE"/>
    <w:rsid w:val="00DD338A"/>
    <w:rsid w:val="00DE06DB"/>
    <w:rsid w:val="00DE68F0"/>
    <w:rsid w:val="00E00BB3"/>
    <w:rsid w:val="00E16F63"/>
    <w:rsid w:val="00E2126C"/>
    <w:rsid w:val="00E246B2"/>
    <w:rsid w:val="00E26630"/>
    <w:rsid w:val="00E31686"/>
    <w:rsid w:val="00E31B2F"/>
    <w:rsid w:val="00E32806"/>
    <w:rsid w:val="00E4502E"/>
    <w:rsid w:val="00E53FC3"/>
    <w:rsid w:val="00E667B7"/>
    <w:rsid w:val="00E6686A"/>
    <w:rsid w:val="00E716C6"/>
    <w:rsid w:val="00E7229B"/>
    <w:rsid w:val="00E741E7"/>
    <w:rsid w:val="00E848FB"/>
    <w:rsid w:val="00E854EE"/>
    <w:rsid w:val="00EA11EF"/>
    <w:rsid w:val="00EB26A9"/>
    <w:rsid w:val="00EC7C10"/>
    <w:rsid w:val="00ED4079"/>
    <w:rsid w:val="00EE1CB2"/>
    <w:rsid w:val="00EE21A7"/>
    <w:rsid w:val="00EF0AFF"/>
    <w:rsid w:val="00EF74EF"/>
    <w:rsid w:val="00F00A30"/>
    <w:rsid w:val="00F01CFC"/>
    <w:rsid w:val="00F10D3A"/>
    <w:rsid w:val="00F13864"/>
    <w:rsid w:val="00F205D0"/>
    <w:rsid w:val="00F230D8"/>
    <w:rsid w:val="00F31504"/>
    <w:rsid w:val="00F36A40"/>
    <w:rsid w:val="00F41FE5"/>
    <w:rsid w:val="00F52B41"/>
    <w:rsid w:val="00F52FFB"/>
    <w:rsid w:val="00F5572C"/>
    <w:rsid w:val="00F67989"/>
    <w:rsid w:val="00F7291D"/>
    <w:rsid w:val="00F74815"/>
    <w:rsid w:val="00F854BC"/>
    <w:rsid w:val="00F86E7F"/>
    <w:rsid w:val="00F920FC"/>
    <w:rsid w:val="00F933E6"/>
    <w:rsid w:val="00F94175"/>
    <w:rsid w:val="00F9537B"/>
    <w:rsid w:val="00FA14E0"/>
    <w:rsid w:val="00FA6C4B"/>
    <w:rsid w:val="00FA7703"/>
    <w:rsid w:val="00FB0BD4"/>
    <w:rsid w:val="00FB0CA8"/>
    <w:rsid w:val="00FB26E6"/>
    <w:rsid w:val="00FB5C9B"/>
    <w:rsid w:val="00FC6A6C"/>
    <w:rsid w:val="00FF20A6"/>
    <w:rsid w:val="00FF2BAB"/>
    <w:rsid w:val="00FF4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C2ACD"/>
  <w15:docId w15:val="{8A8638F8-4547-4D30-837D-AEA224FCE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0CE"/>
    <w:pPr>
      <w:keepNext/>
      <w:keepLines/>
      <w:spacing w:before="480" w:after="0"/>
      <w:outlineLvl w:val="0"/>
    </w:pPr>
    <w:rPr>
      <w:rFonts w:asciiTheme="majorHAnsi" w:eastAsiaTheme="majorEastAsia" w:hAnsiTheme="majorHAnsi" w:cstheme="majorBidi"/>
      <w:b/>
      <w:bCs/>
      <w:color w:val="AA610D"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B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B82"/>
    <w:rPr>
      <w:rFonts w:ascii="Tahoma" w:hAnsi="Tahoma" w:cs="Tahoma"/>
      <w:sz w:val="16"/>
      <w:szCs w:val="16"/>
    </w:rPr>
  </w:style>
  <w:style w:type="paragraph" w:customStyle="1" w:styleId="Default">
    <w:name w:val="Default"/>
    <w:rsid w:val="00B41C0F"/>
    <w:pPr>
      <w:autoSpaceDE w:val="0"/>
      <w:autoSpaceDN w:val="0"/>
      <w:adjustRightInd w:val="0"/>
      <w:spacing w:after="0" w:line="240" w:lineRule="auto"/>
    </w:pPr>
    <w:rPr>
      <w:rFonts w:ascii="Cooper Black" w:hAnsi="Cooper Black" w:cs="Cooper Black"/>
      <w:color w:val="000000"/>
      <w:sz w:val="24"/>
      <w:szCs w:val="24"/>
    </w:rPr>
  </w:style>
  <w:style w:type="table" w:styleId="TableGrid">
    <w:name w:val="Table Grid"/>
    <w:basedOn w:val="TableNormal"/>
    <w:uiPriority w:val="59"/>
    <w:rsid w:val="00854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48BB"/>
    <w:rPr>
      <w:color w:val="2998E3" w:themeColor="hyperlink"/>
      <w:u w:val="single"/>
    </w:rPr>
  </w:style>
  <w:style w:type="paragraph" w:styleId="Header">
    <w:name w:val="header"/>
    <w:basedOn w:val="Normal"/>
    <w:link w:val="HeaderChar"/>
    <w:uiPriority w:val="99"/>
    <w:unhideWhenUsed/>
    <w:rsid w:val="00141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A0"/>
  </w:style>
  <w:style w:type="paragraph" w:styleId="Footer">
    <w:name w:val="footer"/>
    <w:basedOn w:val="Normal"/>
    <w:link w:val="FooterChar"/>
    <w:uiPriority w:val="99"/>
    <w:unhideWhenUsed/>
    <w:rsid w:val="00141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A0"/>
  </w:style>
  <w:style w:type="paragraph" w:styleId="ListParagraph">
    <w:name w:val="List Paragraph"/>
    <w:basedOn w:val="Normal"/>
    <w:uiPriority w:val="34"/>
    <w:qFormat/>
    <w:rsid w:val="00E2126C"/>
    <w:pPr>
      <w:ind w:left="720"/>
      <w:contextualSpacing/>
    </w:pPr>
  </w:style>
  <w:style w:type="character" w:customStyle="1" w:styleId="Heading1Char">
    <w:name w:val="Heading 1 Char"/>
    <w:basedOn w:val="DefaultParagraphFont"/>
    <w:link w:val="Heading1"/>
    <w:uiPriority w:val="9"/>
    <w:rsid w:val="009150CE"/>
    <w:rPr>
      <w:rFonts w:asciiTheme="majorHAnsi" w:eastAsiaTheme="majorEastAsia" w:hAnsiTheme="majorHAnsi" w:cstheme="majorBidi"/>
      <w:b/>
      <w:bCs/>
      <w:color w:val="AA610D"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663683">
      <w:bodyDiv w:val="1"/>
      <w:marLeft w:val="0"/>
      <w:marRight w:val="0"/>
      <w:marTop w:val="0"/>
      <w:marBottom w:val="0"/>
      <w:divBdr>
        <w:top w:val="none" w:sz="0" w:space="0" w:color="auto"/>
        <w:left w:val="none" w:sz="0" w:space="0" w:color="auto"/>
        <w:bottom w:val="none" w:sz="0" w:space="0" w:color="auto"/>
        <w:right w:val="none" w:sz="0" w:space="0" w:color="auto"/>
      </w:divBdr>
    </w:div>
    <w:div w:id="728577126">
      <w:bodyDiv w:val="1"/>
      <w:marLeft w:val="0"/>
      <w:marRight w:val="0"/>
      <w:marTop w:val="0"/>
      <w:marBottom w:val="0"/>
      <w:divBdr>
        <w:top w:val="none" w:sz="0" w:space="0" w:color="auto"/>
        <w:left w:val="none" w:sz="0" w:space="0" w:color="auto"/>
        <w:bottom w:val="none" w:sz="0" w:space="0" w:color="auto"/>
        <w:right w:val="none" w:sz="0" w:space="0" w:color="auto"/>
      </w:divBdr>
    </w:div>
    <w:div w:id="784469347">
      <w:bodyDiv w:val="1"/>
      <w:marLeft w:val="0"/>
      <w:marRight w:val="0"/>
      <w:marTop w:val="0"/>
      <w:marBottom w:val="0"/>
      <w:divBdr>
        <w:top w:val="none" w:sz="0" w:space="0" w:color="auto"/>
        <w:left w:val="none" w:sz="0" w:space="0" w:color="auto"/>
        <w:bottom w:val="none" w:sz="0" w:space="0" w:color="auto"/>
        <w:right w:val="none" w:sz="0" w:space="0" w:color="auto"/>
      </w:divBdr>
    </w:div>
    <w:div w:id="1373458128">
      <w:bodyDiv w:val="1"/>
      <w:marLeft w:val="0"/>
      <w:marRight w:val="0"/>
      <w:marTop w:val="0"/>
      <w:marBottom w:val="0"/>
      <w:divBdr>
        <w:top w:val="none" w:sz="0" w:space="0" w:color="auto"/>
        <w:left w:val="none" w:sz="0" w:space="0" w:color="auto"/>
        <w:bottom w:val="none" w:sz="0" w:space="0" w:color="auto"/>
        <w:right w:val="none" w:sz="0" w:space="0" w:color="auto"/>
      </w:divBdr>
      <w:divsChild>
        <w:div w:id="1799911831">
          <w:marLeft w:val="0"/>
          <w:marRight w:val="0"/>
          <w:marTop w:val="0"/>
          <w:marBottom w:val="0"/>
          <w:divBdr>
            <w:top w:val="none" w:sz="0" w:space="0" w:color="auto"/>
            <w:left w:val="none" w:sz="0" w:space="0" w:color="auto"/>
            <w:bottom w:val="none" w:sz="0" w:space="0" w:color="auto"/>
            <w:right w:val="none" w:sz="0" w:space="0" w:color="auto"/>
          </w:divBdr>
        </w:div>
      </w:divsChild>
    </w:div>
    <w:div w:id="1540899023">
      <w:bodyDiv w:val="1"/>
      <w:marLeft w:val="0"/>
      <w:marRight w:val="0"/>
      <w:marTop w:val="0"/>
      <w:marBottom w:val="0"/>
      <w:divBdr>
        <w:top w:val="none" w:sz="0" w:space="0" w:color="auto"/>
        <w:left w:val="none" w:sz="0" w:space="0" w:color="auto"/>
        <w:bottom w:val="none" w:sz="0" w:space="0" w:color="auto"/>
        <w:right w:val="none" w:sz="0" w:space="0" w:color="auto"/>
      </w:divBdr>
    </w:div>
    <w:div w:id="1923446814">
      <w:bodyDiv w:val="1"/>
      <w:marLeft w:val="0"/>
      <w:marRight w:val="0"/>
      <w:marTop w:val="0"/>
      <w:marBottom w:val="0"/>
      <w:divBdr>
        <w:top w:val="none" w:sz="0" w:space="0" w:color="auto"/>
        <w:left w:val="none" w:sz="0" w:space="0" w:color="auto"/>
        <w:bottom w:val="none" w:sz="0" w:space="0" w:color="auto"/>
        <w:right w:val="none" w:sz="0" w:space="0" w:color="auto"/>
      </w:divBdr>
      <w:divsChild>
        <w:div w:id="2113352032">
          <w:marLeft w:val="547"/>
          <w:marRight w:val="0"/>
          <w:marTop w:val="0"/>
          <w:marBottom w:val="0"/>
          <w:divBdr>
            <w:top w:val="none" w:sz="0" w:space="0" w:color="auto"/>
            <w:left w:val="none" w:sz="0" w:space="0" w:color="auto"/>
            <w:bottom w:val="none" w:sz="0" w:space="0" w:color="auto"/>
            <w:right w:val="none" w:sz="0" w:space="0" w:color="auto"/>
          </w:divBdr>
        </w:div>
        <w:div w:id="214010040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image" Target="media/image6.jpeg"/><Relationship Id="rId26" Type="http://schemas.openxmlformats.org/officeDocument/2006/relationships/diagramLayout" Target="diagrams/layout3.xml"/><Relationship Id="rId21" Type="http://schemas.openxmlformats.org/officeDocument/2006/relationships/diagramLayout" Target="diagrams/layout2.xml"/><Relationship Id="rId34" Type="http://schemas.microsoft.com/office/2007/relationships/diagramDrawing" Target="diagrams/drawing4.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image" Target="media/image5.jpeg"/><Relationship Id="rId25" Type="http://schemas.openxmlformats.org/officeDocument/2006/relationships/diagramData" Target="diagrams/data3.xml"/><Relationship Id="rId33" Type="http://schemas.openxmlformats.org/officeDocument/2006/relationships/diagramColors" Target="diagrams/colors4.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diagramData" Target="diagrams/data2.xml"/><Relationship Id="rId29" Type="http://schemas.microsoft.com/office/2007/relationships/diagramDrawing" Target="diagrams/drawing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diagramDrawing" Target="diagrams/drawing2.xml"/><Relationship Id="rId32" Type="http://schemas.openxmlformats.org/officeDocument/2006/relationships/diagramQuickStyle" Target="diagrams/quickStyle4.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diagramColors" Target="diagrams/colors2.xml"/><Relationship Id="rId28" Type="http://schemas.openxmlformats.org/officeDocument/2006/relationships/diagramColors" Target="diagrams/colors3.xml"/><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png"/><Relationship Id="rId31" Type="http://schemas.openxmlformats.org/officeDocument/2006/relationships/diagramLayout" Target="diagrams/layout4.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diagramQuickStyle" Target="diagrams/quickStyle1.xml"/><Relationship Id="rId22" Type="http://schemas.openxmlformats.org/officeDocument/2006/relationships/diagramQuickStyle" Target="diagrams/quickStyle2.xml"/><Relationship Id="rId27" Type="http://schemas.openxmlformats.org/officeDocument/2006/relationships/diagramQuickStyle" Target="diagrams/quickStyle3.xml"/><Relationship Id="rId30" Type="http://schemas.openxmlformats.org/officeDocument/2006/relationships/diagramData" Target="diagrams/data4.xml"/><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5BBF1F-6560-4FB8-81E5-4F623F36F001}" type="doc">
      <dgm:prSet loTypeId="urn:microsoft.com/office/officeart/2005/8/layout/orgChart1" loCatId="hierarchy" qsTypeId="urn:microsoft.com/office/officeart/2005/8/quickstyle/simple1" qsCatId="simple" csTypeId="urn:microsoft.com/office/officeart/2005/8/colors/accent6_4" csCatId="accent6" phldr="1"/>
      <dgm:spPr/>
      <dgm:t>
        <a:bodyPr/>
        <a:lstStyle/>
        <a:p>
          <a:endParaRPr lang="en-US"/>
        </a:p>
      </dgm:t>
    </dgm:pt>
    <dgm:pt modelId="{2632B2B5-B5F1-486E-9A08-392219AA3B66}">
      <dgm:prSet phldrT="[Text]" custT="1"/>
      <dgm:spPr>
        <a:solidFill>
          <a:schemeClr val="accent6">
            <a:lumMod val="60000"/>
            <a:lumOff val="40000"/>
          </a:schemeClr>
        </a:solidFill>
        <a:ln>
          <a:solidFill>
            <a:schemeClr val="tx1"/>
          </a:solidFill>
        </a:ln>
      </dgm:spPr>
      <dgm:t>
        <a:bodyPr/>
        <a:lstStyle/>
        <a:p>
          <a:endParaRPr lang="en-US" sz="1800"/>
        </a:p>
        <a:p>
          <a:endParaRPr lang="en-US" sz="1800"/>
        </a:p>
        <a:p>
          <a:r>
            <a:rPr lang="en-US" sz="1800" b="1">
              <a:solidFill>
                <a:sysClr val="windowText" lastClr="000000"/>
              </a:solidFill>
              <a:latin typeface="Arial Rounded MT Bold" panose="020F0704030504030204" pitchFamily="34" charset="0"/>
            </a:rPr>
            <a:t>Orange Board of Education</a:t>
          </a:r>
        </a:p>
        <a:p>
          <a:r>
            <a:rPr lang="en-US" sz="1800" b="1">
              <a:solidFill>
                <a:sysClr val="windowText" lastClr="000000"/>
              </a:solidFill>
              <a:latin typeface="Arial Rounded MT Bold" panose="020F0704030504030204" pitchFamily="34" charset="0"/>
            </a:rPr>
            <a:t>and</a:t>
          </a:r>
        </a:p>
        <a:p>
          <a:r>
            <a:rPr lang="en-US" sz="1800" b="1">
              <a:solidFill>
                <a:sysClr val="windowText" lastClr="000000"/>
              </a:solidFill>
              <a:latin typeface="Arial Rounded MT Bold" panose="020F0704030504030204" pitchFamily="34" charset="0"/>
            </a:rPr>
            <a:t>Gerald Fitzhugh, II, Ed.D.Superintendent</a:t>
          </a:r>
        </a:p>
        <a:p>
          <a:r>
            <a:rPr lang="en-US" sz="4300"/>
            <a:t> </a:t>
          </a:r>
        </a:p>
      </dgm:t>
    </dgm:pt>
    <dgm:pt modelId="{369F7867-8976-450A-9ABE-255FA9E51A59}" type="parTrans" cxnId="{1E809A3E-1D03-45DF-9511-8A22B20A3F4E}">
      <dgm:prSet/>
      <dgm:spPr/>
      <dgm:t>
        <a:bodyPr/>
        <a:lstStyle/>
        <a:p>
          <a:endParaRPr lang="en-US"/>
        </a:p>
      </dgm:t>
    </dgm:pt>
    <dgm:pt modelId="{36833A25-87B3-4EF8-8849-AF014A391F62}" type="sibTrans" cxnId="{1E809A3E-1D03-45DF-9511-8A22B20A3F4E}">
      <dgm:prSet/>
      <dgm:spPr/>
      <dgm:t>
        <a:bodyPr/>
        <a:lstStyle/>
        <a:p>
          <a:endParaRPr lang="en-US"/>
        </a:p>
      </dgm:t>
    </dgm:pt>
    <dgm:pt modelId="{3459AD48-F3FC-4066-9514-6E61A23E251A}" type="asst">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Anti-Bullying Coordinator</a:t>
          </a:r>
        </a:p>
        <a:p>
          <a:r>
            <a:rPr lang="en-US" sz="1400" b="1">
              <a:solidFill>
                <a:sysClr val="windowText" lastClr="000000"/>
              </a:solidFill>
            </a:rPr>
            <a:t>Franklin Tafur</a:t>
          </a:r>
        </a:p>
      </dgm:t>
    </dgm:pt>
    <dgm:pt modelId="{AF01D4C5-6516-49EB-AFDF-694821131CD5}" type="parTrans" cxnId="{994B1DD1-3B3C-429A-BF54-82A98A4CD95A}">
      <dgm:prSet/>
      <dgm:spPr/>
      <dgm:t>
        <a:bodyPr/>
        <a:lstStyle/>
        <a:p>
          <a:endParaRPr lang="en-US"/>
        </a:p>
      </dgm:t>
    </dgm:pt>
    <dgm:pt modelId="{003F056E-3757-40FC-8010-3A26F7916C2C}" type="sibTrans" cxnId="{994B1DD1-3B3C-429A-BF54-82A98A4CD95A}">
      <dgm:prSet/>
      <dgm:spPr/>
      <dgm:t>
        <a:bodyPr/>
        <a:lstStyle/>
        <a:p>
          <a:endParaRPr lang="en-US"/>
        </a:p>
      </dgm:t>
    </dgm:pt>
    <dgm:pt modelId="{7F8E6557-F577-45D1-AF98-D12A12D56B25}">
      <dgm:prSet phldrT="[Text]" custT="1"/>
      <dgm:spPr>
        <a:solidFill>
          <a:schemeClr val="accent6">
            <a:lumMod val="60000"/>
            <a:lumOff val="40000"/>
          </a:schemeClr>
        </a:solidFill>
        <a:ln>
          <a:solidFill>
            <a:schemeClr val="tx1"/>
          </a:solidFill>
        </a:ln>
      </dgm:spPr>
      <dgm:t>
        <a:bodyPr/>
        <a:lstStyle/>
        <a:p>
          <a:pPr algn="ctr"/>
          <a:r>
            <a:rPr lang="en-US" sz="1600" b="1" u="sng">
              <a:solidFill>
                <a:sysClr val="windowText" lastClr="000000"/>
              </a:solidFill>
            </a:rPr>
            <a:t>School Principals</a:t>
          </a:r>
        </a:p>
        <a:p>
          <a:pPr algn="l"/>
          <a:r>
            <a:rPr lang="en-US" sz="1200" b="1">
              <a:solidFill>
                <a:sysClr val="windowText" lastClr="000000"/>
              </a:solidFill>
            </a:rPr>
            <a:t>   Rosa Parks	   Debra Joseph-Charles</a:t>
          </a:r>
        </a:p>
        <a:p>
          <a:pPr algn="l"/>
          <a:r>
            <a:rPr lang="en-US" sz="1200" b="1">
              <a:solidFill>
                <a:sysClr val="windowText" lastClr="000000"/>
              </a:solidFill>
            </a:rPr>
            <a:t>   Cleveland Street  	   Robert Pettit</a:t>
          </a:r>
        </a:p>
        <a:p>
          <a:pPr algn="l"/>
          <a:r>
            <a:rPr lang="en-US" sz="1200" b="1">
              <a:solidFill>
                <a:sysClr val="windowText" lastClr="000000"/>
              </a:solidFill>
            </a:rPr>
            <a:t>   Central Elementary      Denise White </a:t>
          </a:r>
        </a:p>
        <a:p>
          <a:pPr algn="l"/>
          <a:r>
            <a:rPr lang="en-US" sz="1200" b="1">
              <a:solidFill>
                <a:sysClr val="windowText" lastClr="000000"/>
              </a:solidFill>
            </a:rPr>
            <a:t>   Forest Street	   Yancisa Cooke</a:t>
          </a:r>
        </a:p>
        <a:p>
          <a:pPr algn="l"/>
          <a:r>
            <a:rPr lang="en-US" sz="1200" b="1">
              <a:solidFill>
                <a:sysClr val="windowText" lastClr="000000"/>
              </a:solidFill>
            </a:rPr>
            <a:t>   Heywood Avenue  	    Dion Patterson</a:t>
          </a:r>
        </a:p>
        <a:p>
          <a:pPr algn="l"/>
          <a:r>
            <a:rPr lang="en-US" sz="1200" b="1">
              <a:solidFill>
                <a:sysClr val="windowText" lastClr="000000"/>
              </a:solidFill>
            </a:rPr>
            <a:t>   Lincoln Avenue 	    Patrick Yearwood </a:t>
          </a:r>
        </a:p>
        <a:p>
          <a:pPr algn="l"/>
          <a:r>
            <a:rPr lang="en-US" sz="1200" b="1">
              <a:solidFill>
                <a:sysClr val="windowText" lastClr="000000"/>
              </a:solidFill>
            </a:rPr>
            <a:t>   Oakwood Avenue 	    Dana Gaines </a:t>
          </a:r>
        </a:p>
        <a:p>
          <a:pPr algn="l"/>
          <a:r>
            <a:rPr lang="en-US" sz="1200" b="1">
              <a:solidFill>
                <a:sysClr val="windowText" lastClr="000000"/>
              </a:solidFill>
            </a:rPr>
            <a:t>   Orange High School       Jason Belton</a:t>
          </a:r>
        </a:p>
        <a:p>
          <a:pPr algn="l"/>
          <a:r>
            <a:rPr lang="en-US" sz="1200" b="1">
              <a:solidFill>
                <a:sysClr val="windowText" lastClr="000000"/>
              </a:solidFill>
            </a:rPr>
            <a:t>   Orange Prep Academy  Carrie Halstead</a:t>
          </a:r>
        </a:p>
        <a:p>
          <a:pPr algn="l"/>
          <a:r>
            <a:rPr lang="en-US" sz="1200" b="1">
              <a:solidFill>
                <a:sysClr val="windowText" lastClr="000000"/>
              </a:solidFill>
            </a:rPr>
            <a:t>   John R. Lewis  ECC         Cayce Cummins</a:t>
          </a:r>
        </a:p>
        <a:p>
          <a:pPr algn="l"/>
          <a:r>
            <a:rPr lang="en-US" sz="1200" b="1">
              <a:solidFill>
                <a:sysClr val="windowText" lastClr="000000"/>
              </a:solidFill>
            </a:rPr>
            <a:t>   Park Avenue 	   Myron Hackett</a:t>
          </a:r>
        </a:p>
        <a:p>
          <a:r>
            <a:rPr lang="en-US" sz="1200" b="1">
              <a:solidFill>
                <a:sysClr val="windowText" lastClr="000000"/>
              </a:solidFill>
            </a:rPr>
            <a:t>   Scholars Academy 	   Karen Machuca</a:t>
          </a:r>
        </a:p>
        <a:p>
          <a:pPr algn="l"/>
          <a:r>
            <a:rPr lang="en-US" sz="1200" b="1">
              <a:solidFill>
                <a:sysClr val="windowText" lastClr="000000"/>
              </a:solidFill>
            </a:rPr>
            <a:t>   S.T.E.M.		   Devonni Reid </a:t>
          </a:r>
        </a:p>
        <a:p>
          <a:r>
            <a:rPr lang="en-US" sz="1200" b="1">
              <a:solidFill>
                <a:sysClr val="windowText" lastClr="000000"/>
              </a:solidFill>
            </a:rPr>
            <a:t>   Twilight Program          Erica Stewart</a:t>
          </a:r>
        </a:p>
        <a:p>
          <a:r>
            <a:rPr lang="en-US" sz="1200" b="1">
              <a:solidFill>
                <a:sysClr val="windowText" lastClr="000000"/>
              </a:solidFill>
            </a:rPr>
            <a:t>   </a:t>
          </a:r>
        </a:p>
      </dgm:t>
    </dgm:pt>
    <dgm:pt modelId="{E66B305B-F563-4892-86A3-F4AC09354BDA}" type="parTrans" cxnId="{7BD3D60D-9CFB-4386-B925-81AB0A833895}">
      <dgm:prSet/>
      <dgm:spPr/>
      <dgm:t>
        <a:bodyPr/>
        <a:lstStyle/>
        <a:p>
          <a:endParaRPr lang="en-US"/>
        </a:p>
      </dgm:t>
    </dgm:pt>
    <dgm:pt modelId="{0DC7ACF0-95FF-4B7B-9809-828FAAFAF705}" type="sibTrans" cxnId="{7BD3D60D-9CFB-4386-B925-81AB0A833895}">
      <dgm:prSet/>
      <dgm:spPr/>
      <dgm:t>
        <a:bodyPr/>
        <a:lstStyle/>
        <a:p>
          <a:endParaRPr lang="en-US"/>
        </a:p>
      </dgm:t>
    </dgm:pt>
    <dgm:pt modelId="{C03AEB2B-46EF-445F-8B62-3444D734C0E6}">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Level</a:t>
          </a:r>
        </a:p>
        <a:p>
          <a:r>
            <a:rPr lang="en-US" sz="1400" b="1">
              <a:solidFill>
                <a:sysClr val="windowText" lastClr="000000"/>
              </a:solidFill>
            </a:rPr>
            <a:t>Anti-Bullying Specialist</a:t>
          </a:r>
        </a:p>
      </dgm:t>
    </dgm:pt>
    <dgm:pt modelId="{852756B2-710F-415A-8C35-8720EAC00241}" type="parTrans" cxnId="{1B324B96-3087-46B7-871E-887F46AA8230}">
      <dgm:prSet/>
      <dgm:spPr/>
      <dgm:t>
        <a:bodyPr/>
        <a:lstStyle/>
        <a:p>
          <a:endParaRPr lang="en-US"/>
        </a:p>
      </dgm:t>
    </dgm:pt>
    <dgm:pt modelId="{093CD3AB-236E-4F2E-8791-6FEEC2E4F75A}" type="sibTrans" cxnId="{1B324B96-3087-46B7-871E-887F46AA8230}">
      <dgm:prSet/>
      <dgm:spPr/>
      <dgm:t>
        <a:bodyPr/>
        <a:lstStyle/>
        <a:p>
          <a:endParaRPr lang="en-US"/>
        </a:p>
      </dgm:t>
    </dgm:pt>
    <dgm:pt modelId="{7D365CF1-04D4-41DD-BC69-AA5FE4FC14BD}">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Safety Team</a:t>
          </a:r>
        </a:p>
      </dgm:t>
    </dgm:pt>
    <dgm:pt modelId="{E3FD40CD-7EAC-47B9-8714-FD968747E056}" type="parTrans" cxnId="{1A62F964-1F79-4999-9B87-457DC1EAF5F8}">
      <dgm:prSet/>
      <dgm:spPr/>
      <dgm:t>
        <a:bodyPr/>
        <a:lstStyle/>
        <a:p>
          <a:endParaRPr lang="en-US"/>
        </a:p>
      </dgm:t>
    </dgm:pt>
    <dgm:pt modelId="{DF8B5EC1-71CA-4BB2-BE44-A61B55C5CEF3}" type="sibTrans" cxnId="{1A62F964-1F79-4999-9B87-457DC1EAF5F8}">
      <dgm:prSet/>
      <dgm:spPr/>
      <dgm:t>
        <a:bodyPr/>
        <a:lstStyle/>
        <a:p>
          <a:endParaRPr lang="en-US"/>
        </a:p>
      </dgm:t>
    </dgm:pt>
    <dgm:pt modelId="{24C9E359-8D00-4907-8A35-D21B94F399A1}" type="pres">
      <dgm:prSet presAssocID="{105BBF1F-6560-4FB8-81E5-4F623F36F001}" presName="hierChild1" presStyleCnt="0">
        <dgm:presLayoutVars>
          <dgm:orgChart val="1"/>
          <dgm:chPref val="1"/>
          <dgm:dir/>
          <dgm:animOne val="branch"/>
          <dgm:animLvl val="lvl"/>
          <dgm:resizeHandles/>
        </dgm:presLayoutVars>
      </dgm:prSet>
      <dgm:spPr/>
    </dgm:pt>
    <dgm:pt modelId="{DBC54B90-487A-46E4-8460-AEEB95C7FB8C}" type="pres">
      <dgm:prSet presAssocID="{2632B2B5-B5F1-486E-9A08-392219AA3B66}" presName="hierRoot1" presStyleCnt="0">
        <dgm:presLayoutVars>
          <dgm:hierBranch val="init"/>
        </dgm:presLayoutVars>
      </dgm:prSet>
      <dgm:spPr/>
    </dgm:pt>
    <dgm:pt modelId="{04B6F0B3-5A56-4BC0-848C-84474990263A}" type="pres">
      <dgm:prSet presAssocID="{2632B2B5-B5F1-486E-9A08-392219AA3B66}" presName="rootComposite1" presStyleCnt="0"/>
      <dgm:spPr/>
    </dgm:pt>
    <dgm:pt modelId="{5824D541-B513-4543-8F13-10921D87698C}" type="pres">
      <dgm:prSet presAssocID="{2632B2B5-B5F1-486E-9A08-392219AA3B66}" presName="rootText1" presStyleLbl="node0" presStyleIdx="0" presStyleCnt="1" custScaleX="301666" custScaleY="166390" custLinFactNeighborX="2326" custLinFactNeighborY="930">
        <dgm:presLayoutVars>
          <dgm:chPref val="3"/>
        </dgm:presLayoutVars>
      </dgm:prSet>
      <dgm:spPr/>
    </dgm:pt>
    <dgm:pt modelId="{71A3DAF4-DA3D-4707-8A6D-912E53BFD0DF}" type="pres">
      <dgm:prSet presAssocID="{2632B2B5-B5F1-486E-9A08-392219AA3B66}" presName="rootConnector1" presStyleLbl="node1" presStyleIdx="0" presStyleCnt="0"/>
      <dgm:spPr/>
    </dgm:pt>
    <dgm:pt modelId="{97DCC62F-B8F7-4D84-8201-2A7E5115F5C1}" type="pres">
      <dgm:prSet presAssocID="{2632B2B5-B5F1-486E-9A08-392219AA3B66}" presName="hierChild2" presStyleCnt="0"/>
      <dgm:spPr/>
    </dgm:pt>
    <dgm:pt modelId="{DF4E2B15-2966-4B69-BC2D-19ED48734064}" type="pres">
      <dgm:prSet presAssocID="{E66B305B-F563-4892-86A3-F4AC09354BDA}" presName="Name37" presStyleLbl="parChTrans1D2" presStyleIdx="0" presStyleCnt="4"/>
      <dgm:spPr/>
    </dgm:pt>
    <dgm:pt modelId="{91D725D4-3B9A-45DA-AF6C-52D717B01F99}" type="pres">
      <dgm:prSet presAssocID="{7F8E6557-F577-45D1-AF98-D12A12D56B25}" presName="hierRoot2" presStyleCnt="0">
        <dgm:presLayoutVars>
          <dgm:hierBranch val="init"/>
        </dgm:presLayoutVars>
      </dgm:prSet>
      <dgm:spPr/>
    </dgm:pt>
    <dgm:pt modelId="{1A14C968-CA45-41A6-9865-01410B64D712}" type="pres">
      <dgm:prSet presAssocID="{7F8E6557-F577-45D1-AF98-D12A12D56B25}" presName="rootComposite" presStyleCnt="0"/>
      <dgm:spPr/>
    </dgm:pt>
    <dgm:pt modelId="{8B8A79B4-F1F6-4DF8-AE75-9A849657A956}" type="pres">
      <dgm:prSet presAssocID="{7F8E6557-F577-45D1-AF98-D12A12D56B25}" presName="rootText" presStyleLbl="node2" presStyleIdx="0" presStyleCnt="3" custScaleX="175620" custScaleY="502616" custLinFactNeighborX="-1" custLinFactNeighborY="-3721">
        <dgm:presLayoutVars>
          <dgm:chPref val="3"/>
        </dgm:presLayoutVars>
      </dgm:prSet>
      <dgm:spPr/>
    </dgm:pt>
    <dgm:pt modelId="{D03FD7BD-15A8-49B8-AF9A-AB976433FF31}" type="pres">
      <dgm:prSet presAssocID="{7F8E6557-F577-45D1-AF98-D12A12D56B25}" presName="rootConnector" presStyleLbl="node2" presStyleIdx="0" presStyleCnt="3"/>
      <dgm:spPr/>
    </dgm:pt>
    <dgm:pt modelId="{5FAC3DC3-074A-4E60-97DC-39C9C8FD1F32}" type="pres">
      <dgm:prSet presAssocID="{7F8E6557-F577-45D1-AF98-D12A12D56B25}" presName="hierChild4" presStyleCnt="0"/>
      <dgm:spPr/>
    </dgm:pt>
    <dgm:pt modelId="{420495DF-1101-4DFB-B50E-05A23DFF2B58}" type="pres">
      <dgm:prSet presAssocID="{7F8E6557-F577-45D1-AF98-D12A12D56B25}" presName="hierChild5" presStyleCnt="0"/>
      <dgm:spPr/>
    </dgm:pt>
    <dgm:pt modelId="{0EBF7A8C-F2D6-462C-BD89-929CF850417B}" type="pres">
      <dgm:prSet presAssocID="{852756B2-710F-415A-8C35-8720EAC00241}" presName="Name37" presStyleLbl="parChTrans1D2" presStyleIdx="1" presStyleCnt="4"/>
      <dgm:spPr/>
    </dgm:pt>
    <dgm:pt modelId="{F15806DF-FD48-4B46-B826-94A5B598991D}" type="pres">
      <dgm:prSet presAssocID="{C03AEB2B-46EF-445F-8B62-3444D734C0E6}" presName="hierRoot2" presStyleCnt="0">
        <dgm:presLayoutVars>
          <dgm:hierBranch val="init"/>
        </dgm:presLayoutVars>
      </dgm:prSet>
      <dgm:spPr/>
    </dgm:pt>
    <dgm:pt modelId="{7DF8C735-627B-4F04-9A28-4E77018BC312}" type="pres">
      <dgm:prSet presAssocID="{C03AEB2B-46EF-445F-8B62-3444D734C0E6}" presName="rootComposite" presStyleCnt="0"/>
      <dgm:spPr/>
    </dgm:pt>
    <dgm:pt modelId="{0E3D3103-BAEF-4BE5-815D-C9224F756D28}" type="pres">
      <dgm:prSet presAssocID="{C03AEB2B-46EF-445F-8B62-3444D734C0E6}" presName="rootText" presStyleLbl="node2" presStyleIdx="1" presStyleCnt="3" custScaleX="74378" custScaleY="151992">
        <dgm:presLayoutVars>
          <dgm:chPref val="3"/>
        </dgm:presLayoutVars>
      </dgm:prSet>
      <dgm:spPr/>
    </dgm:pt>
    <dgm:pt modelId="{4305B932-E129-48EB-9522-F87F4DEF784D}" type="pres">
      <dgm:prSet presAssocID="{C03AEB2B-46EF-445F-8B62-3444D734C0E6}" presName="rootConnector" presStyleLbl="node2" presStyleIdx="1" presStyleCnt="3"/>
      <dgm:spPr/>
    </dgm:pt>
    <dgm:pt modelId="{8F899093-BE61-411F-903A-EE9694EBAA6E}" type="pres">
      <dgm:prSet presAssocID="{C03AEB2B-46EF-445F-8B62-3444D734C0E6}" presName="hierChild4" presStyleCnt="0"/>
      <dgm:spPr/>
    </dgm:pt>
    <dgm:pt modelId="{85B27526-BB4A-473E-9564-2EB5CF79F15F}" type="pres">
      <dgm:prSet presAssocID="{C03AEB2B-46EF-445F-8B62-3444D734C0E6}" presName="hierChild5" presStyleCnt="0"/>
      <dgm:spPr/>
    </dgm:pt>
    <dgm:pt modelId="{AE6C21AF-23DA-4312-87EE-562FD3F68496}" type="pres">
      <dgm:prSet presAssocID="{E3FD40CD-7EAC-47B9-8714-FD968747E056}" presName="Name37" presStyleLbl="parChTrans1D2" presStyleIdx="2" presStyleCnt="4"/>
      <dgm:spPr/>
    </dgm:pt>
    <dgm:pt modelId="{385F7A81-62D8-4123-BF1C-B09BF70D3BB4}" type="pres">
      <dgm:prSet presAssocID="{7D365CF1-04D4-41DD-BC69-AA5FE4FC14BD}" presName="hierRoot2" presStyleCnt="0">
        <dgm:presLayoutVars>
          <dgm:hierBranch val="init"/>
        </dgm:presLayoutVars>
      </dgm:prSet>
      <dgm:spPr/>
    </dgm:pt>
    <dgm:pt modelId="{2488D9E1-84D3-4FFF-B716-E12E052C5CEC}" type="pres">
      <dgm:prSet presAssocID="{7D365CF1-04D4-41DD-BC69-AA5FE4FC14BD}" presName="rootComposite" presStyleCnt="0"/>
      <dgm:spPr/>
    </dgm:pt>
    <dgm:pt modelId="{665140E3-F7AC-4965-8FFD-BD5459D03782}" type="pres">
      <dgm:prSet presAssocID="{7D365CF1-04D4-41DD-BC69-AA5FE4FC14BD}" presName="rootText" presStyleLbl="node2" presStyleIdx="2" presStyleCnt="3" custScaleX="56352" custLinFactNeighborX="-5188" custLinFactNeighborY="33209">
        <dgm:presLayoutVars>
          <dgm:chPref val="3"/>
        </dgm:presLayoutVars>
      </dgm:prSet>
      <dgm:spPr/>
    </dgm:pt>
    <dgm:pt modelId="{8EF55C20-1706-4A6E-AD8C-E3EDD6549B22}" type="pres">
      <dgm:prSet presAssocID="{7D365CF1-04D4-41DD-BC69-AA5FE4FC14BD}" presName="rootConnector" presStyleLbl="node2" presStyleIdx="2" presStyleCnt="3"/>
      <dgm:spPr/>
    </dgm:pt>
    <dgm:pt modelId="{FA813293-BC83-4831-B8F3-7FE5D1249003}" type="pres">
      <dgm:prSet presAssocID="{7D365CF1-04D4-41DD-BC69-AA5FE4FC14BD}" presName="hierChild4" presStyleCnt="0"/>
      <dgm:spPr/>
    </dgm:pt>
    <dgm:pt modelId="{98C3827C-4443-4528-B462-422AEEE80828}" type="pres">
      <dgm:prSet presAssocID="{7D365CF1-04D4-41DD-BC69-AA5FE4FC14BD}" presName="hierChild5" presStyleCnt="0"/>
      <dgm:spPr/>
    </dgm:pt>
    <dgm:pt modelId="{546E242F-9679-49A4-A92A-CC0885074145}" type="pres">
      <dgm:prSet presAssocID="{2632B2B5-B5F1-486E-9A08-392219AA3B66}" presName="hierChild3" presStyleCnt="0"/>
      <dgm:spPr/>
    </dgm:pt>
    <dgm:pt modelId="{3942F3A0-7A5D-4EBC-9CF2-3A12E2171690}" type="pres">
      <dgm:prSet presAssocID="{AF01D4C5-6516-49EB-AFDF-694821131CD5}" presName="Name111" presStyleLbl="parChTrans1D2" presStyleIdx="3" presStyleCnt="4"/>
      <dgm:spPr/>
    </dgm:pt>
    <dgm:pt modelId="{21B40B8E-8CE9-4C87-9E67-2F30CCFD43C9}" type="pres">
      <dgm:prSet presAssocID="{3459AD48-F3FC-4066-9514-6E61A23E251A}" presName="hierRoot3" presStyleCnt="0">
        <dgm:presLayoutVars>
          <dgm:hierBranch val="init"/>
        </dgm:presLayoutVars>
      </dgm:prSet>
      <dgm:spPr/>
    </dgm:pt>
    <dgm:pt modelId="{FF6F55DD-562A-4384-81D9-960A77DFB20B}" type="pres">
      <dgm:prSet presAssocID="{3459AD48-F3FC-4066-9514-6E61A23E251A}" presName="rootComposite3" presStyleCnt="0"/>
      <dgm:spPr/>
    </dgm:pt>
    <dgm:pt modelId="{A62250FF-9F8B-47C1-BF0A-24807BD8B9D1}" type="pres">
      <dgm:prSet presAssocID="{3459AD48-F3FC-4066-9514-6E61A23E251A}" presName="rootText3" presStyleLbl="asst1" presStyleIdx="0" presStyleCnt="1" custScaleY="131802">
        <dgm:presLayoutVars>
          <dgm:chPref val="3"/>
        </dgm:presLayoutVars>
      </dgm:prSet>
      <dgm:spPr/>
    </dgm:pt>
    <dgm:pt modelId="{579AAFE9-9313-43D5-B103-69541E2AB606}" type="pres">
      <dgm:prSet presAssocID="{3459AD48-F3FC-4066-9514-6E61A23E251A}" presName="rootConnector3" presStyleLbl="asst1" presStyleIdx="0" presStyleCnt="1"/>
      <dgm:spPr/>
    </dgm:pt>
    <dgm:pt modelId="{6CC6270A-BB33-4C1E-8252-2DEECE89DF47}" type="pres">
      <dgm:prSet presAssocID="{3459AD48-F3FC-4066-9514-6E61A23E251A}" presName="hierChild6" presStyleCnt="0"/>
      <dgm:spPr/>
    </dgm:pt>
    <dgm:pt modelId="{8B451A30-26EC-4F45-8B57-552A50FFBA84}" type="pres">
      <dgm:prSet presAssocID="{3459AD48-F3FC-4066-9514-6E61A23E251A}" presName="hierChild7" presStyleCnt="0"/>
      <dgm:spPr/>
    </dgm:pt>
  </dgm:ptLst>
  <dgm:cxnLst>
    <dgm:cxn modelId="{7BD3D60D-9CFB-4386-B925-81AB0A833895}" srcId="{2632B2B5-B5F1-486E-9A08-392219AA3B66}" destId="{7F8E6557-F577-45D1-AF98-D12A12D56B25}" srcOrd="1" destOrd="0" parTransId="{E66B305B-F563-4892-86A3-F4AC09354BDA}" sibTransId="{0DC7ACF0-95FF-4B7B-9809-828FAAFAF705}"/>
    <dgm:cxn modelId="{74BE2D1A-6AF4-4E4C-B98A-C11570EFA4C4}" type="presOf" srcId="{AF01D4C5-6516-49EB-AFDF-694821131CD5}" destId="{3942F3A0-7A5D-4EBC-9CF2-3A12E2171690}" srcOrd="0" destOrd="0" presId="urn:microsoft.com/office/officeart/2005/8/layout/orgChart1"/>
    <dgm:cxn modelId="{B8C4343C-4FF0-461F-9C8F-0302DA51EA9A}" type="presOf" srcId="{7F8E6557-F577-45D1-AF98-D12A12D56B25}" destId="{D03FD7BD-15A8-49B8-AF9A-AB976433FF31}" srcOrd="1" destOrd="0" presId="urn:microsoft.com/office/officeart/2005/8/layout/orgChart1"/>
    <dgm:cxn modelId="{1E809A3E-1D03-45DF-9511-8A22B20A3F4E}" srcId="{105BBF1F-6560-4FB8-81E5-4F623F36F001}" destId="{2632B2B5-B5F1-486E-9A08-392219AA3B66}" srcOrd="0" destOrd="0" parTransId="{369F7867-8976-450A-9ABE-255FA9E51A59}" sibTransId="{36833A25-87B3-4EF8-8849-AF014A391F62}"/>
    <dgm:cxn modelId="{3FEF3A5F-F232-4599-A20B-8002A89120AA}" type="presOf" srcId="{852756B2-710F-415A-8C35-8720EAC00241}" destId="{0EBF7A8C-F2D6-462C-BD89-929CF850417B}" srcOrd="0" destOrd="0" presId="urn:microsoft.com/office/officeart/2005/8/layout/orgChart1"/>
    <dgm:cxn modelId="{551BAF5F-9C71-41D7-BFDB-0CC718406AD8}" type="presOf" srcId="{3459AD48-F3FC-4066-9514-6E61A23E251A}" destId="{579AAFE9-9313-43D5-B103-69541E2AB606}" srcOrd="1" destOrd="0" presId="urn:microsoft.com/office/officeart/2005/8/layout/orgChart1"/>
    <dgm:cxn modelId="{1A62F964-1F79-4999-9B87-457DC1EAF5F8}" srcId="{2632B2B5-B5F1-486E-9A08-392219AA3B66}" destId="{7D365CF1-04D4-41DD-BC69-AA5FE4FC14BD}" srcOrd="3" destOrd="0" parTransId="{E3FD40CD-7EAC-47B9-8714-FD968747E056}" sibTransId="{DF8B5EC1-71CA-4BB2-BE44-A61B55C5CEF3}"/>
    <dgm:cxn modelId="{682BDC4A-66F0-42D8-8187-357E7B8017FD}" type="presOf" srcId="{7D365CF1-04D4-41DD-BC69-AA5FE4FC14BD}" destId="{8EF55C20-1706-4A6E-AD8C-E3EDD6549B22}" srcOrd="1" destOrd="0" presId="urn:microsoft.com/office/officeart/2005/8/layout/orgChart1"/>
    <dgm:cxn modelId="{DE256C6F-513C-4BB0-89F4-B593A6C3B313}" type="presOf" srcId="{C03AEB2B-46EF-445F-8B62-3444D734C0E6}" destId="{4305B932-E129-48EB-9522-F87F4DEF784D}" srcOrd="1" destOrd="0" presId="urn:microsoft.com/office/officeart/2005/8/layout/orgChart1"/>
    <dgm:cxn modelId="{36142D50-03CE-423C-9EF4-935ECC4B6DCB}" type="presOf" srcId="{7F8E6557-F577-45D1-AF98-D12A12D56B25}" destId="{8B8A79B4-F1F6-4DF8-AE75-9A849657A956}" srcOrd="0" destOrd="0" presId="urn:microsoft.com/office/officeart/2005/8/layout/orgChart1"/>
    <dgm:cxn modelId="{C79A7354-225B-4920-8E78-2FBC2A9A4167}" type="presOf" srcId="{E3FD40CD-7EAC-47B9-8714-FD968747E056}" destId="{AE6C21AF-23DA-4312-87EE-562FD3F68496}" srcOrd="0" destOrd="0" presId="urn:microsoft.com/office/officeart/2005/8/layout/orgChart1"/>
    <dgm:cxn modelId="{19D30978-2D53-4ED3-A80F-DA3FFF06942C}" type="presOf" srcId="{7D365CF1-04D4-41DD-BC69-AA5FE4FC14BD}" destId="{665140E3-F7AC-4965-8FFD-BD5459D03782}" srcOrd="0" destOrd="0" presId="urn:microsoft.com/office/officeart/2005/8/layout/orgChart1"/>
    <dgm:cxn modelId="{1B324B96-3087-46B7-871E-887F46AA8230}" srcId="{2632B2B5-B5F1-486E-9A08-392219AA3B66}" destId="{C03AEB2B-46EF-445F-8B62-3444D734C0E6}" srcOrd="2" destOrd="0" parTransId="{852756B2-710F-415A-8C35-8720EAC00241}" sibTransId="{093CD3AB-236E-4F2E-8791-6FEEC2E4F75A}"/>
    <dgm:cxn modelId="{0FAB29A2-7E1B-4AD3-906B-7B5D81C339BB}" type="presOf" srcId="{2632B2B5-B5F1-486E-9A08-392219AA3B66}" destId="{71A3DAF4-DA3D-4707-8A6D-912E53BFD0DF}" srcOrd="1" destOrd="0" presId="urn:microsoft.com/office/officeart/2005/8/layout/orgChart1"/>
    <dgm:cxn modelId="{7D6BCCA3-E598-4FB6-88B9-3C97DB037BDB}" type="presOf" srcId="{3459AD48-F3FC-4066-9514-6E61A23E251A}" destId="{A62250FF-9F8B-47C1-BF0A-24807BD8B9D1}" srcOrd="0" destOrd="0" presId="urn:microsoft.com/office/officeart/2005/8/layout/orgChart1"/>
    <dgm:cxn modelId="{43F088AD-47E2-487F-9887-378F4BC09FB4}" type="presOf" srcId="{E66B305B-F563-4892-86A3-F4AC09354BDA}" destId="{DF4E2B15-2966-4B69-BC2D-19ED48734064}" srcOrd="0" destOrd="0" presId="urn:microsoft.com/office/officeart/2005/8/layout/orgChart1"/>
    <dgm:cxn modelId="{A665E9B4-385A-4C63-9974-9611090E6ACF}" type="presOf" srcId="{105BBF1F-6560-4FB8-81E5-4F623F36F001}" destId="{24C9E359-8D00-4907-8A35-D21B94F399A1}" srcOrd="0" destOrd="0" presId="urn:microsoft.com/office/officeart/2005/8/layout/orgChart1"/>
    <dgm:cxn modelId="{80B932CE-ACC8-48D9-870B-C3CB97A5B7F1}" type="presOf" srcId="{2632B2B5-B5F1-486E-9A08-392219AA3B66}" destId="{5824D541-B513-4543-8F13-10921D87698C}" srcOrd="0" destOrd="0" presId="urn:microsoft.com/office/officeart/2005/8/layout/orgChart1"/>
    <dgm:cxn modelId="{994B1DD1-3B3C-429A-BF54-82A98A4CD95A}" srcId="{2632B2B5-B5F1-486E-9A08-392219AA3B66}" destId="{3459AD48-F3FC-4066-9514-6E61A23E251A}" srcOrd="0" destOrd="0" parTransId="{AF01D4C5-6516-49EB-AFDF-694821131CD5}" sibTransId="{003F056E-3757-40FC-8010-3A26F7916C2C}"/>
    <dgm:cxn modelId="{5E17AED9-8DA2-4808-9353-4C776704BB45}" type="presOf" srcId="{C03AEB2B-46EF-445F-8B62-3444D734C0E6}" destId="{0E3D3103-BAEF-4BE5-815D-C9224F756D28}" srcOrd="0" destOrd="0" presId="urn:microsoft.com/office/officeart/2005/8/layout/orgChart1"/>
    <dgm:cxn modelId="{AB192FBB-EBDB-4389-A86F-8646608CAD84}" type="presParOf" srcId="{24C9E359-8D00-4907-8A35-D21B94F399A1}" destId="{DBC54B90-487A-46E4-8460-AEEB95C7FB8C}" srcOrd="0" destOrd="0" presId="urn:microsoft.com/office/officeart/2005/8/layout/orgChart1"/>
    <dgm:cxn modelId="{B3A21539-3B0E-449B-930D-23306B3FDBAE}" type="presParOf" srcId="{DBC54B90-487A-46E4-8460-AEEB95C7FB8C}" destId="{04B6F0B3-5A56-4BC0-848C-84474990263A}" srcOrd="0" destOrd="0" presId="urn:microsoft.com/office/officeart/2005/8/layout/orgChart1"/>
    <dgm:cxn modelId="{3AE05040-1E54-4A7F-9431-F7345E2B8767}" type="presParOf" srcId="{04B6F0B3-5A56-4BC0-848C-84474990263A}" destId="{5824D541-B513-4543-8F13-10921D87698C}" srcOrd="0" destOrd="0" presId="urn:microsoft.com/office/officeart/2005/8/layout/orgChart1"/>
    <dgm:cxn modelId="{524366BF-CB82-4570-949B-748731CEB856}" type="presParOf" srcId="{04B6F0B3-5A56-4BC0-848C-84474990263A}" destId="{71A3DAF4-DA3D-4707-8A6D-912E53BFD0DF}" srcOrd="1" destOrd="0" presId="urn:microsoft.com/office/officeart/2005/8/layout/orgChart1"/>
    <dgm:cxn modelId="{E39609EC-E877-4FDA-A6CA-E4E43BB46DB2}" type="presParOf" srcId="{DBC54B90-487A-46E4-8460-AEEB95C7FB8C}" destId="{97DCC62F-B8F7-4D84-8201-2A7E5115F5C1}" srcOrd="1" destOrd="0" presId="urn:microsoft.com/office/officeart/2005/8/layout/orgChart1"/>
    <dgm:cxn modelId="{5AF6C186-16CF-4C55-B5D7-0985B8825269}" type="presParOf" srcId="{97DCC62F-B8F7-4D84-8201-2A7E5115F5C1}" destId="{DF4E2B15-2966-4B69-BC2D-19ED48734064}" srcOrd="0" destOrd="0" presId="urn:microsoft.com/office/officeart/2005/8/layout/orgChart1"/>
    <dgm:cxn modelId="{C58718EE-F9B6-4FB2-8561-836A1BD64723}" type="presParOf" srcId="{97DCC62F-B8F7-4D84-8201-2A7E5115F5C1}" destId="{91D725D4-3B9A-45DA-AF6C-52D717B01F99}" srcOrd="1" destOrd="0" presId="urn:microsoft.com/office/officeart/2005/8/layout/orgChart1"/>
    <dgm:cxn modelId="{A595C2CB-C1D1-4491-A54A-EE00DC694D33}" type="presParOf" srcId="{91D725D4-3B9A-45DA-AF6C-52D717B01F99}" destId="{1A14C968-CA45-41A6-9865-01410B64D712}" srcOrd="0" destOrd="0" presId="urn:microsoft.com/office/officeart/2005/8/layout/orgChart1"/>
    <dgm:cxn modelId="{A9543CFB-94A7-4CDE-BC2B-79513C2FAFC0}" type="presParOf" srcId="{1A14C968-CA45-41A6-9865-01410B64D712}" destId="{8B8A79B4-F1F6-4DF8-AE75-9A849657A956}" srcOrd="0" destOrd="0" presId="urn:microsoft.com/office/officeart/2005/8/layout/orgChart1"/>
    <dgm:cxn modelId="{0C23DA8A-5A37-493E-9B0A-1A102608DA5B}" type="presParOf" srcId="{1A14C968-CA45-41A6-9865-01410B64D712}" destId="{D03FD7BD-15A8-49B8-AF9A-AB976433FF31}" srcOrd="1" destOrd="0" presId="urn:microsoft.com/office/officeart/2005/8/layout/orgChart1"/>
    <dgm:cxn modelId="{43AD5F58-1636-4C9B-8EC2-2FCC8C1C0A97}" type="presParOf" srcId="{91D725D4-3B9A-45DA-AF6C-52D717B01F99}" destId="{5FAC3DC3-074A-4E60-97DC-39C9C8FD1F32}" srcOrd="1" destOrd="0" presId="urn:microsoft.com/office/officeart/2005/8/layout/orgChart1"/>
    <dgm:cxn modelId="{B3084DA3-0365-4588-BF8E-4770783D23E1}" type="presParOf" srcId="{91D725D4-3B9A-45DA-AF6C-52D717B01F99}" destId="{420495DF-1101-4DFB-B50E-05A23DFF2B58}" srcOrd="2" destOrd="0" presId="urn:microsoft.com/office/officeart/2005/8/layout/orgChart1"/>
    <dgm:cxn modelId="{38CB4B5E-1076-4C9E-914D-E7F2495697DC}" type="presParOf" srcId="{97DCC62F-B8F7-4D84-8201-2A7E5115F5C1}" destId="{0EBF7A8C-F2D6-462C-BD89-929CF850417B}" srcOrd="2" destOrd="0" presId="urn:microsoft.com/office/officeart/2005/8/layout/orgChart1"/>
    <dgm:cxn modelId="{B2DAF309-6E51-40E0-9E14-466E3A3848B5}" type="presParOf" srcId="{97DCC62F-B8F7-4D84-8201-2A7E5115F5C1}" destId="{F15806DF-FD48-4B46-B826-94A5B598991D}" srcOrd="3" destOrd="0" presId="urn:microsoft.com/office/officeart/2005/8/layout/orgChart1"/>
    <dgm:cxn modelId="{CDC32962-A30A-4AEE-9546-815746501E68}" type="presParOf" srcId="{F15806DF-FD48-4B46-B826-94A5B598991D}" destId="{7DF8C735-627B-4F04-9A28-4E77018BC312}" srcOrd="0" destOrd="0" presId="urn:microsoft.com/office/officeart/2005/8/layout/orgChart1"/>
    <dgm:cxn modelId="{DF72A26B-68E0-48AE-9D73-32CD183D73F3}" type="presParOf" srcId="{7DF8C735-627B-4F04-9A28-4E77018BC312}" destId="{0E3D3103-BAEF-4BE5-815D-C9224F756D28}" srcOrd="0" destOrd="0" presId="urn:microsoft.com/office/officeart/2005/8/layout/orgChart1"/>
    <dgm:cxn modelId="{DD123C0B-614A-4870-87A9-73A76EBC45F7}" type="presParOf" srcId="{7DF8C735-627B-4F04-9A28-4E77018BC312}" destId="{4305B932-E129-48EB-9522-F87F4DEF784D}" srcOrd="1" destOrd="0" presId="urn:microsoft.com/office/officeart/2005/8/layout/orgChart1"/>
    <dgm:cxn modelId="{42ABF79B-C8C9-448C-B030-114C1075D5FE}" type="presParOf" srcId="{F15806DF-FD48-4B46-B826-94A5B598991D}" destId="{8F899093-BE61-411F-903A-EE9694EBAA6E}" srcOrd="1" destOrd="0" presId="urn:microsoft.com/office/officeart/2005/8/layout/orgChart1"/>
    <dgm:cxn modelId="{554827ED-1545-4D67-91A6-45BEECE0CD0E}" type="presParOf" srcId="{F15806DF-FD48-4B46-B826-94A5B598991D}" destId="{85B27526-BB4A-473E-9564-2EB5CF79F15F}" srcOrd="2" destOrd="0" presId="urn:microsoft.com/office/officeart/2005/8/layout/orgChart1"/>
    <dgm:cxn modelId="{3B057C6B-C409-40BD-B7E0-EFE93EBE3577}" type="presParOf" srcId="{97DCC62F-B8F7-4D84-8201-2A7E5115F5C1}" destId="{AE6C21AF-23DA-4312-87EE-562FD3F68496}" srcOrd="4" destOrd="0" presId="urn:microsoft.com/office/officeart/2005/8/layout/orgChart1"/>
    <dgm:cxn modelId="{6CAB20D4-9089-4ED2-8022-A4F43D46FB8A}" type="presParOf" srcId="{97DCC62F-B8F7-4D84-8201-2A7E5115F5C1}" destId="{385F7A81-62D8-4123-BF1C-B09BF70D3BB4}" srcOrd="5" destOrd="0" presId="urn:microsoft.com/office/officeart/2005/8/layout/orgChart1"/>
    <dgm:cxn modelId="{B2304E11-9F04-4D01-992E-9C5A77A05EBB}" type="presParOf" srcId="{385F7A81-62D8-4123-BF1C-B09BF70D3BB4}" destId="{2488D9E1-84D3-4FFF-B716-E12E052C5CEC}" srcOrd="0" destOrd="0" presId="urn:microsoft.com/office/officeart/2005/8/layout/orgChart1"/>
    <dgm:cxn modelId="{A653E9F2-83F4-4458-92FF-1A81604AC02C}" type="presParOf" srcId="{2488D9E1-84D3-4FFF-B716-E12E052C5CEC}" destId="{665140E3-F7AC-4965-8FFD-BD5459D03782}" srcOrd="0" destOrd="0" presId="urn:microsoft.com/office/officeart/2005/8/layout/orgChart1"/>
    <dgm:cxn modelId="{006A4DFE-A30F-4C7D-9AC4-F8919204B6D5}" type="presParOf" srcId="{2488D9E1-84D3-4FFF-B716-E12E052C5CEC}" destId="{8EF55C20-1706-4A6E-AD8C-E3EDD6549B22}" srcOrd="1" destOrd="0" presId="urn:microsoft.com/office/officeart/2005/8/layout/orgChart1"/>
    <dgm:cxn modelId="{718F233D-5AFE-44C8-8EF0-204753EED36F}" type="presParOf" srcId="{385F7A81-62D8-4123-BF1C-B09BF70D3BB4}" destId="{FA813293-BC83-4831-B8F3-7FE5D1249003}" srcOrd="1" destOrd="0" presId="urn:microsoft.com/office/officeart/2005/8/layout/orgChart1"/>
    <dgm:cxn modelId="{73D86DAB-2942-4A98-A362-0A380E037248}" type="presParOf" srcId="{385F7A81-62D8-4123-BF1C-B09BF70D3BB4}" destId="{98C3827C-4443-4528-B462-422AEEE80828}" srcOrd="2" destOrd="0" presId="urn:microsoft.com/office/officeart/2005/8/layout/orgChart1"/>
    <dgm:cxn modelId="{7282CBF9-F44A-4277-B96D-E430DA9F2954}" type="presParOf" srcId="{DBC54B90-487A-46E4-8460-AEEB95C7FB8C}" destId="{546E242F-9679-49A4-A92A-CC0885074145}" srcOrd="2" destOrd="0" presId="urn:microsoft.com/office/officeart/2005/8/layout/orgChart1"/>
    <dgm:cxn modelId="{2670591D-584F-4A79-90D8-333FB663DB17}" type="presParOf" srcId="{546E242F-9679-49A4-A92A-CC0885074145}" destId="{3942F3A0-7A5D-4EBC-9CF2-3A12E2171690}" srcOrd="0" destOrd="0" presId="urn:microsoft.com/office/officeart/2005/8/layout/orgChart1"/>
    <dgm:cxn modelId="{A27B12C4-8D66-4D2C-A6D8-92915E8C6BFE}" type="presParOf" srcId="{546E242F-9679-49A4-A92A-CC0885074145}" destId="{21B40B8E-8CE9-4C87-9E67-2F30CCFD43C9}" srcOrd="1" destOrd="0" presId="urn:microsoft.com/office/officeart/2005/8/layout/orgChart1"/>
    <dgm:cxn modelId="{F9574488-8698-4E6A-8331-30A0774B4360}" type="presParOf" srcId="{21B40B8E-8CE9-4C87-9E67-2F30CCFD43C9}" destId="{FF6F55DD-562A-4384-81D9-960A77DFB20B}" srcOrd="0" destOrd="0" presId="urn:microsoft.com/office/officeart/2005/8/layout/orgChart1"/>
    <dgm:cxn modelId="{49CFABC7-6138-4E53-AA24-FB4F753A5F1D}" type="presParOf" srcId="{FF6F55DD-562A-4384-81D9-960A77DFB20B}" destId="{A62250FF-9F8B-47C1-BF0A-24807BD8B9D1}" srcOrd="0" destOrd="0" presId="urn:microsoft.com/office/officeart/2005/8/layout/orgChart1"/>
    <dgm:cxn modelId="{97E7C6F4-CD9E-47BD-806F-5B1692F5379C}" type="presParOf" srcId="{FF6F55DD-562A-4384-81D9-960A77DFB20B}" destId="{579AAFE9-9313-43D5-B103-69541E2AB606}" srcOrd="1" destOrd="0" presId="urn:microsoft.com/office/officeart/2005/8/layout/orgChart1"/>
    <dgm:cxn modelId="{47369926-CD6C-40F6-BD61-2AC2B3A4388A}" type="presParOf" srcId="{21B40B8E-8CE9-4C87-9E67-2F30CCFD43C9}" destId="{6CC6270A-BB33-4C1E-8252-2DEECE89DF47}" srcOrd="1" destOrd="0" presId="urn:microsoft.com/office/officeart/2005/8/layout/orgChart1"/>
    <dgm:cxn modelId="{A14DCE42-98B7-45EF-9C9B-9DA8109CD50E}" type="presParOf" srcId="{21B40B8E-8CE9-4C87-9E67-2F30CCFD43C9}" destId="{8B451A30-26EC-4F45-8B57-552A50FFBA84}"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a:t>
          </a:r>
        </a:p>
        <a:p>
          <a:r>
            <a:rPr lang="en-US" sz="100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Report incident to Building Principal</a:t>
          </a:r>
        </a:p>
        <a:p>
          <a:r>
            <a:rPr lang="en-US" sz="800"/>
            <a:t>(If verbal, must provide written report within 2 days</a:t>
          </a:r>
          <a:r>
            <a:rPr lang="en-US" sz="1000"/>
            <a:t>)</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School Day 1 </a:t>
          </a:r>
        </a:p>
        <a:p>
          <a:r>
            <a:rPr lang="en-US" sz="1000" b="1"/>
            <a:t>Principal(upon receiving verbal/written report)</a:t>
          </a:r>
          <a:endParaRPr lang="en-US" sz="1000"/>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pPr algn="ctr"/>
          <a:r>
            <a:rPr lang="en-US" sz="900"/>
            <a:t>Informs Parents/Guardians of Alleged Victim and Bully</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School Day  2-10</a:t>
          </a:r>
        </a:p>
        <a:p>
          <a:r>
            <a:rPr lang="en-US" sz="1050" b="1"/>
            <a:t>Antil-Bullying Specialist</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Incident Report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900"/>
            <a:t>Conducts Investigation</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70141311-A022-4528-B827-321BBC459947}">
      <dgm:prSet phldrT="[Text]" custT="1"/>
      <dgm:spPr/>
      <dgm:t>
        <a:bodyPr/>
        <a:lstStyle/>
        <a:p>
          <a:r>
            <a:rPr lang="en-US" sz="900"/>
            <a:t>Initiates investigation by Anti-Bullying Specialist</a:t>
          </a:r>
        </a:p>
      </dgm:t>
    </dgm:pt>
    <dgm:pt modelId="{D043E61F-A773-4112-8CDA-01529F38254E}" type="parTrans" cxnId="{3B624A0E-48F1-44EA-8C4E-198B6A377FD3}">
      <dgm:prSet/>
      <dgm:spPr/>
      <dgm:t>
        <a:bodyPr/>
        <a:lstStyle/>
        <a:p>
          <a:endParaRPr lang="en-US"/>
        </a:p>
      </dgm:t>
    </dgm:pt>
    <dgm:pt modelId="{E8DBF370-4300-4BCC-897D-181FC37175E4}" type="sibTrans" cxnId="{3B624A0E-48F1-44EA-8C4E-198B6A377FD3}">
      <dgm:prSet/>
      <dgm:spPr/>
      <dgm:t>
        <a:bodyPr/>
        <a:lstStyle/>
        <a:p>
          <a:endParaRPr lang="en-US"/>
        </a:p>
      </dgm:t>
    </dgm:pt>
    <dgm:pt modelId="{8DE64B05-89F9-4F6B-A1AF-9671304CCC0F}">
      <dgm:prSet phldrT="[Text]" custT="1"/>
      <dgm:spPr/>
      <dgm:t>
        <a:bodyPr/>
        <a:lstStyle/>
        <a:p>
          <a:r>
            <a:rPr lang="en-US" sz="900"/>
            <a:t>Discusses and Reviews Investigation Outcomes w/ Principal</a:t>
          </a:r>
        </a:p>
        <a:p>
          <a:r>
            <a:rPr lang="en-US" sz="750"/>
            <a:t>(No more than 10 school days from date of written report)</a:t>
          </a:r>
        </a:p>
      </dgm:t>
    </dgm:pt>
    <dgm:pt modelId="{E5B8F223-9E17-4D91-B29E-FEEB65FDA826}" type="parTrans" cxnId="{8C585D24-2A86-420E-83F9-613A10EAB7BE}">
      <dgm:prSet/>
      <dgm:spPr/>
      <dgm:t>
        <a:bodyPr/>
        <a:lstStyle/>
        <a:p>
          <a:endParaRPr lang="en-US"/>
        </a:p>
      </dgm:t>
    </dgm:pt>
    <dgm:pt modelId="{15088C06-78E9-4701-AF7D-41656DCCD790}" type="sibTrans" cxnId="{8C585D24-2A86-420E-83F9-613A10EAB7B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204743" custScaleY="172331" custLinFactX="-43229" custLinFactNeighborX="-100000" custLinFactNeighborY="-318"/>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6" custScaleX="349198" custScaleY="206164" custLinFactNeighborX="-8757" custLinFactNeighborY="1571">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207751" custScaleY="179464" custLinFactNeighborX="-398" custLinFactNeighborY="6187"/>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1" presStyleCnt="6" custScaleX="236489" custScaleY="197555" custLinFactNeighborX="-11355" custLinFactNeighborY="5804">
        <dgm:presLayoutVars>
          <dgm:bulletEnabled val="1"/>
        </dgm:presLayoutVars>
      </dgm:prSet>
      <dgm:spPr/>
    </dgm:pt>
    <dgm:pt modelId="{0D2D8D89-8C1A-45DF-98CE-7E536B03794F}" type="pres">
      <dgm:prSet presAssocID="{C685696B-5757-474F-9FCE-A35548C7FCF6}" presName="sibTrans" presStyleCnt="0"/>
      <dgm:spPr/>
    </dgm:pt>
    <dgm:pt modelId="{670F8A66-B58C-4BC1-99B8-E6DCE6F1A577}" type="pres">
      <dgm:prSet presAssocID="{70141311-A022-4528-B827-321BBC459947}" presName="node" presStyleLbl="alignAccFollowNode1" presStyleIdx="2" presStyleCnt="6" custScaleX="197127" custScaleY="172889" custLinFactNeighborX="-53769" custLinFactNeighborY="6909">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206883" custScaleY="190146" custLinFactNeighborX="-398" custLinFactNeighborY="8664"/>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6" custScaleX="129059" custScaleY="162128" custLinFactNeighborX="66193" custLinFactNeighborY="11283">
        <dgm:presLayoutVars>
          <dgm:bulletEnabled val="1"/>
        </dgm:presLayoutVars>
      </dgm:prSet>
      <dgm:spPr/>
    </dgm:pt>
    <dgm:pt modelId="{607E3D54-9341-4D89-A125-CC102B57F871}" type="pres">
      <dgm:prSet presAssocID="{36536BC0-6B4B-41DB-9886-2CB474972FC1}" presName="sibTrans" presStyleCnt="0"/>
      <dgm:spPr/>
    </dgm:pt>
    <dgm:pt modelId="{7888FB60-690B-441C-A551-3069583795C6}" type="pres">
      <dgm:prSet presAssocID="{6DAE0F02-504E-4BE8-8B07-32AD9B8C0D7B}" presName="node" presStyleLbl="alignAccFollowNode1" presStyleIdx="4" presStyleCnt="6" custScaleX="135131" custScaleY="170170" custLinFactNeighborX="27299" custLinFactNeighborY="9708">
        <dgm:presLayoutVars>
          <dgm:bulletEnabled val="1"/>
        </dgm:presLayoutVars>
      </dgm:prSet>
      <dgm:spPr/>
    </dgm:pt>
    <dgm:pt modelId="{6EA3EABD-4750-4EC9-8F11-268B24DC938B}" type="pres">
      <dgm:prSet presAssocID="{131AF455-F95A-4B03-A289-168FA42B5795}" presName="sibTrans" presStyleCnt="0"/>
      <dgm:spPr/>
    </dgm:pt>
    <dgm:pt modelId="{58681B2A-B0D1-4498-9913-E3D48599F488}" type="pres">
      <dgm:prSet presAssocID="{8DE64B05-89F9-4F6B-A1AF-9671304CCC0F}" presName="node" presStyleLbl="alignAccFollowNode1" presStyleIdx="5" presStyleCnt="6" custScaleX="254827" custScaleY="162933" custLinFactNeighborX="178" custLinFactNeighborY="13842">
        <dgm:presLayoutVars>
          <dgm:bulletEnabled val="1"/>
        </dgm:presLayoutVars>
      </dgm:prSet>
      <dgm:spPr/>
    </dgm:pt>
  </dgm:ptLst>
  <dgm:cxnLst>
    <dgm:cxn modelId="{E858D607-0AC3-4B0C-88C9-8974E60DE800}" type="presOf" srcId="{6DAE0F02-504E-4BE8-8B07-32AD9B8C0D7B}" destId="{7888FB60-690B-441C-A551-3069583795C6}" srcOrd="0" destOrd="0" presId="urn:microsoft.com/office/officeart/2005/8/layout/lProcess3"/>
    <dgm:cxn modelId="{3B624A0E-48F1-44EA-8C4E-198B6A377FD3}" srcId="{9B6B1219-1B69-4B7F-B0B7-AD096ED268DF}" destId="{70141311-A022-4528-B827-321BBC459947}" srcOrd="1" destOrd="0" parTransId="{D043E61F-A773-4112-8CDA-01529F38254E}" sibTransId="{E8DBF370-4300-4BCC-897D-181FC37175E4}"/>
    <dgm:cxn modelId="{48041D14-A132-495B-9C13-55DA94F88B19}" type="presOf" srcId="{9B6B1219-1B69-4B7F-B0B7-AD096ED268DF}" destId="{F8A9038A-255F-4B9A-96A4-A07F39384AA5}" srcOrd="0" destOrd="0" presId="urn:microsoft.com/office/officeart/2005/8/layout/lProcess3"/>
    <dgm:cxn modelId="{D11BC51B-EE4E-4EE4-B1E6-6E7855F9AB37}" srcId="{9B6B1219-1B69-4B7F-B0B7-AD096ED268DF}" destId="{132A4A55-C11A-42C5-8A22-058086BB7A15}" srcOrd="0" destOrd="0" parTransId="{6EA4628C-0468-4029-8A4B-A5FB3094F881}" sibTransId="{C685696B-5757-474F-9FCE-A35548C7FCF6}"/>
    <dgm:cxn modelId="{8C585D24-2A86-420E-83F9-613A10EAB7BE}" srcId="{6DD36FD8-C400-4819-B149-40FD26092D5C}" destId="{8DE64B05-89F9-4F6B-A1AF-9671304CCC0F}" srcOrd="2" destOrd="0" parTransId="{E5B8F223-9E17-4D91-B29E-FEEB65FDA826}" sibTransId="{15088C06-78E9-4701-AF7D-41656DCCD790}"/>
    <dgm:cxn modelId="{44705427-EBAB-4B49-86D4-AD3463E03761}" srcId="{6DD36FD8-C400-4819-B149-40FD26092D5C}" destId="{7C7D20E3-8C84-443B-8060-2EE619BD4A94}" srcOrd="0" destOrd="0" parTransId="{58B59DCB-1932-4566-88FE-A75646954F9E}" sibTransId="{36536BC0-6B4B-41DB-9886-2CB474972FC1}"/>
    <dgm:cxn modelId="{8B48295F-C1B3-4710-90E8-53FF30723FBD}" type="presOf" srcId="{70141311-A022-4528-B827-321BBC459947}" destId="{670F8A66-B58C-4BC1-99B8-E6DCE6F1A577}" srcOrd="0" destOrd="0" presId="urn:microsoft.com/office/officeart/2005/8/layout/lProcess3"/>
    <dgm:cxn modelId="{94AB0B42-624A-4A41-A474-3D50C2E5C140}" srcId="{BAF7DB4D-4A26-475A-A162-72BF5F34E469}" destId="{9B6B1219-1B69-4B7F-B0B7-AD096ED268DF}" srcOrd="1" destOrd="0" parTransId="{C95BE123-A8DC-4FEB-B999-4C97BE70A3AB}" sibTransId="{1512667A-8001-4748-B525-3ACC3969D1FE}"/>
    <dgm:cxn modelId="{9D85A488-C9BE-47B5-A6AD-908AA0A55F7D}" type="presOf" srcId="{6DD36FD8-C400-4819-B149-40FD26092D5C}" destId="{9CA76AA1-5316-43E3-A446-FC5E6D7E8753}" srcOrd="0" destOrd="0" presId="urn:microsoft.com/office/officeart/2005/8/layout/lProcess3"/>
    <dgm:cxn modelId="{182C5B8D-C9DB-4211-859F-AEE97CD98135}" type="presOf" srcId="{132A4A55-C11A-42C5-8A22-058086BB7A15}" destId="{B824993B-91B5-417A-98F2-523F7311254F}" srcOrd="0" destOrd="0" presId="urn:microsoft.com/office/officeart/2005/8/layout/lProcess3"/>
    <dgm:cxn modelId="{78DDC595-4568-487A-843D-F38BB5AD863F}" type="presOf" srcId="{ACC8125F-9ACB-47B2-965F-2B415BA2FBAD}" destId="{DEC029EC-3018-451B-8551-B859A6FE6DAD}" srcOrd="0" destOrd="0" presId="urn:microsoft.com/office/officeart/2005/8/layout/lProcess3"/>
    <dgm:cxn modelId="{10033AA5-0DEB-49C4-9104-CA588196499F}" type="presOf" srcId="{7C7D20E3-8C84-443B-8060-2EE619BD4A94}" destId="{6F0029FF-4E65-43B0-B2E2-EA61A33B4530}" srcOrd="0" destOrd="0" presId="urn:microsoft.com/office/officeart/2005/8/layout/lProcess3"/>
    <dgm:cxn modelId="{47C7BEA8-B201-4F3C-B82C-DFE5121A8E95}" srcId="{6DD36FD8-C400-4819-B149-40FD26092D5C}" destId="{6DAE0F02-504E-4BE8-8B07-32AD9B8C0D7B}" srcOrd="1" destOrd="0" parTransId="{27278B77-7BEE-4EBE-8EBE-85EEA622F048}" sibTransId="{131AF455-F95A-4B03-A289-168FA42B5795}"/>
    <dgm:cxn modelId="{BF0C5FAA-FA68-4B55-B980-A4471725245A}" srcId="{BAF7DB4D-4A26-475A-A162-72BF5F34E469}" destId="{47D4C886-C985-4045-88B3-A610517413BA}" srcOrd="0" destOrd="0" parTransId="{B9243012-CF94-474F-9D73-D0BF99BF24D2}" sibTransId="{B81C9A3E-0750-46D2-B77A-A4EC8468A2A2}"/>
    <dgm:cxn modelId="{D46927B2-5EF4-40AB-83FC-5D1F321D1C48}" type="presOf" srcId="{BAF7DB4D-4A26-475A-A162-72BF5F34E469}" destId="{3651B594-4659-468B-88BB-FD1BC98B6A57}" srcOrd="0" destOrd="0" presId="urn:microsoft.com/office/officeart/2005/8/layout/lProcess3"/>
    <dgm:cxn modelId="{557DEDC6-ACDD-453C-A657-9EE900852AA3}" type="presOf" srcId="{8DE64B05-89F9-4F6B-A1AF-9671304CCC0F}" destId="{58681B2A-B0D1-4498-9913-E3D48599F488}"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86E6D2FA-62B1-4287-8009-273007D8283B}" srcId="{BAF7DB4D-4A26-475A-A162-72BF5F34E469}" destId="{6DD36FD8-C400-4819-B149-40FD26092D5C}" srcOrd="2" destOrd="0" parTransId="{437A8B22-E21F-4B7A-A980-54C48C86E6E6}" sibTransId="{BF66A00B-CB33-4E25-8084-18FEAE908F05}"/>
    <dgm:cxn modelId="{8C14E0FC-2684-4EE6-83AE-876AE23F4CA4}" type="presOf" srcId="{47D4C886-C985-4045-88B3-A610517413BA}" destId="{73FE0F21-5085-4ED2-8F81-934F70C2A677}" srcOrd="0" destOrd="0" presId="urn:microsoft.com/office/officeart/2005/8/layout/lProcess3"/>
    <dgm:cxn modelId="{FD9A332E-DDBC-48FD-93FC-B0647FAED5EB}" type="presParOf" srcId="{3651B594-4659-468B-88BB-FD1BC98B6A57}" destId="{5DD12B7C-A026-4FFB-AA07-C3E9E209D37C}" srcOrd="0" destOrd="0" presId="urn:microsoft.com/office/officeart/2005/8/layout/lProcess3"/>
    <dgm:cxn modelId="{67EF4A90-7636-4DF8-A4A2-008F8363D5E1}" type="presParOf" srcId="{5DD12B7C-A026-4FFB-AA07-C3E9E209D37C}" destId="{73FE0F21-5085-4ED2-8F81-934F70C2A677}" srcOrd="0" destOrd="0" presId="urn:microsoft.com/office/officeart/2005/8/layout/lProcess3"/>
    <dgm:cxn modelId="{AFA59A09-A2CB-4FBC-B903-A2AEF290505F}" type="presParOf" srcId="{5DD12B7C-A026-4FFB-AA07-C3E9E209D37C}" destId="{88B3CB42-3282-4CBB-AE70-D2C8DF98E286}" srcOrd="1" destOrd="0" presId="urn:microsoft.com/office/officeart/2005/8/layout/lProcess3"/>
    <dgm:cxn modelId="{63A6063D-3271-407F-97D2-D83555CBD8D0}" type="presParOf" srcId="{5DD12B7C-A026-4FFB-AA07-C3E9E209D37C}" destId="{DEC029EC-3018-451B-8551-B859A6FE6DAD}" srcOrd="2" destOrd="0" presId="urn:microsoft.com/office/officeart/2005/8/layout/lProcess3"/>
    <dgm:cxn modelId="{7A39FEAA-B749-453A-B74D-3EA17670A00C}" type="presParOf" srcId="{3651B594-4659-468B-88BB-FD1BC98B6A57}" destId="{7F30538C-EC17-4ABD-94BE-E320F14EF2C3}" srcOrd="1" destOrd="0" presId="urn:microsoft.com/office/officeart/2005/8/layout/lProcess3"/>
    <dgm:cxn modelId="{D1C46E03-4579-4176-B065-E03DD127F9D7}" type="presParOf" srcId="{3651B594-4659-468B-88BB-FD1BC98B6A57}" destId="{FF421724-8CBF-48AF-92C5-79B42A115915}" srcOrd="2" destOrd="0" presId="urn:microsoft.com/office/officeart/2005/8/layout/lProcess3"/>
    <dgm:cxn modelId="{7A769BF3-6C6B-4232-9859-5567E4E861FC}" type="presParOf" srcId="{FF421724-8CBF-48AF-92C5-79B42A115915}" destId="{F8A9038A-255F-4B9A-96A4-A07F39384AA5}" srcOrd="0" destOrd="0" presId="urn:microsoft.com/office/officeart/2005/8/layout/lProcess3"/>
    <dgm:cxn modelId="{CBB28EF1-E533-4D60-A2FF-19CECF0DA808}" type="presParOf" srcId="{FF421724-8CBF-48AF-92C5-79B42A115915}" destId="{78FC72D9-F61F-4506-87DB-D4D75310311B}" srcOrd="1" destOrd="0" presId="urn:microsoft.com/office/officeart/2005/8/layout/lProcess3"/>
    <dgm:cxn modelId="{2DDB08E3-881B-4B60-89D3-AE243B11B629}" type="presParOf" srcId="{FF421724-8CBF-48AF-92C5-79B42A115915}" destId="{B824993B-91B5-417A-98F2-523F7311254F}" srcOrd="2" destOrd="0" presId="urn:microsoft.com/office/officeart/2005/8/layout/lProcess3"/>
    <dgm:cxn modelId="{FB459816-8867-45C4-8804-B603E7F73618}" type="presParOf" srcId="{FF421724-8CBF-48AF-92C5-79B42A115915}" destId="{0D2D8D89-8C1A-45DF-98CE-7E536B03794F}" srcOrd="3" destOrd="0" presId="urn:microsoft.com/office/officeart/2005/8/layout/lProcess3"/>
    <dgm:cxn modelId="{F94DC2B0-6DBC-43BA-A4CD-D82182120472}" type="presParOf" srcId="{FF421724-8CBF-48AF-92C5-79B42A115915}" destId="{670F8A66-B58C-4BC1-99B8-E6DCE6F1A577}" srcOrd="4" destOrd="0" presId="urn:microsoft.com/office/officeart/2005/8/layout/lProcess3"/>
    <dgm:cxn modelId="{69DF6F9C-9456-42AD-AD65-14EC064AC407}" type="presParOf" srcId="{3651B594-4659-468B-88BB-FD1BC98B6A57}" destId="{9BD72F40-8195-4E7B-B653-735870E5ED40}" srcOrd="3" destOrd="0" presId="urn:microsoft.com/office/officeart/2005/8/layout/lProcess3"/>
    <dgm:cxn modelId="{5A36CDA0-25D5-44FC-AAF8-AB200A947E4D}" type="presParOf" srcId="{3651B594-4659-468B-88BB-FD1BC98B6A57}" destId="{5D1E9555-56F8-43AE-9D0A-8BB71FBB3480}" srcOrd="4" destOrd="0" presId="urn:microsoft.com/office/officeart/2005/8/layout/lProcess3"/>
    <dgm:cxn modelId="{6E37C7B1-561F-4584-82C1-61C6AB94DA6F}" type="presParOf" srcId="{5D1E9555-56F8-43AE-9D0A-8BB71FBB3480}" destId="{9CA76AA1-5316-43E3-A446-FC5E6D7E8753}" srcOrd="0" destOrd="0" presId="urn:microsoft.com/office/officeart/2005/8/layout/lProcess3"/>
    <dgm:cxn modelId="{5BE195E1-5263-4C19-BAF3-03291E8B8DD4}" type="presParOf" srcId="{5D1E9555-56F8-43AE-9D0A-8BB71FBB3480}" destId="{DE6860E1-5D62-4577-94BF-CA5BDD21DD0B}" srcOrd="1" destOrd="0" presId="urn:microsoft.com/office/officeart/2005/8/layout/lProcess3"/>
    <dgm:cxn modelId="{A494E321-A371-4037-AF81-0229657A2CE6}" type="presParOf" srcId="{5D1E9555-56F8-43AE-9D0A-8BB71FBB3480}" destId="{6F0029FF-4E65-43B0-B2E2-EA61A33B4530}" srcOrd="2" destOrd="0" presId="urn:microsoft.com/office/officeart/2005/8/layout/lProcess3"/>
    <dgm:cxn modelId="{5CBFB0EC-101F-4131-A4FF-481BC64F33BA}" type="presParOf" srcId="{5D1E9555-56F8-43AE-9D0A-8BB71FBB3480}" destId="{607E3D54-9341-4D89-A125-CC102B57F871}" srcOrd="3" destOrd="0" presId="urn:microsoft.com/office/officeart/2005/8/layout/lProcess3"/>
    <dgm:cxn modelId="{12A30A0E-94CF-4F3C-8A48-C76AA116AF6C}" type="presParOf" srcId="{5D1E9555-56F8-43AE-9D0A-8BB71FBB3480}" destId="{7888FB60-690B-441C-A551-3069583795C6}" srcOrd="4" destOrd="0" presId="urn:microsoft.com/office/officeart/2005/8/layout/lProcess3"/>
    <dgm:cxn modelId="{C3CC5652-F79F-4A6B-952B-A015DD24EFA2}" type="presParOf" srcId="{5D1E9555-56F8-43AE-9D0A-8BB71FBB3480}" destId="{6EA3EABD-4750-4EC9-8F11-268B24DC938B}" srcOrd="5" destOrd="0" presId="urn:microsoft.com/office/officeart/2005/8/layout/lProcess3"/>
    <dgm:cxn modelId="{7571EE10-FEF3-4E3F-BB5F-F0D355F5469F}" type="presParOf" srcId="{5D1E9555-56F8-43AE-9D0A-8BB71FBB3480}" destId="{58681B2A-B0D1-4498-9913-E3D48599F488}" srcOrd="6" destOrd="0" presId="urn:microsoft.com/office/officeart/2005/8/layout/lProcess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11</a:t>
          </a:r>
        </a:p>
        <a:p>
          <a:r>
            <a:rPr lang="en-US" sz="105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Discusses and Reviews Incident Report and Investigation Report</a:t>
          </a:r>
          <a:endParaRPr lang="en-US" sz="1050"/>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SUPERINTENDENT</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900"/>
            <a:t>Presents Summary of Allegations, Factual findings of Anti-bullying Specialist to the Board of Education</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Superintendent's Report and Acknowledges Findings</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34D6A3DD-AE86-49E1-B5A2-DA46D3A6BC57}">
      <dgm:prSet phldrT="[Text]" custT="1"/>
      <dgm:spPr/>
      <dgm:t>
        <a:bodyPr/>
        <a:lstStyle/>
        <a:p>
          <a:r>
            <a:rPr lang="en-US" sz="900"/>
            <a:t>Forwards Reports and Findings to Superintendent</a:t>
          </a:r>
        </a:p>
      </dgm:t>
    </dgm:pt>
    <dgm:pt modelId="{7E66B021-CB5B-4FBE-8484-0CE2915DF2B9}" type="parTrans" cxnId="{12D97A0F-C627-4727-9FAF-40F62EC30664}">
      <dgm:prSet/>
      <dgm:spPr/>
      <dgm:t>
        <a:bodyPr/>
        <a:lstStyle/>
        <a:p>
          <a:endParaRPr lang="en-US"/>
        </a:p>
      </dgm:t>
    </dgm:pt>
    <dgm:pt modelId="{E4FC169D-FDD9-4615-A543-D70BA9458319}" type="sibTrans" cxnId="{12D97A0F-C627-4727-9FAF-40F62EC30664}">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184631" custScaleY="149827" custLinFactNeighborX="-666" custLinFactNeighborY="-9060"/>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4" custScaleX="225134" custScaleY="159967" custLinFactNeighborX="22537" custLinFactNeighborY="-20477">
        <dgm:presLayoutVars>
          <dgm:bulletEnabled val="1"/>
        </dgm:presLayoutVars>
      </dgm:prSet>
      <dgm:spPr/>
    </dgm:pt>
    <dgm:pt modelId="{7C27D499-A251-4F3E-A4AA-496D38F86735}" type="pres">
      <dgm:prSet presAssocID="{0B96B8F4-976D-4163-9E7C-C2BAD0345132}" presName="sibTrans" presStyleCnt="0"/>
      <dgm:spPr/>
    </dgm:pt>
    <dgm:pt modelId="{C697AEAA-16D9-429C-A5AE-475B5EC02E10}" type="pres">
      <dgm:prSet presAssocID="{34D6A3DD-AE86-49E1-B5A2-DA46D3A6BC57}" presName="node" presStyleLbl="alignAccFollowNode1" presStyleIdx="1" presStyleCnt="4" custScaleX="221114" custScaleY="159967" custLinFactNeighborX="746" custLinFactNeighborY="-23358">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190666" custScaleY="122724" custLinFactX="-15008" custLinFactNeighborX="-100000" custLinFactNeighborY="3907"/>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4" custScaleX="224506" custScaleY="157951" custLinFactNeighborX="20422" custLinFactNeighborY="-3424">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189147" custScaleY="126331" custLinFactNeighborX="-24780" custLinFactNeighborY="22736"/>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4" custScaleX="223109" custScaleY="152654" custLinFactNeighborY="28549">
        <dgm:presLayoutVars>
          <dgm:bulletEnabled val="1"/>
        </dgm:presLayoutVars>
      </dgm:prSet>
      <dgm:spPr/>
    </dgm:pt>
  </dgm:ptLst>
  <dgm:cxnLst>
    <dgm:cxn modelId="{614D4006-1EB1-4BB4-B911-6ED547477D6B}" type="presOf" srcId="{34D6A3DD-AE86-49E1-B5A2-DA46D3A6BC57}" destId="{C697AEAA-16D9-429C-A5AE-475B5EC02E10}" srcOrd="0" destOrd="0" presId="urn:microsoft.com/office/officeart/2005/8/layout/lProcess3"/>
    <dgm:cxn modelId="{12D97A0F-C627-4727-9FAF-40F62EC30664}" srcId="{47D4C886-C985-4045-88B3-A610517413BA}" destId="{34D6A3DD-AE86-49E1-B5A2-DA46D3A6BC57}" srcOrd="1" destOrd="0" parTransId="{7E66B021-CB5B-4FBE-8484-0CE2915DF2B9}" sibTransId="{E4FC169D-FDD9-4615-A543-D70BA9458319}"/>
    <dgm:cxn modelId="{D11BC51B-EE4E-4EE4-B1E6-6E7855F9AB37}" srcId="{9B6B1219-1B69-4B7F-B0B7-AD096ED268DF}" destId="{132A4A55-C11A-42C5-8A22-058086BB7A15}" srcOrd="0" destOrd="0" parTransId="{6EA4628C-0468-4029-8A4B-A5FB3094F881}" sibTransId="{C685696B-5757-474F-9FCE-A35548C7FCF6}"/>
    <dgm:cxn modelId="{44705427-EBAB-4B49-86D4-AD3463E03761}" srcId="{6DD36FD8-C400-4819-B149-40FD26092D5C}" destId="{7C7D20E3-8C84-443B-8060-2EE619BD4A94}" srcOrd="0" destOrd="0" parTransId="{58B59DCB-1932-4566-88FE-A75646954F9E}" sibTransId="{36536BC0-6B4B-41DB-9886-2CB474972FC1}"/>
    <dgm:cxn modelId="{94AB0B42-624A-4A41-A474-3D50C2E5C140}" srcId="{BAF7DB4D-4A26-475A-A162-72BF5F34E469}" destId="{9B6B1219-1B69-4B7F-B0B7-AD096ED268DF}" srcOrd="1" destOrd="0" parTransId="{C95BE123-A8DC-4FEB-B999-4C97BE70A3AB}" sibTransId="{1512667A-8001-4748-B525-3ACC3969D1FE}"/>
    <dgm:cxn modelId="{06EE7744-7C64-4EE4-9A49-43BE27430499}" type="presOf" srcId="{6DD36FD8-C400-4819-B149-40FD26092D5C}" destId="{9CA76AA1-5316-43E3-A446-FC5E6D7E8753}" srcOrd="0" destOrd="0" presId="urn:microsoft.com/office/officeart/2005/8/layout/lProcess3"/>
    <dgm:cxn modelId="{60616D8D-4176-4CA3-A6DC-915F09666C13}" type="presOf" srcId="{47D4C886-C985-4045-88B3-A610517413BA}" destId="{73FE0F21-5085-4ED2-8F81-934F70C2A677}" srcOrd="0" destOrd="0" presId="urn:microsoft.com/office/officeart/2005/8/layout/lProcess3"/>
    <dgm:cxn modelId="{9CFB0194-DD81-42C4-A239-CF4247D7D7AB}" type="presOf" srcId="{7C7D20E3-8C84-443B-8060-2EE619BD4A94}" destId="{6F0029FF-4E65-43B0-B2E2-EA61A33B4530}" srcOrd="0" destOrd="0" presId="urn:microsoft.com/office/officeart/2005/8/layout/lProcess3"/>
    <dgm:cxn modelId="{BF0C5FAA-FA68-4B55-B980-A4471725245A}" srcId="{BAF7DB4D-4A26-475A-A162-72BF5F34E469}" destId="{47D4C886-C985-4045-88B3-A610517413BA}" srcOrd="0" destOrd="0" parTransId="{B9243012-CF94-474F-9D73-D0BF99BF24D2}" sibTransId="{B81C9A3E-0750-46D2-B77A-A4EC8468A2A2}"/>
    <dgm:cxn modelId="{1D2C8CB4-1B7C-48BA-B18F-CC155AD1EE24}" type="presOf" srcId="{BAF7DB4D-4A26-475A-A162-72BF5F34E469}" destId="{3651B594-4659-468B-88BB-FD1BC98B6A57}" srcOrd="0" destOrd="0" presId="urn:microsoft.com/office/officeart/2005/8/layout/lProcess3"/>
    <dgm:cxn modelId="{5A8F3EBD-9109-4CCD-9E5F-9490B8B87B38}" type="presOf" srcId="{ACC8125F-9ACB-47B2-965F-2B415BA2FBAD}" destId="{DEC029EC-3018-451B-8551-B859A6FE6DAD}" srcOrd="0" destOrd="0" presId="urn:microsoft.com/office/officeart/2005/8/layout/lProcess3"/>
    <dgm:cxn modelId="{4FE209CD-198E-4891-9377-17F14939B8A8}" type="presOf" srcId="{132A4A55-C11A-42C5-8A22-058086BB7A15}" destId="{B824993B-91B5-417A-98F2-523F7311254F}" srcOrd="0" destOrd="0" presId="urn:microsoft.com/office/officeart/2005/8/layout/lProcess3"/>
    <dgm:cxn modelId="{F0AA22DC-925E-4548-8C66-C3830CA1546C}" type="presOf" srcId="{9B6B1219-1B69-4B7F-B0B7-AD096ED268DF}" destId="{F8A9038A-255F-4B9A-96A4-A07F39384AA5}"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86E6D2FA-62B1-4287-8009-273007D8283B}" srcId="{BAF7DB4D-4A26-475A-A162-72BF5F34E469}" destId="{6DD36FD8-C400-4819-B149-40FD26092D5C}" srcOrd="2" destOrd="0" parTransId="{437A8B22-E21F-4B7A-A980-54C48C86E6E6}" sibTransId="{BF66A00B-CB33-4E25-8084-18FEAE908F05}"/>
    <dgm:cxn modelId="{E0B84109-2240-41A8-ADB5-DAEA3A8D50A3}" type="presParOf" srcId="{3651B594-4659-468B-88BB-FD1BC98B6A57}" destId="{5DD12B7C-A026-4FFB-AA07-C3E9E209D37C}" srcOrd="0" destOrd="0" presId="urn:microsoft.com/office/officeart/2005/8/layout/lProcess3"/>
    <dgm:cxn modelId="{37C4D7C2-584D-4899-AB08-84092A738F5A}" type="presParOf" srcId="{5DD12B7C-A026-4FFB-AA07-C3E9E209D37C}" destId="{73FE0F21-5085-4ED2-8F81-934F70C2A677}" srcOrd="0" destOrd="0" presId="urn:microsoft.com/office/officeart/2005/8/layout/lProcess3"/>
    <dgm:cxn modelId="{8B18ED68-D6B9-4C33-804E-9D2F42B5435A}" type="presParOf" srcId="{5DD12B7C-A026-4FFB-AA07-C3E9E209D37C}" destId="{88B3CB42-3282-4CBB-AE70-D2C8DF98E286}" srcOrd="1" destOrd="0" presId="urn:microsoft.com/office/officeart/2005/8/layout/lProcess3"/>
    <dgm:cxn modelId="{611197DA-D74C-4287-9290-93F89100AA4A}" type="presParOf" srcId="{5DD12B7C-A026-4FFB-AA07-C3E9E209D37C}" destId="{DEC029EC-3018-451B-8551-B859A6FE6DAD}" srcOrd="2" destOrd="0" presId="urn:microsoft.com/office/officeart/2005/8/layout/lProcess3"/>
    <dgm:cxn modelId="{B5C1AA94-3A9F-4E07-9088-FCBAF8DF7759}" type="presParOf" srcId="{5DD12B7C-A026-4FFB-AA07-C3E9E209D37C}" destId="{7C27D499-A251-4F3E-A4AA-496D38F86735}" srcOrd="3" destOrd="0" presId="urn:microsoft.com/office/officeart/2005/8/layout/lProcess3"/>
    <dgm:cxn modelId="{EB118DCF-95C8-494E-9555-6D8D7D61D4AB}" type="presParOf" srcId="{5DD12B7C-A026-4FFB-AA07-C3E9E209D37C}" destId="{C697AEAA-16D9-429C-A5AE-475B5EC02E10}" srcOrd="4" destOrd="0" presId="urn:microsoft.com/office/officeart/2005/8/layout/lProcess3"/>
    <dgm:cxn modelId="{88DBC816-C542-48C7-86A1-D0FEF7540FFC}" type="presParOf" srcId="{3651B594-4659-468B-88BB-FD1BC98B6A57}" destId="{7F30538C-EC17-4ABD-94BE-E320F14EF2C3}" srcOrd="1" destOrd="0" presId="urn:microsoft.com/office/officeart/2005/8/layout/lProcess3"/>
    <dgm:cxn modelId="{BF0F6091-229B-4B9B-A8CF-9D6B4364D5A8}" type="presParOf" srcId="{3651B594-4659-468B-88BB-FD1BC98B6A57}" destId="{FF421724-8CBF-48AF-92C5-79B42A115915}" srcOrd="2" destOrd="0" presId="urn:microsoft.com/office/officeart/2005/8/layout/lProcess3"/>
    <dgm:cxn modelId="{AFE3E8F2-2DA5-4340-BAF8-DE656A98EC14}" type="presParOf" srcId="{FF421724-8CBF-48AF-92C5-79B42A115915}" destId="{F8A9038A-255F-4B9A-96A4-A07F39384AA5}" srcOrd="0" destOrd="0" presId="urn:microsoft.com/office/officeart/2005/8/layout/lProcess3"/>
    <dgm:cxn modelId="{E6361343-A1DD-49B7-BDEB-85818D1942D4}" type="presParOf" srcId="{FF421724-8CBF-48AF-92C5-79B42A115915}" destId="{78FC72D9-F61F-4506-87DB-D4D75310311B}" srcOrd="1" destOrd="0" presId="urn:microsoft.com/office/officeart/2005/8/layout/lProcess3"/>
    <dgm:cxn modelId="{4229E644-5F1F-48C7-9DF1-87D8E8C9BE3E}" type="presParOf" srcId="{FF421724-8CBF-48AF-92C5-79B42A115915}" destId="{B824993B-91B5-417A-98F2-523F7311254F}" srcOrd="2" destOrd="0" presId="urn:microsoft.com/office/officeart/2005/8/layout/lProcess3"/>
    <dgm:cxn modelId="{8F43BE38-A473-493D-A1FD-3F445F2748A1}" type="presParOf" srcId="{3651B594-4659-468B-88BB-FD1BC98B6A57}" destId="{9BD72F40-8195-4E7B-B653-735870E5ED40}" srcOrd="3" destOrd="0" presId="urn:microsoft.com/office/officeart/2005/8/layout/lProcess3"/>
    <dgm:cxn modelId="{BAF020E3-4EAA-43C4-8464-6026C09066D1}" type="presParOf" srcId="{3651B594-4659-468B-88BB-FD1BC98B6A57}" destId="{5D1E9555-56F8-43AE-9D0A-8BB71FBB3480}" srcOrd="4" destOrd="0" presId="urn:microsoft.com/office/officeart/2005/8/layout/lProcess3"/>
    <dgm:cxn modelId="{AA0C56F5-116E-4E1A-A68C-D0C4D95C75CC}" type="presParOf" srcId="{5D1E9555-56F8-43AE-9D0A-8BB71FBB3480}" destId="{9CA76AA1-5316-43E3-A446-FC5E6D7E8753}" srcOrd="0" destOrd="0" presId="urn:microsoft.com/office/officeart/2005/8/layout/lProcess3"/>
    <dgm:cxn modelId="{780A5FFB-7AB5-4915-9951-EE59E1A16927}" type="presParOf" srcId="{5D1E9555-56F8-43AE-9D0A-8BB71FBB3480}" destId="{DE6860E1-5D62-4577-94BF-CA5BDD21DD0B}" srcOrd="1" destOrd="0" presId="urn:microsoft.com/office/officeart/2005/8/layout/lProcess3"/>
    <dgm:cxn modelId="{66717854-60B8-478C-BCE8-CC781EAEDB71}" type="presParOf" srcId="{5D1E9555-56F8-43AE-9D0A-8BB71FBB3480}" destId="{6F0029FF-4E65-43B0-B2E2-EA61A33B4530}" srcOrd="2" destOrd="0" presId="urn:microsoft.com/office/officeart/2005/8/layout/lProcess3"/>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SUPERINTENDENT</a:t>
          </a:r>
          <a:endParaRPr lang="en-US" sz="1400"/>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Notifies Parents/Guardians of Alleged Victim and Bully of Investigation and Findings</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pPr algn="ctr"/>
          <a:r>
            <a:rPr lang="en-US" sz="1600" b="1"/>
            <a:t>PARENTS and GUARDIANS</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850"/>
            <a:t>May request a board hearing, in writing, within 10 calendar days </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Conduct Confidential hearing within 10 calendar days of request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800"/>
            <a:t>Parents/Guardians of alleged Victim may file a separate complaint with NJ Div on Civil Rights within 180 calendar days</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ADB58355-BEFA-46B3-9BA6-652B73906DBC}">
      <dgm:prSet phldrT="[Text]" custT="1"/>
      <dgm:spPr/>
      <dgm:t>
        <a:bodyPr/>
        <a:lstStyle/>
        <a:p>
          <a:r>
            <a:rPr lang="en-US" sz="900"/>
            <a:t>Notifies Parents/Guardians of Alleged Victim and Bully of Investigation and Findings</a:t>
          </a:r>
        </a:p>
      </dgm:t>
    </dgm:pt>
    <dgm:pt modelId="{154AA1B6-853C-4FA1-A816-628C9505B968}" type="parTrans" cxnId="{0B055AE6-AB0D-4AFD-8436-AED4D7AB8211}">
      <dgm:prSet/>
      <dgm:spPr/>
      <dgm:t>
        <a:bodyPr/>
        <a:lstStyle/>
        <a:p>
          <a:endParaRPr lang="en-US"/>
        </a:p>
      </dgm:t>
    </dgm:pt>
    <dgm:pt modelId="{65F0340F-F133-4790-BD79-20531F81DC68}" type="sibTrans" cxnId="{0B055AE6-AB0D-4AFD-8436-AED4D7AB8211}">
      <dgm:prSet/>
      <dgm:spPr/>
      <dgm:t>
        <a:bodyPr/>
        <a:lstStyle/>
        <a:p>
          <a:endParaRPr lang="en-US"/>
        </a:p>
      </dgm:t>
    </dgm:pt>
    <dgm:pt modelId="{B656269F-512B-489E-8423-0850DA885EB2}">
      <dgm:prSet phldrT="[Text]" custT="1"/>
      <dgm:spPr/>
      <dgm:t>
        <a:bodyPr/>
        <a:lstStyle/>
        <a:p>
          <a:r>
            <a:rPr lang="en-US" sz="850"/>
            <a:t>Parents/Guardians of both parties may appeal decision to the Commissioner of Education within 90 calendar days</a:t>
          </a:r>
        </a:p>
      </dgm:t>
    </dgm:pt>
    <dgm:pt modelId="{64D154CF-23C1-4629-AD24-A92D347FB17E}" type="parTrans" cxnId="{5F92115A-97BC-41B0-B2CA-2C247EF585B7}">
      <dgm:prSet/>
      <dgm:spPr/>
      <dgm:t>
        <a:bodyPr/>
        <a:lstStyle/>
        <a:p>
          <a:endParaRPr lang="en-US"/>
        </a:p>
      </dgm:t>
    </dgm:pt>
    <dgm:pt modelId="{EED3E359-4652-4EE4-95C6-78AF0DD146C2}" type="sibTrans" cxnId="{5F92115A-97BC-41B0-B2CA-2C247EF585B7}">
      <dgm:prSet/>
      <dgm:spPr/>
      <dgm:t>
        <a:bodyPr/>
        <a:lstStyle/>
        <a:p>
          <a:endParaRPr lang="en-US"/>
        </a:p>
      </dgm:t>
    </dgm:pt>
    <dgm:pt modelId="{CD310823-D30E-4748-95EF-D05714601B5B}">
      <dgm:prSet phldrT="[Text]" custT="1"/>
      <dgm:spPr/>
      <dgm:t>
        <a:bodyPr/>
        <a:lstStyle/>
        <a:p>
          <a:r>
            <a:rPr lang="en-US" sz="900"/>
            <a:t>Issue a decision in writing to affirm, reject, or modify the superintendent's decision</a:t>
          </a:r>
        </a:p>
      </dgm:t>
    </dgm:pt>
    <dgm:pt modelId="{83214FB2-76B0-4380-B331-4B2941B12C42}" type="sibTrans" cxnId="{0D692616-95F4-447E-9B29-A071D144DF4E}">
      <dgm:prSet/>
      <dgm:spPr/>
      <dgm:t>
        <a:bodyPr/>
        <a:lstStyle/>
        <a:p>
          <a:endParaRPr lang="en-US"/>
        </a:p>
      </dgm:t>
    </dgm:pt>
    <dgm:pt modelId="{66030688-BBD2-4E99-BEBF-BBF6154D28AF}" type="parTrans" cxnId="{0D692616-95F4-447E-9B29-A071D144DF4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541933" custScaleY="373194" custLinFactY="-14620" custLinFactNeighborX="-7770" custLinFactNeighborY="-100000"/>
      <dgm:spPr/>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7" custScaleX="653145" custScaleY="413295" custLinFactX="42719" custLinFactY="-26433" custLinFactNeighborX="100000" custLinFactNeighborY="-100000">
        <dgm:presLayoutVars>
          <dgm:bulletEnabled val="1"/>
        </dgm:presLayoutVars>
      </dgm:prSet>
      <dgm:spPr/>
    </dgm:pt>
    <dgm:pt modelId="{7C27D499-A251-4F3E-A4AA-496D38F86735}" type="pres">
      <dgm:prSet presAssocID="{0B96B8F4-976D-4163-9E7C-C2BAD0345132}" presName="sibTrans" presStyleCnt="0"/>
      <dgm:spPr/>
    </dgm:pt>
    <dgm:pt modelId="{4665FDCF-00F0-4EB2-ABED-885BED512DB9}" type="pres">
      <dgm:prSet presAssocID="{ADB58355-BEFA-46B3-9BA6-652B73906DBC}" presName="node" presStyleLbl="alignAccFollowNode1" presStyleIdx="1" presStyleCnt="7" custScaleX="628810" custScaleY="407289" custLinFactX="20063" custLinFactY="-19492" custLinFactNeighborX="100000" custLinFactNeighborY="-100000">
        <dgm:presLayoutVars>
          <dgm:bulletEnabled val="1"/>
        </dgm:presLayoutVars>
      </dgm:prSet>
      <dgm:spPr/>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489689" custScaleY="414700" custLinFactNeighborX="62507" custLinFactNeighborY="24506"/>
      <dgm:spPr/>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7" custScaleX="441481" custScaleY="475820" custLinFactX="4161" custLinFactNeighborX="100000" custLinFactNeighborY="56350">
        <dgm:presLayoutVars>
          <dgm:bulletEnabled val="1"/>
        </dgm:presLayoutVars>
      </dgm:prSet>
      <dgm:spPr/>
    </dgm:pt>
    <dgm:pt modelId="{0D2D8D89-8C1A-45DF-98CE-7E536B03794F}" type="pres">
      <dgm:prSet presAssocID="{C685696B-5757-474F-9FCE-A35548C7FCF6}" presName="sibTrans" presStyleCnt="0"/>
      <dgm:spPr/>
    </dgm:pt>
    <dgm:pt modelId="{4240664F-9D25-493F-B6F5-8D45E8B7343B}" type="pres">
      <dgm:prSet presAssocID="{B656269F-512B-489E-8423-0850DA885EB2}" presName="node" presStyleLbl="alignAccFollowNode1" presStyleIdx="3" presStyleCnt="7" custScaleX="705159" custScaleY="462462" custLinFactX="-12853" custLinFactNeighborX="-100000" custLinFactNeighborY="53086">
        <dgm:presLayoutVars>
          <dgm:bulletEnabled val="1"/>
        </dgm:presLayoutVars>
      </dgm:prSet>
      <dgm:spPr/>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432390" custScaleY="316138" custLinFactY="10453" custLinFactNeighborX="-2229" custLinFactNeighborY="100000"/>
      <dgm:spPr/>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4" presStyleCnt="7" custScaleX="566562" custScaleY="341854" custLinFactX="413" custLinFactY="71815" custLinFactNeighborX="100000" custLinFactNeighborY="100000">
        <dgm:presLayoutVars>
          <dgm:bulletEnabled val="1"/>
        </dgm:presLayoutVars>
      </dgm:prSet>
      <dgm:spPr/>
    </dgm:pt>
    <dgm:pt modelId="{607E3D54-9341-4D89-A125-CC102B57F871}" type="pres">
      <dgm:prSet presAssocID="{36536BC0-6B4B-41DB-9886-2CB474972FC1}" presName="sibTrans" presStyleCnt="0"/>
      <dgm:spPr/>
    </dgm:pt>
    <dgm:pt modelId="{E3A39F4F-6178-4779-8F3C-CFD516866007}" type="pres">
      <dgm:prSet presAssocID="{CD310823-D30E-4748-95EF-D05714601B5B}" presName="node" presStyleLbl="alignAccFollowNode1" presStyleIdx="5" presStyleCnt="7" custScaleX="605121" custScaleY="353397" custLinFactX="60723" custLinFactY="53962" custLinFactNeighborX="100000" custLinFactNeighborY="100000">
        <dgm:presLayoutVars>
          <dgm:bulletEnabled val="1"/>
        </dgm:presLayoutVars>
      </dgm:prSet>
      <dgm:spPr/>
    </dgm:pt>
    <dgm:pt modelId="{E7A15F36-7AA9-4590-9933-182AA6F9267C}" type="pres">
      <dgm:prSet presAssocID="{83214FB2-76B0-4380-B331-4B2941B12C42}" presName="sibTrans" presStyleCnt="0"/>
      <dgm:spPr/>
    </dgm:pt>
    <dgm:pt modelId="{7888FB60-690B-441C-A551-3069583795C6}" type="pres">
      <dgm:prSet presAssocID="{6DAE0F02-504E-4BE8-8B07-32AD9B8C0D7B}" presName="node" presStyleLbl="alignAccFollowNode1" presStyleIdx="6" presStyleCnt="7" custScaleX="595449" custScaleY="436242" custLinFactX="-561" custLinFactY="-200000" custLinFactNeighborX="-100000" custLinFactNeighborY="-229291">
        <dgm:presLayoutVars>
          <dgm:bulletEnabled val="1"/>
        </dgm:presLayoutVars>
      </dgm:prSet>
      <dgm:spPr/>
    </dgm:pt>
  </dgm:ptLst>
  <dgm:cxnLst>
    <dgm:cxn modelId="{7F69E908-8FB6-45F9-A59B-3BEF7039AC31}" type="presOf" srcId="{CD310823-D30E-4748-95EF-D05714601B5B}" destId="{E3A39F4F-6178-4779-8F3C-CFD516866007}" srcOrd="0" destOrd="0" presId="urn:microsoft.com/office/officeart/2005/8/layout/lProcess3"/>
    <dgm:cxn modelId="{0109FA0C-3E0C-42D5-A348-8E69D6C103FD}" type="presOf" srcId="{6DD36FD8-C400-4819-B149-40FD26092D5C}" destId="{9CA76AA1-5316-43E3-A446-FC5E6D7E8753}" srcOrd="0" destOrd="0" presId="urn:microsoft.com/office/officeart/2005/8/layout/lProcess3"/>
    <dgm:cxn modelId="{0D692616-95F4-447E-9B29-A071D144DF4E}" srcId="{6DD36FD8-C400-4819-B149-40FD26092D5C}" destId="{CD310823-D30E-4748-95EF-D05714601B5B}" srcOrd="1" destOrd="0" parTransId="{66030688-BBD2-4E99-BEBF-BBF6154D28AF}" sibTransId="{83214FB2-76B0-4380-B331-4B2941B12C42}"/>
    <dgm:cxn modelId="{D11BC51B-EE4E-4EE4-B1E6-6E7855F9AB37}" srcId="{9B6B1219-1B69-4B7F-B0B7-AD096ED268DF}" destId="{132A4A55-C11A-42C5-8A22-058086BB7A15}" srcOrd="0" destOrd="0" parTransId="{6EA4628C-0468-4029-8A4B-A5FB3094F881}" sibTransId="{C685696B-5757-474F-9FCE-A35548C7FCF6}"/>
    <dgm:cxn modelId="{56D96820-A3AD-463A-9277-FA6819E28833}" type="presOf" srcId="{9B6B1219-1B69-4B7F-B0B7-AD096ED268DF}" destId="{F8A9038A-255F-4B9A-96A4-A07F39384AA5}" srcOrd="0" destOrd="0" presId="urn:microsoft.com/office/officeart/2005/8/layout/lProcess3"/>
    <dgm:cxn modelId="{1F207423-BFEA-4BD7-B7BA-790CC5C4B7EF}" type="presOf" srcId="{47D4C886-C985-4045-88B3-A610517413BA}" destId="{73FE0F21-5085-4ED2-8F81-934F70C2A677}" srcOrd="0" destOrd="0" presId="urn:microsoft.com/office/officeart/2005/8/layout/lProcess3"/>
    <dgm:cxn modelId="{44705427-EBAB-4B49-86D4-AD3463E03761}" srcId="{6DD36FD8-C400-4819-B149-40FD26092D5C}" destId="{7C7D20E3-8C84-443B-8060-2EE619BD4A94}" srcOrd="0" destOrd="0" parTransId="{58B59DCB-1932-4566-88FE-A75646954F9E}" sibTransId="{36536BC0-6B4B-41DB-9886-2CB474972FC1}"/>
    <dgm:cxn modelId="{2C304E5B-849B-4EF2-AA15-9D02EFC74803}" type="presOf" srcId="{7C7D20E3-8C84-443B-8060-2EE619BD4A94}" destId="{6F0029FF-4E65-43B0-B2E2-EA61A33B4530}" srcOrd="0" destOrd="0" presId="urn:microsoft.com/office/officeart/2005/8/layout/lProcess3"/>
    <dgm:cxn modelId="{29AE715D-CC3A-496C-B29D-9F8ED9556470}" type="presOf" srcId="{ADB58355-BEFA-46B3-9BA6-652B73906DBC}" destId="{4665FDCF-00F0-4EB2-ABED-885BED512DB9}" srcOrd="0" destOrd="0" presId="urn:microsoft.com/office/officeart/2005/8/layout/lProcess3"/>
    <dgm:cxn modelId="{94AB0B42-624A-4A41-A474-3D50C2E5C140}" srcId="{BAF7DB4D-4A26-475A-A162-72BF5F34E469}" destId="{9B6B1219-1B69-4B7F-B0B7-AD096ED268DF}" srcOrd="1" destOrd="0" parTransId="{C95BE123-A8DC-4FEB-B999-4C97BE70A3AB}" sibTransId="{1512667A-8001-4748-B525-3ACC3969D1FE}"/>
    <dgm:cxn modelId="{17D61457-BE4A-4B1B-93DB-5849217353FB}" type="presOf" srcId="{B656269F-512B-489E-8423-0850DA885EB2}" destId="{4240664F-9D25-493F-B6F5-8D45E8B7343B}" srcOrd="0" destOrd="0" presId="urn:microsoft.com/office/officeart/2005/8/layout/lProcess3"/>
    <dgm:cxn modelId="{5F92115A-97BC-41B0-B2CA-2C247EF585B7}" srcId="{9B6B1219-1B69-4B7F-B0B7-AD096ED268DF}" destId="{B656269F-512B-489E-8423-0850DA885EB2}" srcOrd="1" destOrd="0" parTransId="{64D154CF-23C1-4629-AD24-A92D347FB17E}" sibTransId="{EED3E359-4652-4EE4-95C6-78AF0DD146C2}"/>
    <dgm:cxn modelId="{5FD9F897-2C29-4099-B034-F1F7B93AE79A}" type="presOf" srcId="{132A4A55-C11A-42C5-8A22-058086BB7A15}" destId="{B824993B-91B5-417A-98F2-523F7311254F}" srcOrd="0" destOrd="0" presId="urn:microsoft.com/office/officeart/2005/8/layout/lProcess3"/>
    <dgm:cxn modelId="{47C7BEA8-B201-4F3C-B82C-DFE5121A8E95}" srcId="{6DD36FD8-C400-4819-B149-40FD26092D5C}" destId="{6DAE0F02-504E-4BE8-8B07-32AD9B8C0D7B}" srcOrd="2" destOrd="0" parTransId="{27278B77-7BEE-4EBE-8EBE-85EEA622F048}" sibTransId="{131AF455-F95A-4B03-A289-168FA42B5795}"/>
    <dgm:cxn modelId="{BF0C5FAA-FA68-4B55-B980-A4471725245A}" srcId="{BAF7DB4D-4A26-475A-A162-72BF5F34E469}" destId="{47D4C886-C985-4045-88B3-A610517413BA}" srcOrd="0" destOrd="0" parTransId="{B9243012-CF94-474F-9D73-D0BF99BF24D2}" sibTransId="{B81C9A3E-0750-46D2-B77A-A4EC8468A2A2}"/>
    <dgm:cxn modelId="{10497AD1-CEE3-4A49-AF41-8455792BBD70}" type="presOf" srcId="{BAF7DB4D-4A26-475A-A162-72BF5F34E469}" destId="{3651B594-4659-468B-88BB-FD1BC98B6A57}" srcOrd="0" destOrd="0" presId="urn:microsoft.com/office/officeart/2005/8/layout/lProcess3"/>
    <dgm:cxn modelId="{68354FD7-901C-454B-9E7E-9099A9B7997C}" type="presOf" srcId="{ACC8125F-9ACB-47B2-965F-2B415BA2FBAD}" destId="{DEC029EC-3018-451B-8551-B859A6FE6DAD}" srcOrd="0" destOrd="0" presId="urn:microsoft.com/office/officeart/2005/8/layout/lProcess3"/>
    <dgm:cxn modelId="{0B055AE6-AB0D-4AFD-8436-AED4D7AB8211}" srcId="{47D4C886-C985-4045-88B3-A610517413BA}" destId="{ADB58355-BEFA-46B3-9BA6-652B73906DBC}" srcOrd="1" destOrd="0" parTransId="{154AA1B6-853C-4FA1-A816-628C9505B968}" sibTransId="{65F0340F-F133-4790-BD79-20531F81DC68}"/>
    <dgm:cxn modelId="{E5A010EA-65D8-4F86-9819-FE0BD431AF5E}" srcId="{47D4C886-C985-4045-88B3-A610517413BA}" destId="{ACC8125F-9ACB-47B2-965F-2B415BA2FBAD}" srcOrd="0" destOrd="0" parTransId="{04281F64-B33B-497F-B4DE-7F6E68A953B6}" sibTransId="{0B96B8F4-976D-4163-9E7C-C2BAD0345132}"/>
    <dgm:cxn modelId="{5B782DF8-714F-4028-B915-2EA5B09F63EA}" type="presOf" srcId="{6DAE0F02-504E-4BE8-8B07-32AD9B8C0D7B}" destId="{7888FB60-690B-441C-A551-3069583795C6}" srcOrd="0" destOrd="0" presId="urn:microsoft.com/office/officeart/2005/8/layout/lProcess3"/>
    <dgm:cxn modelId="{86E6D2FA-62B1-4287-8009-273007D8283B}" srcId="{BAF7DB4D-4A26-475A-A162-72BF5F34E469}" destId="{6DD36FD8-C400-4819-B149-40FD26092D5C}" srcOrd="2" destOrd="0" parTransId="{437A8B22-E21F-4B7A-A980-54C48C86E6E6}" sibTransId="{BF66A00B-CB33-4E25-8084-18FEAE908F05}"/>
    <dgm:cxn modelId="{BCF259DD-E940-4168-83F6-7B8AA5151FF9}" type="presParOf" srcId="{3651B594-4659-468B-88BB-FD1BC98B6A57}" destId="{5DD12B7C-A026-4FFB-AA07-C3E9E209D37C}" srcOrd="0" destOrd="0" presId="urn:microsoft.com/office/officeart/2005/8/layout/lProcess3"/>
    <dgm:cxn modelId="{BF2FA562-322D-4884-933F-A06576FC772C}" type="presParOf" srcId="{5DD12B7C-A026-4FFB-AA07-C3E9E209D37C}" destId="{73FE0F21-5085-4ED2-8F81-934F70C2A677}" srcOrd="0" destOrd="0" presId="urn:microsoft.com/office/officeart/2005/8/layout/lProcess3"/>
    <dgm:cxn modelId="{BED02CAD-D453-47FF-BF44-4EFF47205DD7}" type="presParOf" srcId="{5DD12B7C-A026-4FFB-AA07-C3E9E209D37C}" destId="{88B3CB42-3282-4CBB-AE70-D2C8DF98E286}" srcOrd="1" destOrd="0" presId="urn:microsoft.com/office/officeart/2005/8/layout/lProcess3"/>
    <dgm:cxn modelId="{EF4DC8BF-1B3A-4CA1-B56C-F1557A5AF4B5}" type="presParOf" srcId="{5DD12B7C-A026-4FFB-AA07-C3E9E209D37C}" destId="{DEC029EC-3018-451B-8551-B859A6FE6DAD}" srcOrd="2" destOrd="0" presId="urn:microsoft.com/office/officeart/2005/8/layout/lProcess3"/>
    <dgm:cxn modelId="{AA7FCB21-F7F3-4B63-98A9-D0D2ED385DE1}" type="presParOf" srcId="{5DD12B7C-A026-4FFB-AA07-C3E9E209D37C}" destId="{7C27D499-A251-4F3E-A4AA-496D38F86735}" srcOrd="3" destOrd="0" presId="urn:microsoft.com/office/officeart/2005/8/layout/lProcess3"/>
    <dgm:cxn modelId="{62B707CD-9B0B-46BA-9ABE-9DC790AF8F5C}" type="presParOf" srcId="{5DD12B7C-A026-4FFB-AA07-C3E9E209D37C}" destId="{4665FDCF-00F0-4EB2-ABED-885BED512DB9}" srcOrd="4" destOrd="0" presId="urn:microsoft.com/office/officeart/2005/8/layout/lProcess3"/>
    <dgm:cxn modelId="{5B6809C5-24E1-4146-842E-8EC5123BBA1B}" type="presParOf" srcId="{3651B594-4659-468B-88BB-FD1BC98B6A57}" destId="{7F30538C-EC17-4ABD-94BE-E320F14EF2C3}" srcOrd="1" destOrd="0" presId="urn:microsoft.com/office/officeart/2005/8/layout/lProcess3"/>
    <dgm:cxn modelId="{90B1DBC4-4F80-4084-9A89-97BC841CF4F0}" type="presParOf" srcId="{3651B594-4659-468B-88BB-FD1BC98B6A57}" destId="{FF421724-8CBF-48AF-92C5-79B42A115915}" srcOrd="2" destOrd="0" presId="urn:microsoft.com/office/officeart/2005/8/layout/lProcess3"/>
    <dgm:cxn modelId="{CB745B46-528B-45CD-90A5-244019CB4D92}" type="presParOf" srcId="{FF421724-8CBF-48AF-92C5-79B42A115915}" destId="{F8A9038A-255F-4B9A-96A4-A07F39384AA5}" srcOrd="0" destOrd="0" presId="urn:microsoft.com/office/officeart/2005/8/layout/lProcess3"/>
    <dgm:cxn modelId="{6C7C97CE-D442-4A05-991F-DB64ED64D055}" type="presParOf" srcId="{FF421724-8CBF-48AF-92C5-79B42A115915}" destId="{78FC72D9-F61F-4506-87DB-D4D75310311B}" srcOrd="1" destOrd="0" presId="urn:microsoft.com/office/officeart/2005/8/layout/lProcess3"/>
    <dgm:cxn modelId="{B9300B60-F6EF-4896-8BD4-0D2535AC4FA4}" type="presParOf" srcId="{FF421724-8CBF-48AF-92C5-79B42A115915}" destId="{B824993B-91B5-417A-98F2-523F7311254F}" srcOrd="2" destOrd="0" presId="urn:microsoft.com/office/officeart/2005/8/layout/lProcess3"/>
    <dgm:cxn modelId="{F8841C72-64EC-47E2-8887-2949E6956FB3}" type="presParOf" srcId="{FF421724-8CBF-48AF-92C5-79B42A115915}" destId="{0D2D8D89-8C1A-45DF-98CE-7E536B03794F}" srcOrd="3" destOrd="0" presId="urn:microsoft.com/office/officeart/2005/8/layout/lProcess3"/>
    <dgm:cxn modelId="{1DB22001-9794-413A-9AA8-9D7EF044D504}" type="presParOf" srcId="{FF421724-8CBF-48AF-92C5-79B42A115915}" destId="{4240664F-9D25-493F-B6F5-8D45E8B7343B}" srcOrd="4" destOrd="0" presId="urn:microsoft.com/office/officeart/2005/8/layout/lProcess3"/>
    <dgm:cxn modelId="{B5620B53-6900-45EF-8C5C-D98F066B316C}" type="presParOf" srcId="{3651B594-4659-468B-88BB-FD1BC98B6A57}" destId="{9BD72F40-8195-4E7B-B653-735870E5ED40}" srcOrd="3" destOrd="0" presId="urn:microsoft.com/office/officeart/2005/8/layout/lProcess3"/>
    <dgm:cxn modelId="{B06CE17F-81D0-4D77-8422-25FA44A4A5DC}" type="presParOf" srcId="{3651B594-4659-468B-88BB-FD1BC98B6A57}" destId="{5D1E9555-56F8-43AE-9D0A-8BB71FBB3480}" srcOrd="4" destOrd="0" presId="urn:microsoft.com/office/officeart/2005/8/layout/lProcess3"/>
    <dgm:cxn modelId="{E59570BA-D02A-4FD0-9D07-A719C8A522CE}" type="presParOf" srcId="{5D1E9555-56F8-43AE-9D0A-8BB71FBB3480}" destId="{9CA76AA1-5316-43E3-A446-FC5E6D7E8753}" srcOrd="0" destOrd="0" presId="urn:microsoft.com/office/officeart/2005/8/layout/lProcess3"/>
    <dgm:cxn modelId="{8D663AF4-A751-46D1-9BE2-5EE72BCD0E59}" type="presParOf" srcId="{5D1E9555-56F8-43AE-9D0A-8BB71FBB3480}" destId="{DE6860E1-5D62-4577-94BF-CA5BDD21DD0B}" srcOrd="1" destOrd="0" presId="urn:microsoft.com/office/officeart/2005/8/layout/lProcess3"/>
    <dgm:cxn modelId="{4300C123-E2B4-4904-B0C5-239611A3886E}" type="presParOf" srcId="{5D1E9555-56F8-43AE-9D0A-8BB71FBB3480}" destId="{6F0029FF-4E65-43B0-B2E2-EA61A33B4530}" srcOrd="2" destOrd="0" presId="urn:microsoft.com/office/officeart/2005/8/layout/lProcess3"/>
    <dgm:cxn modelId="{5A223C94-93DD-4245-AA79-6639A364B66F}" type="presParOf" srcId="{5D1E9555-56F8-43AE-9D0A-8BB71FBB3480}" destId="{607E3D54-9341-4D89-A125-CC102B57F871}" srcOrd="3" destOrd="0" presId="urn:microsoft.com/office/officeart/2005/8/layout/lProcess3"/>
    <dgm:cxn modelId="{176179DE-0881-4D16-9354-181E340F9E85}" type="presParOf" srcId="{5D1E9555-56F8-43AE-9D0A-8BB71FBB3480}" destId="{E3A39F4F-6178-4779-8F3C-CFD516866007}" srcOrd="4" destOrd="0" presId="urn:microsoft.com/office/officeart/2005/8/layout/lProcess3"/>
    <dgm:cxn modelId="{F9D9DDCF-652F-42D3-96D9-895373F27510}" type="presParOf" srcId="{5D1E9555-56F8-43AE-9D0A-8BB71FBB3480}" destId="{E7A15F36-7AA9-4590-9933-182AA6F9267C}" srcOrd="5" destOrd="0" presId="urn:microsoft.com/office/officeart/2005/8/layout/lProcess3"/>
    <dgm:cxn modelId="{AE82CCC7-649F-40B0-8CC1-51A865594304}" type="presParOf" srcId="{5D1E9555-56F8-43AE-9D0A-8BB71FBB3480}" destId="{7888FB60-690B-441C-A551-3069583795C6}" srcOrd="6" destOrd="0" presId="urn:microsoft.com/office/officeart/2005/8/layout/lProcess3"/>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942F3A0-7A5D-4EBC-9CF2-3A12E2171690}">
      <dsp:nvSpPr>
        <dsp:cNvPr id="0" name=""/>
        <dsp:cNvSpPr/>
      </dsp:nvSpPr>
      <dsp:spPr>
        <a:xfrm>
          <a:off x="2772407" y="1399504"/>
          <a:ext cx="214388" cy="894019"/>
        </a:xfrm>
        <a:custGeom>
          <a:avLst/>
          <a:gdLst/>
          <a:ahLst/>
          <a:cxnLst/>
          <a:rect l="0" t="0" r="0" b="0"/>
          <a:pathLst>
            <a:path>
              <a:moveTo>
                <a:pt x="214388" y="0"/>
              </a:moveTo>
              <a:lnTo>
                <a:pt x="214388" y="894019"/>
              </a:lnTo>
              <a:lnTo>
                <a:pt x="0" y="894019"/>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6C21AF-23DA-4312-87EE-562FD3F68496}">
      <dsp:nvSpPr>
        <dsp:cNvPr id="0" name=""/>
        <dsp:cNvSpPr/>
      </dsp:nvSpPr>
      <dsp:spPr>
        <a:xfrm>
          <a:off x="2986795" y="1399504"/>
          <a:ext cx="2314801" cy="2073358"/>
        </a:xfrm>
        <a:custGeom>
          <a:avLst/>
          <a:gdLst/>
          <a:ahLst/>
          <a:cxnLst/>
          <a:rect l="0" t="0" r="0" b="0"/>
          <a:pathLst>
            <a:path>
              <a:moveTo>
                <a:pt x="0" y="0"/>
              </a:moveTo>
              <a:lnTo>
                <a:pt x="0" y="1897849"/>
              </a:lnTo>
              <a:lnTo>
                <a:pt x="2314801" y="1897849"/>
              </a:lnTo>
              <a:lnTo>
                <a:pt x="2314801" y="2073358"/>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EBF7A8C-F2D6-462C-BD89-929CF850417B}">
      <dsp:nvSpPr>
        <dsp:cNvPr id="0" name=""/>
        <dsp:cNvSpPr/>
      </dsp:nvSpPr>
      <dsp:spPr>
        <a:xfrm>
          <a:off x="2986795" y="1399504"/>
          <a:ext cx="957913" cy="1795811"/>
        </a:xfrm>
        <a:custGeom>
          <a:avLst/>
          <a:gdLst/>
          <a:ahLst/>
          <a:cxnLst/>
          <a:rect l="0" t="0" r="0" b="0"/>
          <a:pathLst>
            <a:path>
              <a:moveTo>
                <a:pt x="0" y="0"/>
              </a:moveTo>
              <a:lnTo>
                <a:pt x="0" y="1620302"/>
              </a:lnTo>
              <a:lnTo>
                <a:pt x="957913" y="1620302"/>
              </a:lnTo>
              <a:lnTo>
                <a:pt x="957913" y="1795811"/>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4E2B15-2966-4B69-BC2D-19ED48734064}">
      <dsp:nvSpPr>
        <dsp:cNvPr id="0" name=""/>
        <dsp:cNvSpPr/>
      </dsp:nvSpPr>
      <dsp:spPr>
        <a:xfrm>
          <a:off x="1504293" y="1399504"/>
          <a:ext cx="1482502" cy="1764713"/>
        </a:xfrm>
        <a:custGeom>
          <a:avLst/>
          <a:gdLst/>
          <a:ahLst/>
          <a:cxnLst/>
          <a:rect l="0" t="0" r="0" b="0"/>
          <a:pathLst>
            <a:path>
              <a:moveTo>
                <a:pt x="1482502" y="0"/>
              </a:moveTo>
              <a:lnTo>
                <a:pt x="1482502" y="1589203"/>
              </a:lnTo>
              <a:lnTo>
                <a:pt x="0" y="1589203"/>
              </a:lnTo>
              <a:lnTo>
                <a:pt x="0" y="1764713"/>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24D541-B513-4543-8F13-10921D87698C}">
      <dsp:nvSpPr>
        <dsp:cNvPr id="0" name=""/>
        <dsp:cNvSpPr/>
      </dsp:nvSpPr>
      <dsp:spPr>
        <a:xfrm>
          <a:off x="465595" y="8885"/>
          <a:ext cx="5042400" cy="1390619"/>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endParaRPr lang="en-US" sz="1800" kern="1200"/>
        </a:p>
        <a:p>
          <a:pPr marL="0" lvl="0" indent="0" algn="ctr" defTabSz="800100">
            <a:lnSpc>
              <a:spcPct val="90000"/>
            </a:lnSpc>
            <a:spcBef>
              <a:spcPct val="0"/>
            </a:spcBef>
            <a:spcAft>
              <a:spcPct val="35000"/>
            </a:spcAft>
            <a:buNone/>
          </a:pPr>
          <a:endParaRPr lang="en-US" sz="1800" kern="1200"/>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Orange Board of Education</a:t>
          </a:r>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and</a:t>
          </a:r>
        </a:p>
        <a:p>
          <a:pPr marL="0" lvl="0" indent="0" algn="ctr" defTabSz="800100">
            <a:lnSpc>
              <a:spcPct val="90000"/>
            </a:lnSpc>
            <a:spcBef>
              <a:spcPct val="0"/>
            </a:spcBef>
            <a:spcAft>
              <a:spcPct val="35000"/>
            </a:spcAft>
            <a:buNone/>
          </a:pPr>
          <a:r>
            <a:rPr lang="en-US" sz="1800" b="1" kern="1200">
              <a:solidFill>
                <a:sysClr val="windowText" lastClr="000000"/>
              </a:solidFill>
              <a:latin typeface="Arial Rounded MT Bold" panose="020F0704030504030204" pitchFamily="34" charset="0"/>
            </a:rPr>
            <a:t>Gerald Fitzhugh, II, Ed.D.Superintendent</a:t>
          </a:r>
        </a:p>
        <a:p>
          <a:pPr marL="0" lvl="0" indent="0" algn="ctr" defTabSz="800100">
            <a:lnSpc>
              <a:spcPct val="90000"/>
            </a:lnSpc>
            <a:spcBef>
              <a:spcPct val="0"/>
            </a:spcBef>
            <a:spcAft>
              <a:spcPct val="35000"/>
            </a:spcAft>
            <a:buNone/>
          </a:pPr>
          <a:r>
            <a:rPr lang="en-US" sz="4300" kern="1200"/>
            <a:t> </a:t>
          </a:r>
        </a:p>
      </dsp:txBody>
      <dsp:txXfrm>
        <a:off x="465595" y="8885"/>
        <a:ext cx="5042400" cy="1390619"/>
      </dsp:txXfrm>
    </dsp:sp>
    <dsp:sp modelId="{8B8A79B4-F1F6-4DF8-AE75-9A849657A956}">
      <dsp:nvSpPr>
        <dsp:cNvPr id="0" name=""/>
        <dsp:cNvSpPr/>
      </dsp:nvSpPr>
      <dsp:spPr>
        <a:xfrm>
          <a:off x="36534" y="3164217"/>
          <a:ext cx="2935519" cy="4200657"/>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en-US" sz="1600" b="1" u="sng" kern="1200">
              <a:solidFill>
                <a:sysClr val="windowText" lastClr="000000"/>
              </a:solidFill>
            </a:rPr>
            <a:t>School Principals</a:t>
          </a:r>
        </a:p>
        <a:p>
          <a:pPr marL="0" lvl="0" indent="0" algn="l" defTabSz="711200">
            <a:lnSpc>
              <a:spcPct val="90000"/>
            </a:lnSpc>
            <a:spcBef>
              <a:spcPct val="0"/>
            </a:spcBef>
            <a:spcAft>
              <a:spcPct val="35000"/>
            </a:spcAft>
            <a:buNone/>
          </a:pPr>
          <a:r>
            <a:rPr lang="en-US" sz="1200" b="1" kern="1200">
              <a:solidFill>
                <a:sysClr val="windowText" lastClr="000000"/>
              </a:solidFill>
            </a:rPr>
            <a:t>   Rosa Parks	   Debra Joseph-Charles</a:t>
          </a:r>
        </a:p>
        <a:p>
          <a:pPr marL="0" lvl="0" indent="0" algn="l" defTabSz="711200">
            <a:lnSpc>
              <a:spcPct val="90000"/>
            </a:lnSpc>
            <a:spcBef>
              <a:spcPct val="0"/>
            </a:spcBef>
            <a:spcAft>
              <a:spcPct val="35000"/>
            </a:spcAft>
            <a:buNone/>
          </a:pPr>
          <a:r>
            <a:rPr lang="en-US" sz="1200" b="1" kern="1200">
              <a:solidFill>
                <a:sysClr val="windowText" lastClr="000000"/>
              </a:solidFill>
            </a:rPr>
            <a:t>   Cleveland Street  	   Robert Pettit</a:t>
          </a:r>
        </a:p>
        <a:p>
          <a:pPr marL="0" lvl="0" indent="0" algn="l" defTabSz="711200">
            <a:lnSpc>
              <a:spcPct val="90000"/>
            </a:lnSpc>
            <a:spcBef>
              <a:spcPct val="0"/>
            </a:spcBef>
            <a:spcAft>
              <a:spcPct val="35000"/>
            </a:spcAft>
            <a:buNone/>
          </a:pPr>
          <a:r>
            <a:rPr lang="en-US" sz="1200" b="1" kern="1200">
              <a:solidFill>
                <a:sysClr val="windowText" lastClr="000000"/>
              </a:solidFill>
            </a:rPr>
            <a:t>   Central Elementary      Denise White </a:t>
          </a:r>
        </a:p>
        <a:p>
          <a:pPr marL="0" lvl="0" indent="0" algn="l" defTabSz="711200">
            <a:lnSpc>
              <a:spcPct val="90000"/>
            </a:lnSpc>
            <a:spcBef>
              <a:spcPct val="0"/>
            </a:spcBef>
            <a:spcAft>
              <a:spcPct val="35000"/>
            </a:spcAft>
            <a:buNone/>
          </a:pPr>
          <a:r>
            <a:rPr lang="en-US" sz="1200" b="1" kern="1200">
              <a:solidFill>
                <a:sysClr val="windowText" lastClr="000000"/>
              </a:solidFill>
            </a:rPr>
            <a:t>   Forest Street	   Yancisa Cooke</a:t>
          </a:r>
        </a:p>
        <a:p>
          <a:pPr marL="0" lvl="0" indent="0" algn="l" defTabSz="711200">
            <a:lnSpc>
              <a:spcPct val="90000"/>
            </a:lnSpc>
            <a:spcBef>
              <a:spcPct val="0"/>
            </a:spcBef>
            <a:spcAft>
              <a:spcPct val="35000"/>
            </a:spcAft>
            <a:buNone/>
          </a:pPr>
          <a:r>
            <a:rPr lang="en-US" sz="1200" b="1" kern="1200">
              <a:solidFill>
                <a:sysClr val="windowText" lastClr="000000"/>
              </a:solidFill>
            </a:rPr>
            <a:t>   Heywood Avenue  	    Dion Patterson</a:t>
          </a:r>
        </a:p>
        <a:p>
          <a:pPr marL="0" lvl="0" indent="0" algn="l" defTabSz="711200">
            <a:lnSpc>
              <a:spcPct val="90000"/>
            </a:lnSpc>
            <a:spcBef>
              <a:spcPct val="0"/>
            </a:spcBef>
            <a:spcAft>
              <a:spcPct val="35000"/>
            </a:spcAft>
            <a:buNone/>
          </a:pPr>
          <a:r>
            <a:rPr lang="en-US" sz="1200" b="1" kern="1200">
              <a:solidFill>
                <a:sysClr val="windowText" lastClr="000000"/>
              </a:solidFill>
            </a:rPr>
            <a:t>   Lincoln Avenue 	    Patrick Yearwood </a:t>
          </a:r>
        </a:p>
        <a:p>
          <a:pPr marL="0" lvl="0" indent="0" algn="l" defTabSz="711200">
            <a:lnSpc>
              <a:spcPct val="90000"/>
            </a:lnSpc>
            <a:spcBef>
              <a:spcPct val="0"/>
            </a:spcBef>
            <a:spcAft>
              <a:spcPct val="35000"/>
            </a:spcAft>
            <a:buNone/>
          </a:pPr>
          <a:r>
            <a:rPr lang="en-US" sz="1200" b="1" kern="1200">
              <a:solidFill>
                <a:sysClr val="windowText" lastClr="000000"/>
              </a:solidFill>
            </a:rPr>
            <a:t>   Oakwood Avenue 	    Dana Gaines </a:t>
          </a:r>
        </a:p>
        <a:p>
          <a:pPr marL="0" lvl="0" indent="0" algn="l" defTabSz="711200">
            <a:lnSpc>
              <a:spcPct val="90000"/>
            </a:lnSpc>
            <a:spcBef>
              <a:spcPct val="0"/>
            </a:spcBef>
            <a:spcAft>
              <a:spcPct val="35000"/>
            </a:spcAft>
            <a:buNone/>
          </a:pPr>
          <a:r>
            <a:rPr lang="en-US" sz="1200" b="1" kern="1200">
              <a:solidFill>
                <a:sysClr val="windowText" lastClr="000000"/>
              </a:solidFill>
            </a:rPr>
            <a:t>   Orange High School       Jason Belton</a:t>
          </a:r>
        </a:p>
        <a:p>
          <a:pPr marL="0" lvl="0" indent="0" algn="l" defTabSz="711200">
            <a:lnSpc>
              <a:spcPct val="90000"/>
            </a:lnSpc>
            <a:spcBef>
              <a:spcPct val="0"/>
            </a:spcBef>
            <a:spcAft>
              <a:spcPct val="35000"/>
            </a:spcAft>
            <a:buNone/>
          </a:pPr>
          <a:r>
            <a:rPr lang="en-US" sz="1200" b="1" kern="1200">
              <a:solidFill>
                <a:sysClr val="windowText" lastClr="000000"/>
              </a:solidFill>
            </a:rPr>
            <a:t>   Orange Prep Academy  Carrie Halstead</a:t>
          </a:r>
        </a:p>
        <a:p>
          <a:pPr marL="0" lvl="0" indent="0" algn="l" defTabSz="711200">
            <a:lnSpc>
              <a:spcPct val="90000"/>
            </a:lnSpc>
            <a:spcBef>
              <a:spcPct val="0"/>
            </a:spcBef>
            <a:spcAft>
              <a:spcPct val="35000"/>
            </a:spcAft>
            <a:buNone/>
          </a:pPr>
          <a:r>
            <a:rPr lang="en-US" sz="1200" b="1" kern="1200">
              <a:solidFill>
                <a:sysClr val="windowText" lastClr="000000"/>
              </a:solidFill>
            </a:rPr>
            <a:t>   John R. Lewis  ECC         Cayce Cummins</a:t>
          </a:r>
        </a:p>
        <a:p>
          <a:pPr marL="0" lvl="0" indent="0" algn="l" defTabSz="711200">
            <a:lnSpc>
              <a:spcPct val="90000"/>
            </a:lnSpc>
            <a:spcBef>
              <a:spcPct val="0"/>
            </a:spcBef>
            <a:spcAft>
              <a:spcPct val="35000"/>
            </a:spcAft>
            <a:buNone/>
          </a:pPr>
          <a:r>
            <a:rPr lang="en-US" sz="1200" b="1" kern="1200">
              <a:solidFill>
                <a:sysClr val="windowText" lastClr="000000"/>
              </a:solidFill>
            </a:rPr>
            <a:t>   Park Avenue 	   Myron Hackett</a:t>
          </a:r>
        </a:p>
        <a:p>
          <a:pPr marL="0" lvl="0" indent="0" defTabSz="711200">
            <a:lnSpc>
              <a:spcPct val="90000"/>
            </a:lnSpc>
            <a:spcBef>
              <a:spcPct val="0"/>
            </a:spcBef>
            <a:spcAft>
              <a:spcPct val="35000"/>
            </a:spcAft>
            <a:buNone/>
          </a:pPr>
          <a:r>
            <a:rPr lang="en-US" sz="1200" b="1" kern="1200">
              <a:solidFill>
                <a:sysClr val="windowText" lastClr="000000"/>
              </a:solidFill>
            </a:rPr>
            <a:t>   Scholars Academy 	   Karen Machuca</a:t>
          </a:r>
        </a:p>
        <a:p>
          <a:pPr marL="0" lvl="0" indent="0" algn="l" defTabSz="711200">
            <a:lnSpc>
              <a:spcPct val="90000"/>
            </a:lnSpc>
            <a:spcBef>
              <a:spcPct val="0"/>
            </a:spcBef>
            <a:spcAft>
              <a:spcPct val="35000"/>
            </a:spcAft>
            <a:buNone/>
          </a:pPr>
          <a:r>
            <a:rPr lang="en-US" sz="1200" b="1" kern="1200">
              <a:solidFill>
                <a:sysClr val="windowText" lastClr="000000"/>
              </a:solidFill>
            </a:rPr>
            <a:t>   S.T.E.M.		   Devonni Reid </a:t>
          </a:r>
        </a:p>
        <a:p>
          <a:pPr marL="0" lvl="0" indent="0" defTabSz="711200">
            <a:lnSpc>
              <a:spcPct val="90000"/>
            </a:lnSpc>
            <a:spcBef>
              <a:spcPct val="0"/>
            </a:spcBef>
            <a:spcAft>
              <a:spcPct val="35000"/>
            </a:spcAft>
            <a:buNone/>
          </a:pPr>
          <a:r>
            <a:rPr lang="en-US" sz="1200" b="1" kern="1200">
              <a:solidFill>
                <a:sysClr val="windowText" lastClr="000000"/>
              </a:solidFill>
            </a:rPr>
            <a:t>   Twilight Program          Erica Stewart</a:t>
          </a:r>
        </a:p>
        <a:p>
          <a:pPr marL="0" lvl="0" indent="0" defTabSz="711200">
            <a:lnSpc>
              <a:spcPct val="90000"/>
            </a:lnSpc>
            <a:spcBef>
              <a:spcPct val="0"/>
            </a:spcBef>
            <a:spcAft>
              <a:spcPct val="35000"/>
            </a:spcAft>
            <a:buNone/>
          </a:pPr>
          <a:r>
            <a:rPr lang="en-US" sz="1200" b="1" kern="1200">
              <a:solidFill>
                <a:sysClr val="windowText" lastClr="000000"/>
              </a:solidFill>
            </a:rPr>
            <a:t>   </a:t>
          </a:r>
        </a:p>
      </dsp:txBody>
      <dsp:txXfrm>
        <a:off x="36534" y="3164217"/>
        <a:ext cx="2935519" cy="4200657"/>
      </dsp:txXfrm>
    </dsp:sp>
    <dsp:sp modelId="{0E3D3103-BAEF-4BE5-815D-C9224F756D28}">
      <dsp:nvSpPr>
        <dsp:cNvPr id="0" name=""/>
        <dsp:cNvSpPr/>
      </dsp:nvSpPr>
      <dsp:spPr>
        <a:xfrm>
          <a:off x="3323088" y="3195315"/>
          <a:ext cx="1243241" cy="1270286"/>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School Level</a:t>
          </a:r>
        </a:p>
        <a:p>
          <a:pPr marL="0" lvl="0" indent="0" algn="ctr" defTabSz="622300">
            <a:lnSpc>
              <a:spcPct val="90000"/>
            </a:lnSpc>
            <a:spcBef>
              <a:spcPct val="0"/>
            </a:spcBef>
            <a:spcAft>
              <a:spcPct val="35000"/>
            </a:spcAft>
            <a:buNone/>
          </a:pPr>
          <a:r>
            <a:rPr lang="en-US" sz="1400" b="1" kern="1200">
              <a:solidFill>
                <a:sysClr val="windowText" lastClr="000000"/>
              </a:solidFill>
            </a:rPr>
            <a:t>Anti-Bullying Specialist</a:t>
          </a:r>
        </a:p>
      </dsp:txBody>
      <dsp:txXfrm>
        <a:off x="3323088" y="3195315"/>
        <a:ext cx="1243241" cy="1270286"/>
      </dsp:txXfrm>
    </dsp:sp>
    <dsp:sp modelId="{665140E3-F7AC-4965-8FFD-BD5459D03782}">
      <dsp:nvSpPr>
        <dsp:cNvPr id="0" name=""/>
        <dsp:cNvSpPr/>
      </dsp:nvSpPr>
      <dsp:spPr>
        <a:xfrm>
          <a:off x="4830630" y="3472863"/>
          <a:ext cx="941933" cy="835758"/>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School Safety Team</a:t>
          </a:r>
        </a:p>
      </dsp:txBody>
      <dsp:txXfrm>
        <a:off x="4830630" y="3472863"/>
        <a:ext cx="941933" cy="835758"/>
      </dsp:txXfrm>
    </dsp:sp>
    <dsp:sp modelId="{A62250FF-9F8B-47C1-BF0A-24807BD8B9D1}">
      <dsp:nvSpPr>
        <dsp:cNvPr id="0" name=""/>
        <dsp:cNvSpPr/>
      </dsp:nvSpPr>
      <dsp:spPr>
        <a:xfrm>
          <a:off x="1100889" y="1742750"/>
          <a:ext cx="1671517" cy="1101546"/>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US" sz="1400" b="1" kern="1200">
              <a:solidFill>
                <a:sysClr val="windowText" lastClr="000000"/>
              </a:solidFill>
            </a:rPr>
            <a:t>Anti-Bullying Coordinator</a:t>
          </a:r>
        </a:p>
        <a:p>
          <a:pPr marL="0" lvl="0" indent="0" algn="ctr" defTabSz="622300">
            <a:lnSpc>
              <a:spcPct val="90000"/>
            </a:lnSpc>
            <a:spcBef>
              <a:spcPct val="0"/>
            </a:spcBef>
            <a:spcAft>
              <a:spcPct val="35000"/>
            </a:spcAft>
            <a:buNone/>
          </a:pPr>
          <a:r>
            <a:rPr lang="en-US" sz="1400" b="1" kern="1200">
              <a:solidFill>
                <a:sysClr val="windowText" lastClr="000000"/>
              </a:solidFill>
            </a:rPr>
            <a:t>Franklin Tafur</a:t>
          </a:r>
        </a:p>
      </dsp:txBody>
      <dsp:txXfrm>
        <a:off x="1100889" y="1742750"/>
        <a:ext cx="1671517" cy="110154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55989"/>
          <a:ext cx="2262489" cy="76172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a:t>
          </a:r>
        </a:p>
        <a:p>
          <a:pPr marL="0" lvl="0" indent="0" algn="ctr" defTabSz="622300">
            <a:lnSpc>
              <a:spcPct val="90000"/>
            </a:lnSpc>
            <a:spcBef>
              <a:spcPct val="0"/>
            </a:spcBef>
            <a:spcAft>
              <a:spcPct val="35000"/>
            </a:spcAft>
            <a:buNone/>
          </a:pPr>
          <a:r>
            <a:rPr lang="en-US" sz="1000" kern="1200"/>
            <a:t>Alleged Victim or Bystander of HIB Incident</a:t>
          </a:r>
        </a:p>
      </dsp:txBody>
      <dsp:txXfrm>
        <a:off x="380865" y="55989"/>
        <a:ext cx="1500760" cy="761729"/>
      </dsp:txXfrm>
    </dsp:sp>
    <dsp:sp modelId="{DEC029EC-3018-451B-8551-B859A6FE6DAD}">
      <dsp:nvSpPr>
        <dsp:cNvPr id="0" name=""/>
        <dsp:cNvSpPr/>
      </dsp:nvSpPr>
      <dsp:spPr>
        <a:xfrm>
          <a:off x="2106482" y="65843"/>
          <a:ext cx="3202781" cy="75635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Report incident to Building Principal</a:t>
          </a:r>
        </a:p>
        <a:p>
          <a:pPr marL="0" lvl="0" indent="0" algn="ctr" defTabSz="400050">
            <a:lnSpc>
              <a:spcPct val="90000"/>
            </a:lnSpc>
            <a:spcBef>
              <a:spcPct val="0"/>
            </a:spcBef>
            <a:spcAft>
              <a:spcPct val="35000"/>
            </a:spcAft>
            <a:buNone/>
          </a:pPr>
          <a:r>
            <a:rPr lang="en-US" sz="800" kern="1200"/>
            <a:t>(If verbal, must provide written report within 2 days</a:t>
          </a:r>
          <a:r>
            <a:rPr lang="en-US" sz="1000" kern="1200"/>
            <a:t>)</a:t>
          </a:r>
        </a:p>
      </dsp:txBody>
      <dsp:txXfrm>
        <a:off x="2484662" y="65843"/>
        <a:ext cx="2446422" cy="756359"/>
      </dsp:txXfrm>
    </dsp:sp>
    <dsp:sp modelId="{F8A9038A-255F-4B9A-96A4-A07F39384AA5}">
      <dsp:nvSpPr>
        <dsp:cNvPr id="0" name=""/>
        <dsp:cNvSpPr/>
      </dsp:nvSpPr>
      <dsp:spPr>
        <a:xfrm>
          <a:off x="0" y="908354"/>
          <a:ext cx="2295728" cy="793258"/>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 </a:t>
          </a:r>
        </a:p>
        <a:p>
          <a:pPr marL="0" lvl="0" indent="0" algn="ctr" defTabSz="622300">
            <a:lnSpc>
              <a:spcPct val="90000"/>
            </a:lnSpc>
            <a:spcBef>
              <a:spcPct val="0"/>
            </a:spcBef>
            <a:spcAft>
              <a:spcPct val="35000"/>
            </a:spcAft>
            <a:buNone/>
          </a:pPr>
          <a:r>
            <a:rPr lang="en-US" sz="1000" b="1" kern="1200"/>
            <a:t>Principal(upon receiving verbal/written report)</a:t>
          </a:r>
          <a:endParaRPr lang="en-US" sz="1000" kern="1200"/>
        </a:p>
      </dsp:txBody>
      <dsp:txXfrm>
        <a:off x="396629" y="908354"/>
        <a:ext cx="1502470" cy="793258"/>
      </dsp:txXfrm>
    </dsp:sp>
    <dsp:sp modelId="{B824993B-91B5-417A-98F2-523F7311254F}">
      <dsp:nvSpPr>
        <dsp:cNvPr id="0" name=""/>
        <dsp:cNvSpPr/>
      </dsp:nvSpPr>
      <dsp:spPr>
        <a:xfrm>
          <a:off x="2137721" y="936541"/>
          <a:ext cx="2169034" cy="72477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Informs Parents/Guardians of Alleged Victim and Bully</a:t>
          </a:r>
        </a:p>
      </dsp:txBody>
      <dsp:txXfrm>
        <a:off x="2500109" y="936541"/>
        <a:ext cx="1444259" cy="724775"/>
      </dsp:txXfrm>
    </dsp:sp>
    <dsp:sp modelId="{670F8A66-B58C-4BC1-99B8-E6DCE6F1A577}">
      <dsp:nvSpPr>
        <dsp:cNvPr id="0" name=""/>
        <dsp:cNvSpPr/>
      </dsp:nvSpPr>
      <dsp:spPr>
        <a:xfrm>
          <a:off x="4123889" y="985842"/>
          <a:ext cx="1808013" cy="63428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Initiates investigation by Anti-Bullying Specialist</a:t>
          </a:r>
        </a:p>
      </dsp:txBody>
      <dsp:txXfrm>
        <a:off x="4441030" y="985842"/>
        <a:ext cx="1173731" cy="634282"/>
      </dsp:txXfrm>
    </dsp:sp>
    <dsp:sp modelId="{9CA76AA1-5316-43E3-A446-FC5E6D7E8753}">
      <dsp:nvSpPr>
        <dsp:cNvPr id="0" name=""/>
        <dsp:cNvSpPr/>
      </dsp:nvSpPr>
      <dsp:spPr>
        <a:xfrm>
          <a:off x="0" y="1774444"/>
          <a:ext cx="2286137" cy="84047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2-10</a:t>
          </a:r>
        </a:p>
        <a:p>
          <a:pPr marL="0" lvl="0" indent="0" algn="ctr" defTabSz="622300">
            <a:lnSpc>
              <a:spcPct val="90000"/>
            </a:lnSpc>
            <a:spcBef>
              <a:spcPct val="0"/>
            </a:spcBef>
            <a:spcAft>
              <a:spcPct val="35000"/>
            </a:spcAft>
            <a:buNone/>
          </a:pPr>
          <a:r>
            <a:rPr lang="en-US" sz="1050" b="1" kern="1200"/>
            <a:t>Antil-Bullying Specialist</a:t>
          </a:r>
        </a:p>
      </dsp:txBody>
      <dsp:txXfrm>
        <a:off x="420237" y="1774444"/>
        <a:ext cx="1445663" cy="840474"/>
      </dsp:txXfrm>
    </dsp:sp>
    <dsp:sp modelId="{6F0029FF-4E65-43B0-B2E2-EA61A33B4530}">
      <dsp:nvSpPr>
        <dsp:cNvPr id="0" name=""/>
        <dsp:cNvSpPr/>
      </dsp:nvSpPr>
      <dsp:spPr>
        <a:xfrm>
          <a:off x="2227705" y="1900377"/>
          <a:ext cx="1183706" cy="59480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Reviews Incident Report</a:t>
          </a:r>
        </a:p>
      </dsp:txBody>
      <dsp:txXfrm>
        <a:off x="2525107" y="1900377"/>
        <a:ext cx="588903" cy="594803"/>
      </dsp:txXfrm>
    </dsp:sp>
    <dsp:sp modelId="{7888FB60-690B-441C-A551-3069583795C6}">
      <dsp:nvSpPr>
        <dsp:cNvPr id="0" name=""/>
        <dsp:cNvSpPr/>
      </dsp:nvSpPr>
      <dsp:spPr>
        <a:xfrm>
          <a:off x="3233064" y="1879847"/>
          <a:ext cx="1239397" cy="62430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Conducts Investigation</a:t>
          </a:r>
        </a:p>
      </dsp:txBody>
      <dsp:txXfrm>
        <a:off x="3545218" y="1879847"/>
        <a:ext cx="615090" cy="624307"/>
      </dsp:txXfrm>
    </dsp:sp>
    <dsp:sp modelId="{58681B2A-B0D1-4498-9913-E3D48599F488}">
      <dsp:nvSpPr>
        <dsp:cNvPr id="0" name=""/>
        <dsp:cNvSpPr/>
      </dsp:nvSpPr>
      <dsp:spPr>
        <a:xfrm>
          <a:off x="4309231" y="1908289"/>
          <a:ext cx="2337227" cy="59775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Discusses and Reviews Investigation Outcomes w/ Principal</a:t>
          </a:r>
        </a:p>
        <a:p>
          <a:pPr marL="0" lvl="0" indent="0" algn="ctr" defTabSz="400050">
            <a:lnSpc>
              <a:spcPct val="90000"/>
            </a:lnSpc>
            <a:spcBef>
              <a:spcPct val="0"/>
            </a:spcBef>
            <a:spcAft>
              <a:spcPct val="35000"/>
            </a:spcAft>
            <a:buNone/>
          </a:pPr>
          <a:r>
            <a:rPr lang="en-US" sz="750" kern="1200"/>
            <a:t>(No more than 10 school days from date of written report)</a:t>
          </a:r>
        </a:p>
      </dsp:txBody>
      <dsp:txXfrm>
        <a:off x="4608109" y="1908289"/>
        <a:ext cx="1739471" cy="59775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142013"/>
          <a:ext cx="2313283" cy="75088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School Day 11</a:t>
          </a:r>
        </a:p>
        <a:p>
          <a:pPr marL="0" lvl="0" indent="0" algn="ctr" defTabSz="622300">
            <a:lnSpc>
              <a:spcPct val="90000"/>
            </a:lnSpc>
            <a:spcBef>
              <a:spcPct val="0"/>
            </a:spcBef>
            <a:spcAft>
              <a:spcPct val="35000"/>
            </a:spcAft>
            <a:buNone/>
          </a:pPr>
          <a:r>
            <a:rPr lang="en-US" sz="1050" kern="1200"/>
            <a:t>Alleged Victim or Bystander of HIB Incident</a:t>
          </a:r>
        </a:p>
      </dsp:txBody>
      <dsp:txXfrm>
        <a:off x="375443" y="142013"/>
        <a:ext cx="1562397" cy="750886"/>
      </dsp:txXfrm>
    </dsp:sp>
    <dsp:sp modelId="{DEC029EC-3018-451B-8551-B859A6FE6DAD}">
      <dsp:nvSpPr>
        <dsp:cNvPr id="0" name=""/>
        <dsp:cNvSpPr/>
      </dsp:nvSpPr>
      <dsp:spPr>
        <a:xfrm>
          <a:off x="2184299" y="144976"/>
          <a:ext cx="2341226"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Discusses and Reviews Incident Report and Investigation Report</a:t>
          </a:r>
          <a:endParaRPr lang="en-US" sz="1050" kern="1200"/>
        </a:p>
      </dsp:txBody>
      <dsp:txXfrm>
        <a:off x="2517007" y="144976"/>
        <a:ext cx="1675811" cy="665415"/>
      </dsp:txXfrm>
    </dsp:sp>
    <dsp:sp modelId="{C697AEAA-16D9-429C-A5AE-475B5EC02E10}">
      <dsp:nvSpPr>
        <dsp:cNvPr id="0" name=""/>
        <dsp:cNvSpPr/>
      </dsp:nvSpPr>
      <dsp:spPr>
        <a:xfrm>
          <a:off x="4348210" y="132992"/>
          <a:ext cx="2299421"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Forwards Reports and Findings to Superintendent</a:t>
          </a:r>
        </a:p>
      </dsp:txBody>
      <dsp:txXfrm>
        <a:off x="4680918" y="132992"/>
        <a:ext cx="1634006" cy="665415"/>
      </dsp:txXfrm>
    </dsp:sp>
    <dsp:sp modelId="{F8A9038A-255F-4B9A-96A4-A07F39384AA5}">
      <dsp:nvSpPr>
        <dsp:cNvPr id="0" name=""/>
        <dsp:cNvSpPr/>
      </dsp:nvSpPr>
      <dsp:spPr>
        <a:xfrm>
          <a:off x="0" y="1049037"/>
          <a:ext cx="2388897" cy="61505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SUPERINTENDENT</a:t>
          </a:r>
        </a:p>
      </dsp:txBody>
      <dsp:txXfrm>
        <a:off x="307527" y="1049037"/>
        <a:ext cx="1773843" cy="615054"/>
      </dsp:txXfrm>
    </dsp:sp>
    <dsp:sp modelId="{B824993B-91B5-417A-98F2-523F7311254F}">
      <dsp:nvSpPr>
        <dsp:cNvPr id="0" name=""/>
        <dsp:cNvSpPr/>
      </dsp:nvSpPr>
      <dsp:spPr>
        <a:xfrm>
          <a:off x="2260365" y="994226"/>
          <a:ext cx="2334696" cy="65702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Presents Summary of Allegations, Factual findings of Anti-bullying Specialist to the Board of Education</a:t>
          </a:r>
        </a:p>
      </dsp:txBody>
      <dsp:txXfrm>
        <a:off x="2588880" y="994226"/>
        <a:ext cx="1677667" cy="657029"/>
      </dsp:txXfrm>
    </dsp:sp>
    <dsp:sp modelId="{9CA76AA1-5316-43E3-A446-FC5E6D7E8753}">
      <dsp:nvSpPr>
        <dsp:cNvPr id="0" name=""/>
        <dsp:cNvSpPr/>
      </dsp:nvSpPr>
      <dsp:spPr>
        <a:xfrm>
          <a:off x="0" y="1850540"/>
          <a:ext cx="2369865" cy="633131"/>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BOARD OF EDUCATION</a:t>
          </a:r>
        </a:p>
      </dsp:txBody>
      <dsp:txXfrm>
        <a:off x="316566" y="1850540"/>
        <a:ext cx="1736734" cy="633131"/>
      </dsp:txXfrm>
    </dsp:sp>
    <dsp:sp modelId="{6F0029FF-4E65-43B0-B2E2-EA61A33B4530}">
      <dsp:nvSpPr>
        <dsp:cNvPr id="0" name=""/>
        <dsp:cNvSpPr/>
      </dsp:nvSpPr>
      <dsp:spPr>
        <a:xfrm>
          <a:off x="2208070" y="1854417"/>
          <a:ext cx="2320168" cy="63499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Reviews Superintendent's Report and Acknowledges Findings</a:t>
          </a:r>
        </a:p>
      </dsp:txBody>
      <dsp:txXfrm>
        <a:off x="2525568" y="1854417"/>
        <a:ext cx="1685173" cy="63499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258512"/>
          <a:ext cx="1931790" cy="53211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SUPERINTENDENT</a:t>
          </a:r>
          <a:endParaRPr lang="en-US" sz="1400" kern="1200"/>
        </a:p>
      </dsp:txBody>
      <dsp:txXfrm>
        <a:off x="266060" y="258512"/>
        <a:ext cx="1399671" cy="532119"/>
      </dsp:txXfrm>
    </dsp:sp>
    <dsp:sp modelId="{DEC029EC-3018-451B-8551-B859A6FE6DAD}">
      <dsp:nvSpPr>
        <dsp:cNvPr id="0" name=""/>
        <dsp:cNvSpPr/>
      </dsp:nvSpPr>
      <dsp:spPr>
        <a:xfrm>
          <a:off x="2055163" y="293817"/>
          <a:ext cx="1932423" cy="48911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Notifies Parents/Guardians of Alleged Victim and Bully of Investigation and Findings</a:t>
          </a:r>
        </a:p>
      </dsp:txBody>
      <dsp:txXfrm>
        <a:off x="2299721" y="293817"/>
        <a:ext cx="1443307" cy="489116"/>
      </dsp:txXfrm>
    </dsp:sp>
    <dsp:sp modelId="{4665FDCF-00F0-4EB2-ABED-885BED512DB9}">
      <dsp:nvSpPr>
        <dsp:cNvPr id="0" name=""/>
        <dsp:cNvSpPr/>
      </dsp:nvSpPr>
      <dsp:spPr>
        <a:xfrm>
          <a:off x="3879134" y="305585"/>
          <a:ext cx="1860424" cy="48200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Notifies Parents/Guardians of Alleged Victim and Bully of Investigation and Findings</a:t>
          </a:r>
        </a:p>
      </dsp:txBody>
      <dsp:txXfrm>
        <a:off x="4120139" y="305585"/>
        <a:ext cx="1378415" cy="482009"/>
      </dsp:txXfrm>
    </dsp:sp>
    <dsp:sp modelId="{F8A9038A-255F-4B9A-96A4-A07F39384AA5}">
      <dsp:nvSpPr>
        <dsp:cNvPr id="0" name=""/>
        <dsp:cNvSpPr/>
      </dsp:nvSpPr>
      <dsp:spPr>
        <a:xfrm>
          <a:off x="30867" y="1008967"/>
          <a:ext cx="1745560" cy="591300"/>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0160" rIns="0" bIns="10160" numCol="1" spcCol="1270" anchor="ctr" anchorCtr="0">
          <a:noAutofit/>
        </a:bodyPr>
        <a:lstStyle/>
        <a:p>
          <a:pPr marL="0" lvl="0" indent="0" algn="ctr" defTabSz="711200">
            <a:lnSpc>
              <a:spcPct val="90000"/>
            </a:lnSpc>
            <a:spcBef>
              <a:spcPct val="0"/>
            </a:spcBef>
            <a:spcAft>
              <a:spcPct val="35000"/>
            </a:spcAft>
            <a:buNone/>
          </a:pPr>
          <a:r>
            <a:rPr lang="en-US" sz="1600" b="1" kern="1200"/>
            <a:t>PARENTS and GUARDIANS</a:t>
          </a:r>
        </a:p>
      </dsp:txBody>
      <dsp:txXfrm>
        <a:off x="326517" y="1008967"/>
        <a:ext cx="1154260" cy="591300"/>
      </dsp:txXfrm>
    </dsp:sp>
    <dsp:sp modelId="{B824993B-91B5-417A-98F2-523F7311254F}">
      <dsp:nvSpPr>
        <dsp:cNvPr id="0" name=""/>
        <dsp:cNvSpPr/>
      </dsp:nvSpPr>
      <dsp:spPr>
        <a:xfrm>
          <a:off x="1754853" y="1054807"/>
          <a:ext cx="1306184" cy="56311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377825">
            <a:lnSpc>
              <a:spcPct val="90000"/>
            </a:lnSpc>
            <a:spcBef>
              <a:spcPct val="0"/>
            </a:spcBef>
            <a:spcAft>
              <a:spcPct val="35000"/>
            </a:spcAft>
            <a:buNone/>
          </a:pPr>
          <a:r>
            <a:rPr lang="en-US" sz="850" kern="1200"/>
            <a:t>May request a board hearing, in writing, within 10 calendar days </a:t>
          </a:r>
        </a:p>
      </dsp:txBody>
      <dsp:txXfrm>
        <a:off x="2036409" y="1054807"/>
        <a:ext cx="743072" cy="563112"/>
      </dsp:txXfrm>
    </dsp:sp>
    <dsp:sp modelId="{4240664F-9D25-493F-B6F5-8D45E8B7343B}">
      <dsp:nvSpPr>
        <dsp:cNvPr id="0" name=""/>
        <dsp:cNvSpPr/>
      </dsp:nvSpPr>
      <dsp:spPr>
        <a:xfrm>
          <a:off x="2886436" y="1058848"/>
          <a:ext cx="2086313" cy="547304"/>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377825">
            <a:lnSpc>
              <a:spcPct val="90000"/>
            </a:lnSpc>
            <a:spcBef>
              <a:spcPct val="0"/>
            </a:spcBef>
            <a:spcAft>
              <a:spcPct val="35000"/>
            </a:spcAft>
            <a:buNone/>
          </a:pPr>
          <a:r>
            <a:rPr lang="en-US" sz="850" kern="1200"/>
            <a:t>Parents/Guardians of both parties may appeal decision to the Commissioner of Education within 90 calendar days</a:t>
          </a:r>
        </a:p>
      </dsp:txBody>
      <dsp:txXfrm>
        <a:off x="3160088" y="1058848"/>
        <a:ext cx="1539009" cy="547304"/>
      </dsp:txXfrm>
    </dsp:sp>
    <dsp:sp modelId="{9CA76AA1-5316-43E3-A446-FC5E6D7E8753}">
      <dsp:nvSpPr>
        <dsp:cNvPr id="0" name=""/>
        <dsp:cNvSpPr/>
      </dsp:nvSpPr>
      <dsp:spPr>
        <a:xfrm>
          <a:off x="868" y="1775531"/>
          <a:ext cx="1541310" cy="45076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marL="0" lvl="0" indent="0" algn="ctr" defTabSz="622300">
            <a:lnSpc>
              <a:spcPct val="90000"/>
            </a:lnSpc>
            <a:spcBef>
              <a:spcPct val="0"/>
            </a:spcBef>
            <a:spcAft>
              <a:spcPct val="35000"/>
            </a:spcAft>
            <a:buNone/>
          </a:pPr>
          <a:r>
            <a:rPr lang="en-US" sz="1400" b="1" kern="1200"/>
            <a:t>BOARD OF EDUCATION</a:t>
          </a:r>
        </a:p>
      </dsp:txBody>
      <dsp:txXfrm>
        <a:off x="226251" y="1775531"/>
        <a:ext cx="1090544" cy="450766"/>
      </dsp:txXfrm>
    </dsp:sp>
    <dsp:sp modelId="{6F0029FF-4E65-43B0-B2E2-EA61A33B4530}">
      <dsp:nvSpPr>
        <dsp:cNvPr id="0" name=""/>
        <dsp:cNvSpPr/>
      </dsp:nvSpPr>
      <dsp:spPr>
        <a:xfrm>
          <a:off x="1539514" y="1844476"/>
          <a:ext cx="1676254" cy="40456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Conduct Confidential hearing within 10 calendar days of request</a:t>
          </a:r>
        </a:p>
      </dsp:txBody>
      <dsp:txXfrm>
        <a:off x="1741799" y="1844476"/>
        <a:ext cx="1271685" cy="404569"/>
      </dsp:txXfrm>
    </dsp:sp>
    <dsp:sp modelId="{E3A39F4F-6178-4779-8F3C-CFD516866007}">
      <dsp:nvSpPr>
        <dsp:cNvPr id="0" name=""/>
        <dsp:cNvSpPr/>
      </dsp:nvSpPr>
      <dsp:spPr>
        <a:xfrm>
          <a:off x="3352784" y="1816517"/>
          <a:ext cx="1790337" cy="418230"/>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Issue a decision in writing to affirm, reject, or modify the superintendent's decision</a:t>
          </a:r>
        </a:p>
      </dsp:txBody>
      <dsp:txXfrm>
        <a:off x="3561899" y="1816517"/>
        <a:ext cx="1372107" cy="418230"/>
      </dsp:txXfrm>
    </dsp:sp>
    <dsp:sp modelId="{7888FB60-690B-441C-A551-3069583795C6}">
      <dsp:nvSpPr>
        <dsp:cNvPr id="0" name=""/>
        <dsp:cNvSpPr/>
      </dsp:nvSpPr>
      <dsp:spPr>
        <a:xfrm>
          <a:off x="4837540" y="1077240"/>
          <a:ext cx="1761721" cy="51627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0160" tIns="5080" rIns="0" bIns="5080" numCol="1" spcCol="1270" anchor="ctr" anchorCtr="0">
          <a:noAutofit/>
        </a:bodyPr>
        <a:lstStyle/>
        <a:p>
          <a:pPr marL="0" lvl="0" indent="0" algn="ctr" defTabSz="355600">
            <a:lnSpc>
              <a:spcPct val="90000"/>
            </a:lnSpc>
            <a:spcBef>
              <a:spcPct val="0"/>
            </a:spcBef>
            <a:spcAft>
              <a:spcPct val="35000"/>
            </a:spcAft>
            <a:buNone/>
          </a:pPr>
          <a:r>
            <a:rPr lang="en-US" sz="800" kern="1200"/>
            <a:t>Parents/Guardians of alleged Victim may file a separate complaint with NJ Div on Civil Rights within 180 calendar days</a:t>
          </a:r>
        </a:p>
      </dsp:txBody>
      <dsp:txXfrm>
        <a:off x="5095677" y="1077240"/>
        <a:ext cx="1245448" cy="5162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39836-3791-4D86-9472-C705E62F2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3250</Words>
  <Characters>18530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vernon pullins</dc:creator>
  <cp:lastModifiedBy>Franklin Tafur</cp:lastModifiedBy>
  <cp:revision>3</cp:revision>
  <cp:lastPrinted>2021-08-12T13:42:00Z</cp:lastPrinted>
  <dcterms:created xsi:type="dcterms:W3CDTF">2022-08-04T14:32:00Z</dcterms:created>
  <dcterms:modified xsi:type="dcterms:W3CDTF">2022-08-04T14:37:00Z</dcterms:modified>
</cp:coreProperties>
</file>