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608D" w:rsidRPr="0004608D" w:rsidRDefault="0004608D" w:rsidP="0004608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4608D">
        <w:rPr>
          <w:rFonts w:ascii="Cambria" w:eastAsia="Times New Roman" w:hAnsi="Cambria" w:cs="Times New Roman"/>
          <w:color w:val="000000"/>
          <w:sz w:val="23"/>
          <w:szCs w:val="23"/>
        </w:rPr>
        <w:t>JOHNSBURG CENTRAL SCHOOL</w:t>
      </w:r>
    </w:p>
    <w:p w:rsidR="0004608D" w:rsidRPr="0004608D" w:rsidRDefault="0004608D" w:rsidP="0004608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4608D">
        <w:rPr>
          <w:rFonts w:ascii="Cambria" w:eastAsia="Times New Roman" w:hAnsi="Cambria" w:cs="Times New Roman"/>
          <w:color w:val="000000"/>
          <w:sz w:val="23"/>
          <w:szCs w:val="23"/>
        </w:rPr>
        <w:t>Monday, December 11</w:t>
      </w:r>
      <w:bookmarkStart w:id="0" w:name="_GoBack"/>
      <w:bookmarkEnd w:id="0"/>
      <w:r w:rsidRPr="0004608D">
        <w:rPr>
          <w:rFonts w:ascii="Cambria" w:eastAsia="Times New Roman" w:hAnsi="Cambria" w:cs="Times New Roman"/>
          <w:color w:val="000000"/>
          <w:sz w:val="23"/>
          <w:szCs w:val="23"/>
        </w:rPr>
        <w:t>, 2017</w:t>
      </w:r>
    </w:p>
    <w:p w:rsidR="0004608D" w:rsidRPr="0004608D" w:rsidRDefault="0004608D" w:rsidP="0004608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4608D">
        <w:rPr>
          <w:rFonts w:ascii="Cambria" w:eastAsia="Times New Roman" w:hAnsi="Cambria" w:cs="Times New Roman"/>
          <w:color w:val="000000"/>
          <w:sz w:val="23"/>
          <w:szCs w:val="23"/>
        </w:rPr>
        <w:t>BOARD OF EDUCATION MEETING</w:t>
      </w:r>
    </w:p>
    <w:p w:rsidR="0004608D" w:rsidRPr="0004608D" w:rsidRDefault="0004608D" w:rsidP="000460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4608D" w:rsidRPr="0004608D" w:rsidRDefault="0004608D" w:rsidP="0004608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4608D">
        <w:rPr>
          <w:rFonts w:ascii="Cambria" w:eastAsia="Times New Roman" w:hAnsi="Cambria" w:cs="Times New Roman"/>
          <w:color w:val="000000"/>
          <w:sz w:val="23"/>
          <w:szCs w:val="23"/>
          <w:u w:val="single"/>
        </w:rPr>
        <w:t>AGENDA</w:t>
      </w:r>
      <w:r w:rsidRPr="000460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04608D" w:rsidRPr="0004608D" w:rsidRDefault="0004608D" w:rsidP="000460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4608D" w:rsidRPr="0004608D" w:rsidRDefault="0004608D" w:rsidP="000460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608D">
        <w:rPr>
          <w:rFonts w:ascii="Cambria" w:eastAsia="Times New Roman" w:hAnsi="Cambria" w:cs="Times New Roman"/>
          <w:color w:val="000000"/>
          <w:sz w:val="24"/>
          <w:szCs w:val="24"/>
        </w:rPr>
        <w:t>I.              Call to Order with Pledge of Allegiance</w:t>
      </w:r>
      <w:r w:rsidRPr="000460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04608D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04608D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04608D" w:rsidRPr="0004608D" w:rsidRDefault="0004608D" w:rsidP="000460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608D">
        <w:rPr>
          <w:rFonts w:ascii="Cambria" w:eastAsia="Times New Roman" w:hAnsi="Cambria" w:cs="Times New Roman"/>
          <w:color w:val="000000"/>
          <w:sz w:val="24"/>
          <w:szCs w:val="24"/>
        </w:rPr>
        <w:t>II.            Approval of Minutes</w:t>
      </w:r>
    </w:p>
    <w:p w:rsidR="0004608D" w:rsidRPr="0004608D" w:rsidRDefault="0004608D" w:rsidP="000460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608D">
        <w:rPr>
          <w:rFonts w:ascii="Cambria" w:eastAsia="Times New Roman" w:hAnsi="Cambria" w:cs="Times New Roman"/>
          <w:color w:val="000000"/>
          <w:sz w:val="24"/>
          <w:szCs w:val="24"/>
        </w:rPr>
        <w:t>               A.        Board of Education Meeting</w:t>
      </w:r>
    </w:p>
    <w:p w:rsidR="0004608D" w:rsidRPr="0004608D" w:rsidRDefault="0004608D" w:rsidP="0004608D">
      <w:pPr>
        <w:spacing w:after="0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04608D">
        <w:rPr>
          <w:rFonts w:ascii="Cambria" w:eastAsia="Times New Roman" w:hAnsi="Cambria" w:cs="Times New Roman"/>
          <w:color w:val="000000"/>
          <w:sz w:val="24"/>
          <w:szCs w:val="24"/>
        </w:rPr>
        <w:t>MOTION to approve the minutes of the November 27, 2017, Board of Education Meeting.</w:t>
      </w:r>
    </w:p>
    <w:p w:rsidR="0004608D" w:rsidRPr="0004608D" w:rsidRDefault="0004608D" w:rsidP="000460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608D">
        <w:rPr>
          <w:rFonts w:ascii="Cambria" w:eastAsia="Times New Roman" w:hAnsi="Cambria" w:cs="Times New Roman"/>
          <w:color w:val="000000"/>
          <w:sz w:val="24"/>
          <w:szCs w:val="24"/>
        </w:rPr>
        <w:t xml:space="preserve">               B.        CSE/CPSE/504 </w:t>
      </w:r>
    </w:p>
    <w:p w:rsidR="0004608D" w:rsidRPr="0004608D" w:rsidRDefault="0004608D" w:rsidP="000460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4608D" w:rsidRPr="0004608D" w:rsidRDefault="0004608D" w:rsidP="000460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608D">
        <w:rPr>
          <w:rFonts w:ascii="Cambria" w:eastAsia="Times New Roman" w:hAnsi="Cambria" w:cs="Times New Roman"/>
          <w:color w:val="000000"/>
          <w:sz w:val="24"/>
          <w:szCs w:val="24"/>
        </w:rPr>
        <w:t>III.     </w:t>
      </w:r>
      <w:r w:rsidRPr="0004608D">
        <w:rPr>
          <w:rFonts w:ascii="Cambria" w:eastAsia="Times New Roman" w:hAnsi="Cambria" w:cs="Times New Roman"/>
          <w:color w:val="000000"/>
          <w:sz w:val="24"/>
          <w:szCs w:val="24"/>
        </w:rPr>
        <w:tab/>
        <w:t>Agenda Changes</w:t>
      </w:r>
      <w:r w:rsidRPr="0004608D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04608D">
        <w:rPr>
          <w:rFonts w:ascii="Cambria" w:eastAsia="Times New Roman" w:hAnsi="Cambria" w:cs="Times New Roman"/>
          <w:color w:val="000000"/>
          <w:sz w:val="24"/>
          <w:szCs w:val="24"/>
        </w:rPr>
        <w:br/>
      </w:r>
    </w:p>
    <w:p w:rsidR="0004608D" w:rsidRPr="0004608D" w:rsidRDefault="0004608D" w:rsidP="000460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608D">
        <w:rPr>
          <w:rFonts w:ascii="Cambria" w:eastAsia="Times New Roman" w:hAnsi="Cambria" w:cs="Times New Roman"/>
          <w:color w:val="000000"/>
          <w:sz w:val="24"/>
          <w:szCs w:val="24"/>
        </w:rPr>
        <w:t>IV.         Financial</w:t>
      </w:r>
    </w:p>
    <w:p w:rsidR="0004608D" w:rsidRPr="0004608D" w:rsidRDefault="0004608D" w:rsidP="0004608D">
      <w:pPr>
        <w:numPr>
          <w:ilvl w:val="0"/>
          <w:numId w:val="1"/>
        </w:numPr>
        <w:spacing w:after="0" w:line="240" w:lineRule="auto"/>
        <w:textAlignment w:val="baseline"/>
        <w:rPr>
          <w:rFonts w:ascii="Cambria" w:eastAsia="Times New Roman" w:hAnsi="Cambria" w:cs="Times New Roman"/>
          <w:color w:val="000000"/>
          <w:sz w:val="24"/>
          <w:szCs w:val="24"/>
        </w:rPr>
      </w:pPr>
      <w:r w:rsidRPr="0004608D">
        <w:rPr>
          <w:rFonts w:ascii="Cambria" w:eastAsia="Times New Roman" w:hAnsi="Cambria" w:cs="Times New Roman"/>
          <w:color w:val="000000"/>
          <w:sz w:val="24"/>
          <w:szCs w:val="24"/>
        </w:rPr>
        <w:t>General Fund Expenditures</w:t>
      </w:r>
    </w:p>
    <w:p w:rsidR="0004608D" w:rsidRPr="0004608D" w:rsidRDefault="0004608D" w:rsidP="0004608D">
      <w:pPr>
        <w:numPr>
          <w:ilvl w:val="0"/>
          <w:numId w:val="1"/>
        </w:numPr>
        <w:spacing w:after="0" w:line="240" w:lineRule="auto"/>
        <w:textAlignment w:val="baseline"/>
        <w:rPr>
          <w:rFonts w:ascii="Cambria" w:eastAsia="Times New Roman" w:hAnsi="Cambria" w:cs="Times New Roman"/>
          <w:color w:val="000000"/>
          <w:sz w:val="24"/>
          <w:szCs w:val="24"/>
        </w:rPr>
      </w:pPr>
      <w:r w:rsidRPr="0004608D">
        <w:rPr>
          <w:rFonts w:ascii="Cambria" w:eastAsia="Times New Roman" w:hAnsi="Cambria" w:cs="Times New Roman"/>
          <w:color w:val="000000"/>
          <w:sz w:val="24"/>
          <w:szCs w:val="24"/>
        </w:rPr>
        <w:t>School Lunch Expenditures</w:t>
      </w:r>
    </w:p>
    <w:p w:rsidR="0004608D" w:rsidRPr="0004608D" w:rsidRDefault="0004608D" w:rsidP="0004608D">
      <w:pPr>
        <w:numPr>
          <w:ilvl w:val="0"/>
          <w:numId w:val="1"/>
        </w:numPr>
        <w:spacing w:after="0" w:line="240" w:lineRule="auto"/>
        <w:textAlignment w:val="baseline"/>
        <w:rPr>
          <w:rFonts w:ascii="Cambria" w:eastAsia="Times New Roman" w:hAnsi="Cambria" w:cs="Times New Roman"/>
          <w:color w:val="000000"/>
          <w:sz w:val="24"/>
          <w:szCs w:val="24"/>
        </w:rPr>
      </w:pPr>
      <w:r w:rsidRPr="0004608D">
        <w:rPr>
          <w:rFonts w:ascii="Cambria" w:eastAsia="Times New Roman" w:hAnsi="Cambria" w:cs="Times New Roman"/>
          <w:color w:val="000000"/>
          <w:sz w:val="24"/>
          <w:szCs w:val="24"/>
        </w:rPr>
        <w:t>General Trial Balance</w:t>
      </w:r>
    </w:p>
    <w:p w:rsidR="0004608D" w:rsidRPr="0004608D" w:rsidRDefault="0004608D" w:rsidP="0004608D">
      <w:pPr>
        <w:numPr>
          <w:ilvl w:val="0"/>
          <w:numId w:val="1"/>
        </w:numPr>
        <w:spacing w:after="0" w:line="240" w:lineRule="auto"/>
        <w:textAlignment w:val="baseline"/>
        <w:rPr>
          <w:rFonts w:ascii="Cambria" w:eastAsia="Times New Roman" w:hAnsi="Cambria" w:cs="Times New Roman"/>
          <w:color w:val="000000"/>
          <w:sz w:val="24"/>
          <w:szCs w:val="24"/>
        </w:rPr>
      </w:pPr>
      <w:r w:rsidRPr="0004608D">
        <w:rPr>
          <w:rFonts w:ascii="Cambria" w:eastAsia="Times New Roman" w:hAnsi="Cambria" w:cs="Times New Roman"/>
          <w:color w:val="000000"/>
          <w:sz w:val="24"/>
          <w:szCs w:val="24"/>
        </w:rPr>
        <w:t>School Lunch Trial Balance</w:t>
      </w:r>
    </w:p>
    <w:p w:rsidR="0004608D" w:rsidRPr="0004608D" w:rsidRDefault="0004608D" w:rsidP="0004608D">
      <w:pPr>
        <w:numPr>
          <w:ilvl w:val="0"/>
          <w:numId w:val="1"/>
        </w:numPr>
        <w:spacing w:after="0" w:line="240" w:lineRule="auto"/>
        <w:textAlignment w:val="baseline"/>
        <w:rPr>
          <w:rFonts w:ascii="Cambria" w:eastAsia="Times New Roman" w:hAnsi="Cambria" w:cs="Times New Roman"/>
          <w:color w:val="000000"/>
          <w:sz w:val="24"/>
          <w:szCs w:val="24"/>
        </w:rPr>
      </w:pPr>
      <w:r w:rsidRPr="0004608D">
        <w:rPr>
          <w:rFonts w:ascii="Cambria" w:eastAsia="Times New Roman" w:hAnsi="Cambria" w:cs="Times New Roman"/>
          <w:color w:val="000000"/>
          <w:sz w:val="24"/>
          <w:szCs w:val="24"/>
        </w:rPr>
        <w:t>2016-2017 Bank Reconciliation Spreadsheets</w:t>
      </w:r>
    </w:p>
    <w:p w:rsidR="0004608D" w:rsidRPr="0004608D" w:rsidRDefault="0004608D" w:rsidP="000460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4608D" w:rsidRPr="0004608D" w:rsidRDefault="0004608D" w:rsidP="000460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608D">
        <w:rPr>
          <w:rFonts w:ascii="Cambria" w:eastAsia="Times New Roman" w:hAnsi="Cambria" w:cs="Times New Roman"/>
          <w:color w:val="000000"/>
          <w:sz w:val="24"/>
          <w:szCs w:val="24"/>
        </w:rPr>
        <w:t>V.</w:t>
      </w:r>
      <w:r w:rsidRPr="0004608D">
        <w:rPr>
          <w:rFonts w:ascii="Cambria" w:eastAsia="Times New Roman" w:hAnsi="Cambria" w:cs="Times New Roman"/>
          <w:color w:val="000000"/>
          <w:sz w:val="24"/>
          <w:szCs w:val="24"/>
        </w:rPr>
        <w:tab/>
        <w:t>Presentation from Christian Holt, Town of Johnsburg Assessor</w:t>
      </w:r>
    </w:p>
    <w:p w:rsidR="0004608D" w:rsidRPr="0004608D" w:rsidRDefault="0004608D" w:rsidP="000460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4608D" w:rsidRPr="0004608D" w:rsidRDefault="0004608D" w:rsidP="000460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608D">
        <w:rPr>
          <w:rFonts w:ascii="Cambria" w:eastAsia="Times New Roman" w:hAnsi="Cambria" w:cs="Times New Roman"/>
          <w:color w:val="000000"/>
          <w:sz w:val="24"/>
          <w:szCs w:val="24"/>
        </w:rPr>
        <w:t>VI.</w:t>
      </w:r>
      <w:r w:rsidRPr="0004608D">
        <w:rPr>
          <w:rFonts w:ascii="Cambria" w:eastAsia="Times New Roman" w:hAnsi="Cambria" w:cs="Times New Roman"/>
          <w:color w:val="000000"/>
          <w:sz w:val="24"/>
          <w:szCs w:val="24"/>
        </w:rPr>
        <w:tab/>
        <w:t>Items for Discussion and/or Action:</w:t>
      </w:r>
    </w:p>
    <w:p w:rsidR="0004608D" w:rsidRPr="0004608D" w:rsidRDefault="0004608D" w:rsidP="000460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608D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proofErr w:type="gramStart"/>
      <w:r w:rsidRPr="0004608D">
        <w:rPr>
          <w:rFonts w:ascii="Cambria" w:eastAsia="Times New Roman" w:hAnsi="Cambria" w:cs="Times New Roman"/>
          <w:color w:val="000000"/>
          <w:sz w:val="24"/>
          <w:szCs w:val="24"/>
        </w:rPr>
        <w:t>A.</w:t>
      </w:r>
      <w:r w:rsidRPr="0004608D">
        <w:rPr>
          <w:rFonts w:ascii="Cambria" w:eastAsia="Times New Roman" w:hAnsi="Cambria" w:cs="Times New Roman"/>
          <w:color w:val="000000"/>
          <w:sz w:val="24"/>
          <w:szCs w:val="24"/>
        </w:rPr>
        <w:tab/>
        <w:t>PA System</w:t>
      </w:r>
      <w:proofErr w:type="gramEnd"/>
    </w:p>
    <w:p w:rsidR="0004608D" w:rsidRPr="0004608D" w:rsidRDefault="0004608D" w:rsidP="000460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608D">
        <w:rPr>
          <w:rFonts w:ascii="Cambria" w:eastAsia="Times New Roman" w:hAnsi="Cambria" w:cs="Times New Roman"/>
          <w:color w:val="000000"/>
          <w:sz w:val="24"/>
          <w:szCs w:val="24"/>
        </w:rPr>
        <w:tab/>
        <w:t>B.</w:t>
      </w:r>
      <w:r w:rsidRPr="0004608D">
        <w:rPr>
          <w:rFonts w:ascii="Cambria" w:eastAsia="Times New Roman" w:hAnsi="Cambria" w:cs="Times New Roman"/>
          <w:color w:val="000000"/>
          <w:sz w:val="24"/>
          <w:szCs w:val="24"/>
        </w:rPr>
        <w:tab/>
        <w:t>Fuel Tanks</w:t>
      </w:r>
    </w:p>
    <w:p w:rsidR="0004608D" w:rsidRPr="0004608D" w:rsidRDefault="0004608D" w:rsidP="000460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608D">
        <w:rPr>
          <w:rFonts w:ascii="Cambria" w:eastAsia="Times New Roman" w:hAnsi="Cambria" w:cs="Times New Roman"/>
          <w:color w:val="000000"/>
          <w:sz w:val="24"/>
          <w:szCs w:val="24"/>
        </w:rPr>
        <w:t>        </w:t>
      </w:r>
      <w:r w:rsidRPr="0004608D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proofErr w:type="gramStart"/>
      <w:r w:rsidRPr="0004608D">
        <w:rPr>
          <w:rFonts w:ascii="Cambria" w:eastAsia="Times New Roman" w:hAnsi="Cambria" w:cs="Times New Roman"/>
          <w:color w:val="000000"/>
          <w:sz w:val="24"/>
          <w:szCs w:val="24"/>
        </w:rPr>
        <w:t>C..</w:t>
      </w:r>
      <w:proofErr w:type="gramEnd"/>
      <w:r w:rsidRPr="0004608D">
        <w:rPr>
          <w:rFonts w:ascii="Cambria" w:eastAsia="Times New Roman" w:hAnsi="Cambria" w:cs="Times New Roman"/>
          <w:color w:val="000000"/>
          <w:sz w:val="24"/>
          <w:szCs w:val="24"/>
        </w:rPr>
        <w:tab/>
        <w:t>Discussion of the WSWHE Legislative Breakfast on 1/12/18</w:t>
      </w:r>
    </w:p>
    <w:p w:rsidR="0004608D" w:rsidRPr="0004608D" w:rsidRDefault="0004608D" w:rsidP="0004608D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04608D">
        <w:rPr>
          <w:rFonts w:ascii="Cambria" w:eastAsia="Times New Roman" w:hAnsi="Cambria" w:cs="Times New Roman"/>
          <w:color w:val="000000"/>
          <w:sz w:val="24"/>
          <w:szCs w:val="24"/>
        </w:rPr>
        <w:t>D.</w:t>
      </w:r>
      <w:r w:rsidRPr="0004608D">
        <w:rPr>
          <w:rFonts w:ascii="Cambria" w:eastAsia="Times New Roman" w:hAnsi="Cambria" w:cs="Times New Roman"/>
          <w:color w:val="000000"/>
          <w:sz w:val="24"/>
          <w:szCs w:val="24"/>
        </w:rPr>
        <w:tab/>
        <w:t>MOTION to accept letter of resignation for Paul “Dave” West</w:t>
      </w:r>
    </w:p>
    <w:p w:rsidR="0004608D" w:rsidRPr="0004608D" w:rsidRDefault="0004608D" w:rsidP="0004608D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04608D">
        <w:rPr>
          <w:rFonts w:ascii="Cambria" w:eastAsia="Times New Roman" w:hAnsi="Cambria" w:cs="Times New Roman"/>
          <w:color w:val="000000"/>
          <w:sz w:val="24"/>
          <w:szCs w:val="24"/>
        </w:rPr>
        <w:t>E.</w:t>
      </w:r>
      <w:r w:rsidRPr="0004608D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Second reading of </w:t>
      </w:r>
      <w:proofErr w:type="spellStart"/>
      <w:r w:rsidRPr="0004608D">
        <w:rPr>
          <w:rFonts w:ascii="Cambria" w:eastAsia="Times New Roman" w:hAnsi="Cambria" w:cs="Times New Roman"/>
          <w:color w:val="000000"/>
          <w:sz w:val="24"/>
          <w:szCs w:val="24"/>
        </w:rPr>
        <w:t>Pediculosis</w:t>
      </w:r>
      <w:proofErr w:type="spellEnd"/>
      <w:r w:rsidRPr="0004608D">
        <w:rPr>
          <w:rFonts w:ascii="Cambria" w:eastAsia="Times New Roman" w:hAnsi="Cambria" w:cs="Times New Roman"/>
          <w:color w:val="000000"/>
          <w:sz w:val="24"/>
          <w:szCs w:val="24"/>
        </w:rPr>
        <w:t xml:space="preserve"> Policy</w:t>
      </w:r>
      <w:r w:rsidRPr="0004608D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04608D">
        <w:rPr>
          <w:rFonts w:ascii="Cambria" w:eastAsia="Times New Roman" w:hAnsi="Cambria" w:cs="Times New Roman"/>
          <w:color w:val="000000"/>
          <w:sz w:val="24"/>
          <w:szCs w:val="24"/>
        </w:rPr>
        <w:tab/>
        <w:t>F.  </w:t>
      </w:r>
      <w:r w:rsidRPr="0004608D">
        <w:rPr>
          <w:rFonts w:ascii="Cambria" w:eastAsia="Times New Roman" w:hAnsi="Cambria" w:cs="Times New Roman"/>
          <w:color w:val="000000"/>
          <w:sz w:val="24"/>
          <w:szCs w:val="24"/>
        </w:rPr>
        <w:tab/>
        <w:t>Building Project</w:t>
      </w:r>
    </w:p>
    <w:p w:rsidR="0004608D" w:rsidRPr="0004608D" w:rsidRDefault="0004608D" w:rsidP="0004608D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04608D">
        <w:rPr>
          <w:rFonts w:ascii="Cambria" w:eastAsia="Times New Roman" w:hAnsi="Cambria" w:cs="Times New Roman"/>
          <w:color w:val="000000"/>
          <w:sz w:val="24"/>
          <w:szCs w:val="24"/>
        </w:rPr>
        <w:t>G.   </w:t>
      </w:r>
      <w:r w:rsidRPr="0004608D">
        <w:rPr>
          <w:rFonts w:ascii="Cambria" w:eastAsia="Times New Roman" w:hAnsi="Cambria" w:cs="Times New Roman"/>
          <w:color w:val="000000"/>
          <w:sz w:val="24"/>
          <w:szCs w:val="24"/>
        </w:rPr>
        <w:tab/>
        <w:t>Committee Reports</w:t>
      </w:r>
    </w:p>
    <w:p w:rsidR="0004608D" w:rsidRPr="0004608D" w:rsidRDefault="0004608D" w:rsidP="000460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608D">
        <w:rPr>
          <w:rFonts w:ascii="Cambria" w:eastAsia="Times New Roman" w:hAnsi="Cambria" w:cs="Times New Roman"/>
          <w:color w:val="000000"/>
          <w:sz w:val="24"/>
          <w:szCs w:val="24"/>
        </w:rPr>
        <w:t>         </w:t>
      </w:r>
      <w:r w:rsidRPr="0004608D">
        <w:rPr>
          <w:rFonts w:ascii="Cambria" w:eastAsia="Times New Roman" w:hAnsi="Cambria" w:cs="Times New Roman"/>
          <w:color w:val="000000"/>
          <w:sz w:val="24"/>
          <w:szCs w:val="24"/>
        </w:rPr>
        <w:tab/>
        <w:t>H.  </w:t>
      </w:r>
      <w:r w:rsidRPr="0004608D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Update Report </w:t>
      </w:r>
      <w:r w:rsidRPr="0004608D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04608D">
        <w:rPr>
          <w:rFonts w:ascii="Cambria" w:eastAsia="Times New Roman" w:hAnsi="Cambria" w:cs="Times New Roman"/>
          <w:color w:val="000000"/>
          <w:sz w:val="24"/>
          <w:szCs w:val="24"/>
        </w:rPr>
        <w:tab/>
      </w:r>
    </w:p>
    <w:p w:rsidR="0004608D" w:rsidRPr="0004608D" w:rsidRDefault="0004608D" w:rsidP="000460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608D">
        <w:rPr>
          <w:rFonts w:ascii="Cambria" w:eastAsia="Times New Roman" w:hAnsi="Cambria" w:cs="Times New Roman"/>
          <w:color w:val="000000"/>
          <w:sz w:val="24"/>
          <w:szCs w:val="24"/>
        </w:rPr>
        <w:t>VII.        Other Business</w:t>
      </w:r>
      <w:r w:rsidRPr="0004608D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04608D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04608D">
        <w:rPr>
          <w:rFonts w:ascii="Cambria" w:eastAsia="Times New Roman" w:hAnsi="Cambria" w:cs="Times New Roman"/>
          <w:color w:val="000000"/>
          <w:sz w:val="24"/>
          <w:szCs w:val="24"/>
        </w:rPr>
        <w:tab/>
      </w:r>
    </w:p>
    <w:p w:rsidR="0004608D" w:rsidRPr="0004608D" w:rsidRDefault="0004608D" w:rsidP="000460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608D">
        <w:rPr>
          <w:rFonts w:ascii="Cambria" w:eastAsia="Times New Roman" w:hAnsi="Cambria" w:cs="Times New Roman"/>
          <w:color w:val="000000"/>
          <w:sz w:val="24"/>
          <w:szCs w:val="24"/>
        </w:rPr>
        <w:t>VIII.     Visitor’s Comments</w:t>
      </w:r>
      <w:r w:rsidRPr="0004608D">
        <w:rPr>
          <w:rFonts w:ascii="Cambria" w:eastAsia="Times New Roman" w:hAnsi="Cambria" w:cs="Times New Roman"/>
          <w:color w:val="000000"/>
          <w:sz w:val="24"/>
          <w:szCs w:val="24"/>
        </w:rPr>
        <w:tab/>
      </w:r>
    </w:p>
    <w:p w:rsidR="0004608D" w:rsidRPr="0004608D" w:rsidRDefault="0004608D" w:rsidP="0004608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04608D">
        <w:rPr>
          <w:rFonts w:ascii="Cambria" w:eastAsia="Times New Roman" w:hAnsi="Cambria" w:cs="Times New Roman"/>
          <w:color w:val="000000"/>
          <w:sz w:val="24"/>
          <w:szCs w:val="24"/>
        </w:rPr>
        <w:t>over</w:t>
      </w:r>
      <w:proofErr w:type="gramEnd"/>
    </w:p>
    <w:p w:rsidR="0004608D" w:rsidRPr="0004608D" w:rsidRDefault="0004608D" w:rsidP="000460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608D">
        <w:rPr>
          <w:rFonts w:ascii="Cambria" w:eastAsia="Times New Roman" w:hAnsi="Cambria" w:cs="Times New Roman"/>
          <w:color w:val="000000"/>
          <w:sz w:val="24"/>
          <w:szCs w:val="24"/>
        </w:rPr>
        <w:t>IX.    Upcoming Dates</w:t>
      </w:r>
      <w:r w:rsidRPr="0004608D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04608D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04608D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04608D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04608D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04608D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04608D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04608D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04608D">
        <w:rPr>
          <w:rFonts w:ascii="Cambria" w:eastAsia="Times New Roman" w:hAnsi="Cambria" w:cs="Times New Roman"/>
          <w:color w:val="000000"/>
          <w:sz w:val="24"/>
          <w:szCs w:val="24"/>
        </w:rPr>
        <w:tab/>
      </w:r>
    </w:p>
    <w:p w:rsidR="0004608D" w:rsidRPr="0004608D" w:rsidRDefault="0004608D" w:rsidP="0004608D">
      <w:pPr>
        <w:spacing w:after="0" w:line="240" w:lineRule="auto"/>
        <w:ind w:left="72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04608D">
        <w:rPr>
          <w:rFonts w:ascii="Cambria" w:eastAsia="Times New Roman" w:hAnsi="Cambria" w:cs="Times New Roman"/>
          <w:color w:val="000000"/>
          <w:sz w:val="24"/>
          <w:szCs w:val="24"/>
        </w:rPr>
        <w:t>Elementary Concert 12/20/17 @ 6:30 PM</w:t>
      </w:r>
    </w:p>
    <w:p w:rsidR="0004608D" w:rsidRPr="0004608D" w:rsidRDefault="0004608D" w:rsidP="0004608D">
      <w:pPr>
        <w:spacing w:after="0" w:line="240" w:lineRule="auto"/>
        <w:ind w:left="72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04608D">
        <w:rPr>
          <w:rFonts w:ascii="Cambria" w:eastAsia="Times New Roman" w:hAnsi="Cambria" w:cs="Times New Roman"/>
          <w:color w:val="000000"/>
          <w:sz w:val="24"/>
          <w:szCs w:val="24"/>
        </w:rPr>
        <w:t>Holiday Recess 12/25/17- 1/2/18</w:t>
      </w:r>
    </w:p>
    <w:p w:rsidR="0004608D" w:rsidRPr="0004608D" w:rsidRDefault="0004608D" w:rsidP="0004608D">
      <w:pPr>
        <w:spacing w:after="0" w:line="240" w:lineRule="auto"/>
        <w:ind w:left="72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04608D">
        <w:rPr>
          <w:rFonts w:ascii="Cambria" w:eastAsia="Times New Roman" w:hAnsi="Cambria" w:cs="Times New Roman"/>
          <w:color w:val="000000"/>
          <w:sz w:val="24"/>
          <w:szCs w:val="24"/>
        </w:rPr>
        <w:t>Board of Education Meeting 1/8/18</w:t>
      </w:r>
    </w:p>
    <w:p w:rsidR="0004608D" w:rsidRPr="0004608D" w:rsidRDefault="0004608D" w:rsidP="0004608D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4608D" w:rsidRPr="0004608D" w:rsidRDefault="0004608D" w:rsidP="000460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608D">
        <w:rPr>
          <w:rFonts w:ascii="Cambria" w:eastAsia="Times New Roman" w:hAnsi="Cambria" w:cs="Times New Roman"/>
          <w:color w:val="000000"/>
          <w:sz w:val="24"/>
          <w:szCs w:val="24"/>
        </w:rPr>
        <w:lastRenderedPageBreak/>
        <w:t xml:space="preserve">X. </w:t>
      </w:r>
      <w:r w:rsidRPr="0004608D">
        <w:rPr>
          <w:rFonts w:ascii="Cambria" w:eastAsia="Times New Roman" w:hAnsi="Cambria" w:cs="Times New Roman"/>
          <w:color w:val="000000"/>
          <w:sz w:val="24"/>
          <w:szCs w:val="24"/>
        </w:rPr>
        <w:tab/>
        <w:t>Adjournment</w:t>
      </w:r>
    </w:p>
    <w:p w:rsidR="0004608D" w:rsidRPr="0004608D" w:rsidRDefault="0004608D" w:rsidP="0004608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4608D">
        <w:rPr>
          <w:rFonts w:ascii="Cambria" w:eastAsia="Times New Roman" w:hAnsi="Cambria" w:cs="Times New Roman"/>
          <w:color w:val="000000"/>
          <w:sz w:val="24"/>
          <w:szCs w:val="24"/>
        </w:rPr>
        <w:t>             MOTION to adjourn</w:t>
      </w:r>
      <w:r w:rsidRPr="0004608D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</w:p>
    <w:p w:rsidR="00C278D6" w:rsidRDefault="0004608D" w:rsidP="0004608D">
      <w:r w:rsidRPr="0004608D">
        <w:rPr>
          <w:rFonts w:ascii="Times New Roman" w:eastAsia="Times New Roman" w:hAnsi="Times New Roman" w:cs="Times New Roman"/>
          <w:sz w:val="24"/>
          <w:szCs w:val="24"/>
        </w:rPr>
        <w:br/>
      </w:r>
    </w:p>
    <w:sectPr w:rsidR="00C278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C52D2A"/>
    <w:multiLevelType w:val="multilevel"/>
    <w:tmpl w:val="E48417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lvl w:ilvl="0">
        <w:numFmt w:val="upperLetter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608D"/>
    <w:rsid w:val="0004608D"/>
    <w:rsid w:val="00C27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8945C16-2FA4-4085-9168-18C5DDD9A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524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177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Homer, Cindy</dc:creator>
  <cp:keywords/>
  <dc:description/>
  <cp:lastModifiedBy>Homer, Cindy</cp:lastModifiedBy>
  <cp:revision>1</cp:revision>
  <dcterms:created xsi:type="dcterms:W3CDTF">2017-12-11T20:40:00Z</dcterms:created>
  <dcterms:modified xsi:type="dcterms:W3CDTF">2017-12-11T20:41:00Z</dcterms:modified>
</cp:coreProperties>
</file>