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8E1E2" w14:textId="77777777" w:rsidR="003E7722" w:rsidRDefault="007C30CC">
      <w:pPr>
        <w:spacing w:after="0" w:line="259" w:lineRule="auto"/>
        <w:ind w:left="80" w:firstLine="0"/>
        <w:jc w:val="center"/>
      </w:pPr>
      <w:r>
        <w:rPr>
          <w:sz w:val="44"/>
        </w:rPr>
        <w:t xml:space="preserve">Wills Valley Elementary School </w:t>
      </w:r>
      <w:r>
        <w:rPr>
          <w:sz w:val="44"/>
        </w:rPr>
        <w:t xml:space="preserve"> </w:t>
      </w:r>
    </w:p>
    <w:p w14:paraId="53CE5AB7" w14:textId="77777777" w:rsidR="003E7722" w:rsidRPr="004D7192" w:rsidRDefault="007C30CC">
      <w:pPr>
        <w:spacing w:after="0" w:line="259" w:lineRule="auto"/>
        <w:ind w:left="83" w:firstLine="0"/>
        <w:jc w:val="center"/>
        <w:rPr>
          <w:szCs w:val="32"/>
        </w:rPr>
      </w:pPr>
      <w:r w:rsidRPr="004D7192">
        <w:rPr>
          <w:b/>
          <w:szCs w:val="32"/>
          <w:u w:val="single" w:color="000000"/>
        </w:rPr>
        <w:t>Kindergarten Supply List 2025-2026</w:t>
      </w:r>
      <w:r w:rsidRPr="004D7192">
        <w:rPr>
          <w:b/>
          <w:szCs w:val="32"/>
        </w:rPr>
        <w:t xml:space="preserve"> </w:t>
      </w:r>
    </w:p>
    <w:tbl>
      <w:tblPr>
        <w:tblStyle w:val="TableGrid"/>
        <w:tblW w:w="10785" w:type="dxa"/>
        <w:tblInd w:w="-58" w:type="dxa"/>
        <w:tblCellMar>
          <w:top w:w="0" w:type="dxa"/>
          <w:left w:w="82" w:type="dxa"/>
          <w:bottom w:w="0" w:type="dxa"/>
          <w:right w:w="105" w:type="dxa"/>
        </w:tblCellMar>
        <w:tblLook w:val="04A0" w:firstRow="1" w:lastRow="0" w:firstColumn="1" w:lastColumn="0" w:noHBand="0" w:noVBand="1"/>
      </w:tblPr>
      <w:tblGrid>
        <w:gridCol w:w="10785"/>
      </w:tblGrid>
      <w:tr w:rsidR="003E7722" w:rsidRPr="004D7192" w14:paraId="133C9394" w14:textId="77777777" w:rsidTr="004D7192">
        <w:trPr>
          <w:trHeight w:val="4927"/>
        </w:trPr>
        <w:tc>
          <w:tcPr>
            <w:tcW w:w="10785" w:type="dxa"/>
            <w:tcBorders>
              <w:top w:val="single" w:sz="20" w:space="0" w:color="000000"/>
              <w:left w:val="single" w:sz="20" w:space="0" w:color="000000"/>
              <w:bottom w:val="single" w:sz="20" w:space="0" w:color="000000"/>
              <w:right w:val="single" w:sz="20" w:space="0" w:color="000000"/>
            </w:tcBorders>
            <w:vAlign w:val="center"/>
          </w:tcPr>
          <w:p w14:paraId="2E7B007D" w14:textId="77777777" w:rsidR="003E7722" w:rsidRPr="004D7192" w:rsidRDefault="007C30CC">
            <w:pPr>
              <w:spacing w:after="0" w:line="259" w:lineRule="auto"/>
              <w:ind w:left="21" w:firstLine="0"/>
              <w:jc w:val="center"/>
              <w:rPr>
                <w:sz w:val="24"/>
              </w:rPr>
            </w:pPr>
            <w:r w:rsidRPr="004D7192">
              <w:rPr>
                <w:rFonts w:ascii="Britannic" w:eastAsia="Britannic" w:hAnsi="Britannic" w:cs="Britannic"/>
                <w:b/>
                <w:sz w:val="24"/>
              </w:rPr>
              <w:t xml:space="preserve">Classroom Supplies </w:t>
            </w:r>
          </w:p>
          <w:p w14:paraId="588A2ADC" w14:textId="08D1521C" w:rsidR="004D7192" w:rsidRDefault="007C30CC">
            <w:pPr>
              <w:spacing w:after="118" w:line="299" w:lineRule="auto"/>
              <w:ind w:left="0" w:firstLine="0"/>
              <w:rPr>
                <w:b/>
                <w:i/>
                <w:sz w:val="24"/>
              </w:rPr>
            </w:pPr>
            <w:r w:rsidRPr="004D7192">
              <w:rPr>
                <w:b/>
                <w:sz w:val="24"/>
              </w:rPr>
              <w:t xml:space="preserve">24  </w:t>
            </w:r>
            <w:r w:rsidR="004D7192">
              <w:rPr>
                <w:b/>
                <w:sz w:val="24"/>
              </w:rPr>
              <w:t xml:space="preserve"> </w:t>
            </w:r>
            <w:r w:rsidRPr="004D7192">
              <w:rPr>
                <w:b/>
                <w:sz w:val="24"/>
              </w:rPr>
              <w:t xml:space="preserve">Elmer’s glue sticks (No gel sticks) </w:t>
            </w:r>
            <w:r w:rsidRPr="004D7192">
              <w:rPr>
                <w:b/>
                <w:i/>
                <w:sz w:val="24"/>
              </w:rPr>
              <w:t xml:space="preserve">cutting and pasting are essential kindergarten skills </w:t>
            </w:r>
            <w:r w:rsidRPr="004D7192">
              <w:rPr>
                <w:b/>
                <w:i/>
                <w:sz w:val="24"/>
              </w:rPr>
              <w:t xml:space="preserve">glue sticks </w:t>
            </w:r>
            <w:r w:rsidR="004D7192">
              <w:rPr>
                <w:b/>
                <w:i/>
                <w:sz w:val="24"/>
              </w:rPr>
              <w:t xml:space="preserve">  </w:t>
            </w:r>
          </w:p>
          <w:tbl>
            <w:tblPr>
              <w:tblStyle w:val="TableGrid"/>
              <w:tblpPr w:vertAnchor="text" w:horzAnchor="page" w:tblpX="6801" w:tblpY="55"/>
              <w:tblOverlap w:val="never"/>
              <w:tblW w:w="3255" w:type="dxa"/>
              <w:tblInd w:w="0" w:type="dxa"/>
              <w:tblCellMar>
                <w:top w:w="110" w:type="dxa"/>
                <w:left w:w="115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3255"/>
            </w:tblGrid>
            <w:tr w:rsidR="004D7192" w:rsidRPr="004D7192" w14:paraId="66AAAB1A" w14:textId="77777777" w:rsidTr="004D7192">
              <w:trPr>
                <w:trHeight w:val="3015"/>
              </w:trPr>
              <w:tc>
                <w:tcPr>
                  <w:tcW w:w="3255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14:paraId="7DA803EE" w14:textId="77777777" w:rsidR="004D7192" w:rsidRPr="004D7192" w:rsidRDefault="004D7192" w:rsidP="004D7192">
                  <w:pPr>
                    <w:spacing w:after="156" w:line="226" w:lineRule="auto"/>
                    <w:ind w:left="0" w:firstLine="0"/>
                    <w:jc w:val="center"/>
                    <w:rPr>
                      <w:sz w:val="24"/>
                    </w:rPr>
                  </w:pPr>
                  <w:r w:rsidRPr="004D7192">
                    <w:rPr>
                      <w:sz w:val="24"/>
                    </w:rPr>
                    <w:t xml:space="preserve">The following items would be greatly appreciated:  </w:t>
                  </w:r>
                </w:p>
                <w:p w14:paraId="31ABB227" w14:textId="77777777" w:rsidR="004D7192" w:rsidRPr="004D7192" w:rsidRDefault="004D7192" w:rsidP="004D7192">
                  <w:pPr>
                    <w:spacing w:after="0" w:line="268" w:lineRule="auto"/>
                    <w:ind w:left="367" w:right="294" w:hanging="7"/>
                    <w:jc w:val="center"/>
                    <w:rPr>
                      <w:sz w:val="24"/>
                    </w:rPr>
                  </w:pPr>
                  <w:r w:rsidRPr="004D7192">
                    <w:rPr>
                      <w:sz w:val="24"/>
                    </w:rPr>
                    <w:t xml:space="preserve">4 rolls paper towels </w:t>
                  </w:r>
                </w:p>
                <w:p w14:paraId="22DE6334" w14:textId="77777777" w:rsidR="004D7192" w:rsidRPr="004D7192" w:rsidRDefault="004D7192" w:rsidP="004D7192">
                  <w:pPr>
                    <w:spacing w:after="0" w:line="268" w:lineRule="auto"/>
                    <w:ind w:left="367" w:right="294" w:hanging="7"/>
                    <w:jc w:val="center"/>
                    <w:rPr>
                      <w:sz w:val="24"/>
                    </w:rPr>
                  </w:pPr>
                  <w:r w:rsidRPr="004D7192">
                    <w:rPr>
                      <w:sz w:val="24"/>
                    </w:rPr>
                    <w:t xml:space="preserve">2 boxes Kleenex Clorox Wipes </w:t>
                  </w:r>
                </w:p>
                <w:p w14:paraId="48907DFC" w14:textId="77777777" w:rsidR="004D7192" w:rsidRPr="004D7192" w:rsidRDefault="004D7192" w:rsidP="004D7192">
                  <w:pPr>
                    <w:spacing w:after="11" w:line="259" w:lineRule="auto"/>
                    <w:ind w:left="4" w:firstLine="0"/>
                    <w:jc w:val="center"/>
                    <w:rPr>
                      <w:sz w:val="24"/>
                    </w:rPr>
                  </w:pPr>
                  <w:r w:rsidRPr="004D7192">
                    <w:rPr>
                      <w:sz w:val="24"/>
                    </w:rPr>
                    <w:t xml:space="preserve">Ziploc Bags </w:t>
                  </w:r>
                </w:p>
                <w:p w14:paraId="6A3DF9F2" w14:textId="77777777" w:rsidR="004D7192" w:rsidRPr="004D7192" w:rsidRDefault="004D7192" w:rsidP="004D7192">
                  <w:pPr>
                    <w:spacing w:after="0" w:line="259" w:lineRule="auto"/>
                    <w:ind w:left="2" w:firstLine="0"/>
                    <w:jc w:val="center"/>
                    <w:rPr>
                      <w:sz w:val="24"/>
                    </w:rPr>
                  </w:pPr>
                  <w:r w:rsidRPr="004D7192">
                    <w:rPr>
                      <w:sz w:val="24"/>
                    </w:rPr>
                    <w:t xml:space="preserve">Germ X </w:t>
                  </w:r>
                </w:p>
              </w:tc>
            </w:tr>
          </w:tbl>
          <w:p w14:paraId="3FCE855D" w14:textId="77BBFD6E" w:rsidR="003E7722" w:rsidRPr="004D7192" w:rsidRDefault="004D7192">
            <w:pPr>
              <w:spacing w:after="118" w:line="299" w:lineRule="auto"/>
              <w:ind w:left="0" w:firstLine="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             </w:t>
            </w:r>
            <w:r w:rsidR="007C30CC" w:rsidRPr="004D7192">
              <w:rPr>
                <w:b/>
                <w:i/>
                <w:sz w:val="24"/>
              </w:rPr>
              <w:t xml:space="preserve">are used daily </w:t>
            </w:r>
            <w:r>
              <w:rPr>
                <w:b/>
                <w:i/>
                <w:sz w:val="24"/>
              </w:rPr>
              <w:t xml:space="preserve"> </w:t>
            </w:r>
          </w:p>
          <w:p w14:paraId="70DF2556" w14:textId="6E8E5CCD" w:rsidR="003E7722" w:rsidRPr="004D7192" w:rsidRDefault="007C30CC">
            <w:pPr>
              <w:tabs>
                <w:tab w:val="center" w:pos="2878"/>
              </w:tabs>
              <w:spacing w:after="176" w:line="259" w:lineRule="auto"/>
              <w:ind w:left="0" w:firstLine="0"/>
              <w:rPr>
                <w:sz w:val="24"/>
              </w:rPr>
            </w:pPr>
            <w:r w:rsidRPr="004D7192">
              <w:rPr>
                <w:b/>
                <w:sz w:val="24"/>
              </w:rPr>
              <w:t xml:space="preserve">8 </w:t>
            </w:r>
            <w:r w:rsidR="004D7192">
              <w:rPr>
                <w:b/>
                <w:sz w:val="24"/>
              </w:rPr>
              <w:t xml:space="preserve">   </w:t>
            </w:r>
            <w:r w:rsidRPr="004D7192">
              <w:rPr>
                <w:b/>
                <w:sz w:val="24"/>
              </w:rPr>
              <w:t xml:space="preserve"> </w:t>
            </w:r>
            <w:r w:rsidRPr="004D7192">
              <w:rPr>
                <w:b/>
                <w:sz w:val="24"/>
              </w:rPr>
              <w:t xml:space="preserve">Dry Erase Markers, </w:t>
            </w:r>
            <w:proofErr w:type="gramStart"/>
            <w:r w:rsidRPr="004D7192">
              <w:rPr>
                <w:b/>
                <w:sz w:val="24"/>
              </w:rPr>
              <w:t>Skinny  Tip</w:t>
            </w:r>
            <w:proofErr w:type="gramEnd"/>
            <w:r w:rsidRPr="004D7192">
              <w:rPr>
                <w:b/>
                <w:sz w:val="24"/>
              </w:rPr>
              <w:t xml:space="preserve">, Black </w:t>
            </w:r>
          </w:p>
          <w:p w14:paraId="1396CF54" w14:textId="49F3ECC3" w:rsidR="003E7722" w:rsidRPr="004D7192" w:rsidRDefault="007C30CC">
            <w:pPr>
              <w:tabs>
                <w:tab w:val="center" w:pos="2185"/>
              </w:tabs>
              <w:spacing w:after="174" w:line="259" w:lineRule="auto"/>
              <w:ind w:left="0" w:firstLine="0"/>
              <w:rPr>
                <w:sz w:val="24"/>
              </w:rPr>
            </w:pPr>
            <w:r w:rsidRPr="004D7192">
              <w:rPr>
                <w:b/>
                <w:sz w:val="24"/>
              </w:rPr>
              <w:t xml:space="preserve">1   </w:t>
            </w:r>
            <w:r w:rsidR="004D7192">
              <w:rPr>
                <w:b/>
                <w:sz w:val="24"/>
              </w:rPr>
              <w:t xml:space="preserve">  </w:t>
            </w:r>
            <w:r w:rsidRPr="004D7192">
              <w:rPr>
                <w:b/>
                <w:sz w:val="24"/>
              </w:rPr>
              <w:t xml:space="preserve">Fiskars scissors, blunt tip,  </w:t>
            </w:r>
          </w:p>
          <w:p w14:paraId="1B9C9772" w14:textId="19C868F1" w:rsidR="003E7722" w:rsidRPr="004D7192" w:rsidRDefault="007C30CC">
            <w:pPr>
              <w:tabs>
                <w:tab w:val="center" w:pos="3680"/>
              </w:tabs>
              <w:spacing w:after="89" w:line="259" w:lineRule="auto"/>
              <w:ind w:left="0" w:firstLine="0"/>
              <w:rPr>
                <w:sz w:val="24"/>
              </w:rPr>
            </w:pPr>
            <w:r w:rsidRPr="004D7192">
              <w:rPr>
                <w:b/>
                <w:sz w:val="24"/>
              </w:rPr>
              <w:t xml:space="preserve">10 </w:t>
            </w:r>
            <w:r w:rsidR="004D7192">
              <w:rPr>
                <w:b/>
                <w:sz w:val="24"/>
              </w:rPr>
              <w:t xml:space="preserve">  </w:t>
            </w:r>
            <w:r w:rsidRPr="004D7192">
              <w:rPr>
                <w:b/>
                <w:sz w:val="24"/>
              </w:rPr>
              <w:t xml:space="preserve">Boxes of Crayola 24 skinny crayons (primary colors)  </w:t>
            </w:r>
          </w:p>
          <w:p w14:paraId="616AA04B" w14:textId="5BB211A9" w:rsidR="003E7722" w:rsidRPr="004D7192" w:rsidRDefault="007C30CC">
            <w:pPr>
              <w:tabs>
                <w:tab w:val="center" w:pos="3643"/>
              </w:tabs>
              <w:spacing w:after="248" w:line="259" w:lineRule="auto"/>
              <w:ind w:left="0" w:firstLine="0"/>
              <w:rPr>
                <w:sz w:val="20"/>
                <w:szCs w:val="20"/>
              </w:rPr>
            </w:pPr>
            <w:r w:rsidRPr="004D7192">
              <w:rPr>
                <w:b/>
                <w:sz w:val="24"/>
              </w:rPr>
              <w:t xml:space="preserve"> </w:t>
            </w:r>
            <w:r w:rsidR="004D7192">
              <w:rPr>
                <w:b/>
                <w:sz w:val="24"/>
              </w:rPr>
              <w:t xml:space="preserve">     </w:t>
            </w:r>
            <w:r w:rsidRPr="004D7192">
              <w:rPr>
                <w:b/>
                <w:sz w:val="20"/>
                <w:szCs w:val="20"/>
              </w:rPr>
              <w:t xml:space="preserve">*Please only Crayola crayons, they are true to color and better quality. </w:t>
            </w:r>
          </w:p>
          <w:p w14:paraId="529439B5" w14:textId="4E68D04B" w:rsidR="003E7722" w:rsidRPr="004D7192" w:rsidRDefault="007C30CC">
            <w:pPr>
              <w:tabs>
                <w:tab w:val="center" w:pos="3845"/>
              </w:tabs>
              <w:spacing w:after="174" w:line="259" w:lineRule="auto"/>
              <w:ind w:left="0" w:firstLine="0"/>
              <w:rPr>
                <w:sz w:val="24"/>
              </w:rPr>
            </w:pPr>
            <w:r w:rsidRPr="004D7192">
              <w:rPr>
                <w:b/>
                <w:sz w:val="24"/>
              </w:rPr>
              <w:t xml:space="preserve">2 </w:t>
            </w:r>
            <w:r w:rsidR="004D7192">
              <w:rPr>
                <w:b/>
                <w:sz w:val="24"/>
              </w:rPr>
              <w:t xml:space="preserve">  </w:t>
            </w:r>
            <w:r w:rsidRPr="004D7192">
              <w:rPr>
                <w:b/>
                <w:sz w:val="24"/>
              </w:rPr>
              <w:t xml:space="preserve"> </w:t>
            </w:r>
            <w:r w:rsidR="004D7192">
              <w:rPr>
                <w:b/>
                <w:sz w:val="24"/>
              </w:rPr>
              <w:t>P</w:t>
            </w:r>
            <w:r w:rsidRPr="004D7192">
              <w:rPr>
                <w:b/>
                <w:sz w:val="24"/>
              </w:rPr>
              <w:t xml:space="preserve">acks of #2 pre-sharpened Ticonderoga yellow pencils </w:t>
            </w:r>
          </w:p>
          <w:p w14:paraId="1B76B424" w14:textId="4D0B5C1C" w:rsidR="003E7722" w:rsidRPr="004D7192" w:rsidRDefault="007C30CC">
            <w:pPr>
              <w:tabs>
                <w:tab w:val="center" w:pos="3520"/>
              </w:tabs>
              <w:spacing w:after="158" w:line="259" w:lineRule="auto"/>
              <w:ind w:left="0" w:firstLine="0"/>
              <w:rPr>
                <w:sz w:val="24"/>
              </w:rPr>
            </w:pPr>
            <w:r w:rsidRPr="004D7192">
              <w:rPr>
                <w:b/>
                <w:sz w:val="24"/>
              </w:rPr>
              <w:t xml:space="preserve">2 </w:t>
            </w:r>
            <w:r w:rsidR="004D7192">
              <w:rPr>
                <w:b/>
                <w:sz w:val="24"/>
              </w:rPr>
              <w:t xml:space="preserve">   </w:t>
            </w:r>
            <w:r w:rsidRPr="004D7192">
              <w:rPr>
                <w:b/>
                <w:sz w:val="24"/>
              </w:rPr>
              <w:t xml:space="preserve">Mead Primary Journals/Composition Notebooks </w:t>
            </w:r>
          </w:p>
          <w:p w14:paraId="33E98552" w14:textId="087D4817" w:rsidR="003E7722" w:rsidRPr="004D7192" w:rsidRDefault="007C30CC">
            <w:pPr>
              <w:spacing w:after="155" w:line="259" w:lineRule="auto"/>
              <w:ind w:left="0" w:right="225" w:firstLine="0"/>
              <w:rPr>
                <w:sz w:val="24"/>
              </w:rPr>
            </w:pPr>
            <w:r w:rsidRPr="004D7192">
              <w:rPr>
                <w:b/>
                <w:sz w:val="24"/>
              </w:rPr>
              <w:t xml:space="preserve">1 </w:t>
            </w:r>
            <w:r w:rsidR="004D7192">
              <w:rPr>
                <w:b/>
                <w:sz w:val="24"/>
              </w:rPr>
              <w:t xml:space="preserve"> </w:t>
            </w:r>
            <w:r w:rsidRPr="004D7192">
              <w:rPr>
                <w:b/>
                <w:sz w:val="24"/>
              </w:rPr>
              <w:t xml:space="preserve">  3-ring fabric pencil pouch with clear window </w:t>
            </w:r>
          </w:p>
          <w:p w14:paraId="20AC7621" w14:textId="41828AA0" w:rsidR="003E7722" w:rsidRPr="004D7192" w:rsidRDefault="004D7192">
            <w:pPr>
              <w:spacing w:after="0" w:line="259" w:lineRule="auto"/>
              <w:ind w:left="0" w:firstLine="0"/>
              <w:rPr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             </w:t>
            </w:r>
            <w:r w:rsidR="007C30CC" w:rsidRPr="004D7192">
              <w:rPr>
                <w:b/>
                <w:sz w:val="24"/>
              </w:rPr>
              <w:t xml:space="preserve">** See pictures on other side </w:t>
            </w:r>
          </w:p>
        </w:tc>
      </w:tr>
    </w:tbl>
    <w:p w14:paraId="15551F4B" w14:textId="77777777" w:rsidR="004D7192" w:rsidRDefault="004D7192">
      <w:pPr>
        <w:spacing w:after="267"/>
        <w:ind w:left="-5"/>
        <w:rPr>
          <w:sz w:val="24"/>
        </w:rPr>
      </w:pPr>
    </w:p>
    <w:p w14:paraId="15F6421A" w14:textId="570C7E46" w:rsidR="003E7722" w:rsidRPr="004D7192" w:rsidRDefault="007C30CC">
      <w:pPr>
        <w:spacing w:after="267"/>
        <w:ind w:left="-5"/>
        <w:rPr>
          <w:b/>
          <w:bCs/>
          <w:sz w:val="24"/>
        </w:rPr>
      </w:pPr>
      <w:r w:rsidRPr="004D7192">
        <w:rPr>
          <w:sz w:val="24"/>
        </w:rPr>
        <w:t xml:space="preserve">*All students need a pair of inexpensive </w:t>
      </w:r>
      <w:r w:rsidRPr="004D7192">
        <w:rPr>
          <w:b/>
          <w:bCs/>
          <w:sz w:val="24"/>
          <w:u w:val="single" w:color="000000"/>
        </w:rPr>
        <w:t>GYM</w:t>
      </w:r>
      <w:r w:rsidRPr="004D7192">
        <w:rPr>
          <w:sz w:val="24"/>
        </w:rPr>
        <w:t xml:space="preserve"> shoes with non</w:t>
      </w:r>
      <w:r w:rsidRPr="004D7192">
        <w:rPr>
          <w:sz w:val="24"/>
        </w:rPr>
        <w:t>-</w:t>
      </w:r>
      <w:r w:rsidRPr="004D7192">
        <w:rPr>
          <w:sz w:val="24"/>
        </w:rPr>
        <w:t xml:space="preserve">marking soles </w:t>
      </w:r>
      <w:r w:rsidRPr="004D7192">
        <w:rPr>
          <w:b/>
          <w:bCs/>
          <w:sz w:val="24"/>
          <w:u w:val="single" w:color="000000"/>
        </w:rPr>
        <w:t>ONLY</w:t>
      </w:r>
      <w:r w:rsidRPr="004D7192">
        <w:rPr>
          <w:sz w:val="24"/>
        </w:rPr>
        <w:t xml:space="preserve"> </w:t>
      </w:r>
      <w:r w:rsidRPr="004D7192">
        <w:rPr>
          <w:sz w:val="24"/>
        </w:rPr>
        <w:t xml:space="preserve">if they will </w:t>
      </w:r>
      <w:r w:rsidRPr="004D7192">
        <w:rPr>
          <w:b/>
          <w:bCs/>
          <w:sz w:val="24"/>
          <w:u w:val="single"/>
        </w:rPr>
        <w:t>NOT</w:t>
      </w:r>
      <w:r w:rsidRPr="004D7192">
        <w:rPr>
          <w:sz w:val="24"/>
        </w:rPr>
        <w:t xml:space="preserve"> be wearing tennis shoes every</w:t>
      </w:r>
      <w:r w:rsidR="004D7192">
        <w:rPr>
          <w:sz w:val="24"/>
        </w:rPr>
        <w:t xml:space="preserve"> </w:t>
      </w:r>
      <w:r w:rsidRPr="004D7192">
        <w:rPr>
          <w:sz w:val="24"/>
        </w:rPr>
        <w:t xml:space="preserve">day.  </w:t>
      </w:r>
      <w:r w:rsidRPr="004D7192">
        <w:rPr>
          <w:b/>
          <w:bCs/>
          <w:sz w:val="24"/>
          <w:u w:val="single" w:color="000000"/>
        </w:rPr>
        <w:t>Velcro</w:t>
      </w:r>
      <w:r w:rsidRPr="004D7192">
        <w:rPr>
          <w:sz w:val="24"/>
        </w:rPr>
        <w:t xml:space="preserve"> fasteners are best.  These shoes stay at school for PE only. </w:t>
      </w:r>
      <w:r w:rsidRPr="004D7192">
        <w:rPr>
          <w:b/>
          <w:bCs/>
          <w:sz w:val="24"/>
        </w:rPr>
        <w:t>NO HEELY</w:t>
      </w:r>
      <w:r w:rsidRPr="004D7192">
        <w:rPr>
          <w:b/>
          <w:bCs/>
          <w:sz w:val="24"/>
        </w:rPr>
        <w:t>’</w:t>
      </w:r>
      <w:r w:rsidRPr="004D7192">
        <w:rPr>
          <w:b/>
          <w:bCs/>
          <w:sz w:val="24"/>
        </w:rPr>
        <w:t>S</w:t>
      </w:r>
      <w:r w:rsidRPr="004D7192">
        <w:rPr>
          <w:sz w:val="24"/>
        </w:rPr>
        <w:t xml:space="preserve"> or any kind of shoe</w:t>
      </w:r>
      <w:r w:rsidR="004D7192">
        <w:rPr>
          <w:sz w:val="24"/>
        </w:rPr>
        <w:t>s</w:t>
      </w:r>
      <w:r w:rsidRPr="004D7192">
        <w:rPr>
          <w:sz w:val="24"/>
        </w:rPr>
        <w:t xml:space="preserve"> with skates or wheels are allowed. </w:t>
      </w:r>
      <w:r w:rsidRPr="004D7192">
        <w:rPr>
          <w:b/>
          <w:bCs/>
          <w:sz w:val="24"/>
        </w:rPr>
        <w:t>BACKPACKS ON WHEELS ARE NOT ALLOWED.</w:t>
      </w:r>
      <w:r w:rsidRPr="004D7192">
        <w:rPr>
          <w:b/>
          <w:bCs/>
          <w:sz w:val="24"/>
        </w:rPr>
        <w:t xml:space="preserve"> </w:t>
      </w:r>
    </w:p>
    <w:p w14:paraId="1BBF21F5" w14:textId="061A4B77" w:rsidR="004D7192" w:rsidRPr="004D7192" w:rsidRDefault="004D7192" w:rsidP="004D7192">
      <w:pPr>
        <w:rPr>
          <w:b/>
          <w:bCs/>
          <w:i/>
          <w:iCs/>
          <w:sz w:val="24"/>
        </w:rPr>
      </w:pPr>
      <w:r>
        <w:rPr>
          <w:i/>
          <w:iCs/>
          <w:sz w:val="24"/>
        </w:rPr>
        <w:t>*</w:t>
      </w:r>
      <w:r w:rsidRPr="004D7192">
        <w:rPr>
          <w:i/>
          <w:iCs/>
          <w:sz w:val="24"/>
        </w:rPr>
        <w:t xml:space="preserve">Todos </w:t>
      </w:r>
      <w:proofErr w:type="spellStart"/>
      <w:r w:rsidRPr="004D7192">
        <w:rPr>
          <w:i/>
          <w:iCs/>
          <w:sz w:val="24"/>
        </w:rPr>
        <w:t>los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estudiantes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necesitan</w:t>
      </w:r>
      <w:proofErr w:type="spellEnd"/>
      <w:r w:rsidRPr="004D7192">
        <w:rPr>
          <w:i/>
          <w:iCs/>
          <w:sz w:val="24"/>
        </w:rPr>
        <w:t xml:space="preserve"> un par de </w:t>
      </w:r>
      <w:proofErr w:type="spellStart"/>
      <w:r w:rsidRPr="004D7192">
        <w:rPr>
          <w:i/>
          <w:iCs/>
          <w:sz w:val="24"/>
        </w:rPr>
        <w:t>tenis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deportivos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economicos</w:t>
      </w:r>
      <w:proofErr w:type="spellEnd"/>
      <w:r w:rsidRPr="004D7192">
        <w:rPr>
          <w:i/>
          <w:iCs/>
          <w:sz w:val="24"/>
        </w:rPr>
        <w:t xml:space="preserve"> que no </w:t>
      </w:r>
      <w:proofErr w:type="spellStart"/>
      <w:r w:rsidRPr="004D7192">
        <w:rPr>
          <w:i/>
          <w:iCs/>
          <w:sz w:val="24"/>
        </w:rPr>
        <w:t>dejen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marcas</w:t>
      </w:r>
      <w:proofErr w:type="spellEnd"/>
      <w:r w:rsidRPr="004D7192">
        <w:rPr>
          <w:i/>
          <w:iCs/>
          <w:sz w:val="24"/>
        </w:rPr>
        <w:t xml:space="preserve"> </w:t>
      </w:r>
      <w:r w:rsidRPr="004D7192">
        <w:rPr>
          <w:b/>
          <w:bCs/>
          <w:i/>
          <w:iCs/>
          <w:sz w:val="24"/>
          <w:u w:val="single"/>
        </w:rPr>
        <w:t>SOLO</w:t>
      </w:r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si</w:t>
      </w:r>
      <w:proofErr w:type="spellEnd"/>
      <w:r w:rsidRPr="004D7192">
        <w:rPr>
          <w:i/>
          <w:iCs/>
          <w:sz w:val="24"/>
        </w:rPr>
        <w:t xml:space="preserve"> </w:t>
      </w:r>
      <w:r w:rsidRPr="004D7192">
        <w:rPr>
          <w:b/>
          <w:bCs/>
          <w:i/>
          <w:iCs/>
          <w:sz w:val="24"/>
          <w:u w:val="single"/>
        </w:rPr>
        <w:t>NO</w:t>
      </w:r>
      <w:r w:rsidRPr="004D7192">
        <w:rPr>
          <w:i/>
          <w:iCs/>
          <w:sz w:val="24"/>
        </w:rPr>
        <w:t xml:space="preserve"> van a usar </w:t>
      </w:r>
      <w:proofErr w:type="spellStart"/>
      <w:r w:rsidRPr="004D7192">
        <w:rPr>
          <w:i/>
          <w:iCs/>
          <w:sz w:val="24"/>
        </w:rPr>
        <w:t>zapatos</w:t>
      </w:r>
      <w:proofErr w:type="spellEnd"/>
      <w:r w:rsidRPr="004D7192">
        <w:rPr>
          <w:i/>
          <w:iCs/>
          <w:sz w:val="24"/>
        </w:rPr>
        <w:t xml:space="preserve"> de </w:t>
      </w:r>
      <w:proofErr w:type="spellStart"/>
      <w:r w:rsidRPr="004D7192">
        <w:rPr>
          <w:i/>
          <w:iCs/>
          <w:sz w:val="24"/>
        </w:rPr>
        <w:t>tenis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todos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los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dias</w:t>
      </w:r>
      <w:proofErr w:type="spellEnd"/>
      <w:r w:rsidRPr="004D7192">
        <w:rPr>
          <w:i/>
          <w:iCs/>
          <w:sz w:val="24"/>
        </w:rPr>
        <w:t xml:space="preserve">. Los </w:t>
      </w:r>
      <w:proofErr w:type="spellStart"/>
      <w:r w:rsidRPr="004D7192">
        <w:rPr>
          <w:i/>
          <w:iCs/>
          <w:sz w:val="24"/>
        </w:rPr>
        <w:t>cierres</w:t>
      </w:r>
      <w:proofErr w:type="spellEnd"/>
      <w:r w:rsidRPr="004D7192">
        <w:rPr>
          <w:i/>
          <w:iCs/>
          <w:sz w:val="24"/>
        </w:rPr>
        <w:t xml:space="preserve"> de </w:t>
      </w:r>
      <w:proofErr w:type="gramStart"/>
      <w:r w:rsidRPr="004D7192">
        <w:rPr>
          <w:b/>
          <w:bCs/>
          <w:i/>
          <w:iCs/>
          <w:sz w:val="24"/>
          <w:u w:val="single"/>
        </w:rPr>
        <w:t>Velcro</w:t>
      </w:r>
      <w:proofErr w:type="gramEnd"/>
      <w:r w:rsidRPr="004D7192">
        <w:rPr>
          <w:i/>
          <w:iCs/>
          <w:sz w:val="24"/>
        </w:rPr>
        <w:t xml:space="preserve"> son </w:t>
      </w:r>
      <w:proofErr w:type="spellStart"/>
      <w:r w:rsidRPr="004D7192">
        <w:rPr>
          <w:i/>
          <w:iCs/>
          <w:sz w:val="24"/>
        </w:rPr>
        <w:t>los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mejores</w:t>
      </w:r>
      <w:proofErr w:type="spellEnd"/>
      <w:r w:rsidRPr="004D7192">
        <w:rPr>
          <w:i/>
          <w:iCs/>
          <w:sz w:val="24"/>
        </w:rPr>
        <w:t xml:space="preserve">. </w:t>
      </w:r>
      <w:proofErr w:type="spellStart"/>
      <w:r w:rsidRPr="004D7192">
        <w:rPr>
          <w:i/>
          <w:iCs/>
          <w:sz w:val="24"/>
        </w:rPr>
        <w:t>Estos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tenis</w:t>
      </w:r>
      <w:proofErr w:type="spellEnd"/>
      <w:r w:rsidRPr="004D7192">
        <w:rPr>
          <w:i/>
          <w:iCs/>
          <w:sz w:val="24"/>
        </w:rPr>
        <w:t xml:space="preserve"> se </w:t>
      </w:r>
      <w:proofErr w:type="spellStart"/>
      <w:r w:rsidRPr="004D7192">
        <w:rPr>
          <w:i/>
          <w:iCs/>
          <w:sz w:val="24"/>
        </w:rPr>
        <w:t>quedaran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en</w:t>
      </w:r>
      <w:proofErr w:type="spellEnd"/>
      <w:r w:rsidRPr="004D7192">
        <w:rPr>
          <w:i/>
          <w:iCs/>
          <w:sz w:val="24"/>
        </w:rPr>
        <w:t xml:space="preserve"> la </w:t>
      </w:r>
      <w:proofErr w:type="spellStart"/>
      <w:r w:rsidRPr="004D7192">
        <w:rPr>
          <w:i/>
          <w:iCs/>
          <w:sz w:val="24"/>
        </w:rPr>
        <w:t>escuela</w:t>
      </w:r>
      <w:proofErr w:type="spellEnd"/>
      <w:r w:rsidRPr="004D7192">
        <w:rPr>
          <w:i/>
          <w:iCs/>
          <w:sz w:val="24"/>
        </w:rPr>
        <w:t xml:space="preserve"> solo para </w:t>
      </w:r>
      <w:proofErr w:type="spellStart"/>
      <w:r w:rsidRPr="004D7192">
        <w:rPr>
          <w:i/>
          <w:iCs/>
          <w:sz w:val="24"/>
        </w:rPr>
        <w:t>educacion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fisica</w:t>
      </w:r>
      <w:proofErr w:type="spellEnd"/>
      <w:r w:rsidRPr="004D7192">
        <w:rPr>
          <w:i/>
          <w:iCs/>
          <w:sz w:val="24"/>
        </w:rPr>
        <w:t xml:space="preserve"> (PE).</w:t>
      </w:r>
      <w:r>
        <w:rPr>
          <w:i/>
          <w:iCs/>
          <w:sz w:val="24"/>
        </w:rPr>
        <w:t xml:space="preserve"> </w:t>
      </w:r>
      <w:r w:rsidRPr="004D7192">
        <w:rPr>
          <w:i/>
          <w:iCs/>
          <w:sz w:val="24"/>
        </w:rPr>
        <w:t xml:space="preserve"> NO se </w:t>
      </w:r>
      <w:proofErr w:type="spellStart"/>
      <w:r w:rsidRPr="004D7192">
        <w:rPr>
          <w:i/>
          <w:iCs/>
          <w:sz w:val="24"/>
        </w:rPr>
        <w:t>permite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tacones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ni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nungun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tipo</w:t>
      </w:r>
      <w:proofErr w:type="spellEnd"/>
      <w:r w:rsidRPr="004D7192">
        <w:rPr>
          <w:i/>
          <w:iCs/>
          <w:sz w:val="24"/>
        </w:rPr>
        <w:t xml:space="preserve"> de </w:t>
      </w:r>
      <w:proofErr w:type="spellStart"/>
      <w:r w:rsidRPr="004D7192">
        <w:rPr>
          <w:i/>
          <w:iCs/>
          <w:sz w:val="24"/>
        </w:rPr>
        <w:t>zapato</w:t>
      </w:r>
      <w:proofErr w:type="spellEnd"/>
      <w:r w:rsidRPr="004D7192">
        <w:rPr>
          <w:i/>
          <w:iCs/>
          <w:sz w:val="24"/>
        </w:rPr>
        <w:t xml:space="preserve"> con </w:t>
      </w:r>
      <w:proofErr w:type="spellStart"/>
      <w:r w:rsidRPr="004D7192">
        <w:rPr>
          <w:i/>
          <w:iCs/>
          <w:sz w:val="24"/>
        </w:rPr>
        <w:t>patines</w:t>
      </w:r>
      <w:proofErr w:type="spellEnd"/>
      <w:r w:rsidRPr="004D7192">
        <w:rPr>
          <w:i/>
          <w:iCs/>
          <w:sz w:val="24"/>
        </w:rPr>
        <w:t xml:space="preserve"> o </w:t>
      </w:r>
      <w:proofErr w:type="spellStart"/>
      <w:r w:rsidRPr="004D7192">
        <w:rPr>
          <w:i/>
          <w:iCs/>
          <w:sz w:val="24"/>
        </w:rPr>
        <w:t>ruedas</w:t>
      </w:r>
      <w:proofErr w:type="spellEnd"/>
      <w:r w:rsidRPr="004D7192">
        <w:rPr>
          <w:i/>
          <w:iCs/>
          <w:sz w:val="24"/>
        </w:rPr>
        <w:t xml:space="preserve">. </w:t>
      </w:r>
      <w:r w:rsidRPr="004D7192">
        <w:rPr>
          <w:b/>
          <w:bCs/>
          <w:i/>
          <w:iCs/>
          <w:sz w:val="24"/>
        </w:rPr>
        <w:t xml:space="preserve">NO SE PERMITEN MOCHILAS CON RUEDAS.  </w:t>
      </w:r>
    </w:p>
    <w:p w14:paraId="4E1FC330" w14:textId="77777777" w:rsidR="004D7192" w:rsidRDefault="004D7192" w:rsidP="004D7192">
      <w:pPr>
        <w:rPr>
          <w:b/>
          <w:bCs/>
          <w:sz w:val="24"/>
        </w:rPr>
      </w:pPr>
    </w:p>
    <w:p w14:paraId="2EA3B73B" w14:textId="5B26989C" w:rsidR="004D7192" w:rsidRPr="004D7192" w:rsidRDefault="004D7192" w:rsidP="004D7192">
      <w:pPr>
        <w:rPr>
          <w:i/>
          <w:iCs/>
          <w:sz w:val="24"/>
        </w:rPr>
      </w:pPr>
      <w:r w:rsidRPr="004D7192">
        <w:rPr>
          <w:b/>
          <w:bCs/>
          <w:sz w:val="24"/>
        </w:rPr>
        <w:t>C</w:t>
      </w:r>
      <w:r w:rsidR="007C30CC" w:rsidRPr="004D7192">
        <w:rPr>
          <w:b/>
          <w:bCs/>
          <w:sz w:val="24"/>
        </w:rPr>
        <w:t>lass Fee</w:t>
      </w:r>
      <w:r w:rsidR="007C30CC" w:rsidRPr="004D7192">
        <w:rPr>
          <w:b/>
          <w:bCs/>
          <w:sz w:val="24"/>
        </w:rPr>
        <w:t xml:space="preserve">: </w:t>
      </w:r>
      <w:r w:rsidR="007C30CC" w:rsidRPr="004D7192">
        <w:rPr>
          <w:b/>
          <w:bCs/>
          <w:sz w:val="24"/>
          <w:u w:val="single" w:color="000000"/>
        </w:rPr>
        <w:t>$35.00</w:t>
      </w:r>
      <w:r w:rsidR="007C30CC" w:rsidRPr="004D7192">
        <w:rPr>
          <w:b/>
          <w:bCs/>
          <w:sz w:val="24"/>
        </w:rPr>
        <w:t xml:space="preserve"> </w:t>
      </w:r>
      <w:r>
        <w:rPr>
          <w:b/>
          <w:bCs/>
          <w:sz w:val="24"/>
        </w:rPr>
        <w:t xml:space="preserve">    </w:t>
      </w:r>
      <w:r w:rsidRPr="004D7192">
        <w:rPr>
          <w:b/>
          <w:bCs/>
          <w:i/>
          <w:iCs/>
          <w:sz w:val="24"/>
        </w:rPr>
        <w:t>Tarifa de Clase</w:t>
      </w:r>
      <w:r w:rsidRPr="004D7192">
        <w:rPr>
          <w:i/>
          <w:iCs/>
          <w:sz w:val="24"/>
        </w:rPr>
        <w:t>:</w:t>
      </w:r>
      <w:r w:rsidRPr="004D7192">
        <w:rPr>
          <w:i/>
          <w:iCs/>
          <w:sz w:val="24"/>
          <w:u w:val="single"/>
        </w:rPr>
        <w:t xml:space="preserve"> </w:t>
      </w:r>
      <w:r w:rsidRPr="004D7192">
        <w:rPr>
          <w:b/>
          <w:bCs/>
          <w:i/>
          <w:iCs/>
          <w:sz w:val="24"/>
          <w:u w:val="single"/>
        </w:rPr>
        <w:t>$35.00</w:t>
      </w:r>
      <w:r w:rsidRPr="004D7192">
        <w:rPr>
          <w:i/>
          <w:iCs/>
          <w:sz w:val="24"/>
        </w:rPr>
        <w:t xml:space="preserve"> para </w:t>
      </w:r>
      <w:proofErr w:type="spellStart"/>
      <w:r w:rsidRPr="004D7192">
        <w:rPr>
          <w:i/>
          <w:iCs/>
          <w:sz w:val="24"/>
        </w:rPr>
        <w:t>todas</w:t>
      </w:r>
      <w:proofErr w:type="spellEnd"/>
      <w:r w:rsidRPr="004D7192">
        <w:rPr>
          <w:i/>
          <w:iCs/>
          <w:sz w:val="24"/>
        </w:rPr>
        <w:t xml:space="preserve"> las </w:t>
      </w:r>
      <w:proofErr w:type="spellStart"/>
      <w:r w:rsidRPr="004D7192">
        <w:rPr>
          <w:i/>
          <w:iCs/>
          <w:sz w:val="24"/>
        </w:rPr>
        <w:t>actividades</w:t>
      </w:r>
      <w:proofErr w:type="spellEnd"/>
      <w:r w:rsidRPr="004D7192">
        <w:rPr>
          <w:i/>
          <w:iCs/>
          <w:sz w:val="24"/>
        </w:rPr>
        <w:t xml:space="preserve"> de la </w:t>
      </w:r>
      <w:proofErr w:type="spellStart"/>
      <w:r w:rsidRPr="004D7192">
        <w:rPr>
          <w:i/>
          <w:iCs/>
          <w:sz w:val="24"/>
        </w:rPr>
        <w:t>clase</w:t>
      </w:r>
      <w:proofErr w:type="spellEnd"/>
      <w:r w:rsidRPr="004D7192">
        <w:rPr>
          <w:i/>
          <w:iCs/>
          <w:sz w:val="24"/>
        </w:rPr>
        <w:t xml:space="preserve">. </w:t>
      </w:r>
    </w:p>
    <w:p w14:paraId="313D2085" w14:textId="770C8ECE" w:rsidR="003E7722" w:rsidRDefault="007C30CC">
      <w:pPr>
        <w:ind w:left="-5"/>
        <w:rPr>
          <w:b/>
          <w:i/>
          <w:sz w:val="24"/>
        </w:rPr>
      </w:pPr>
      <w:r w:rsidRPr="004D7192">
        <w:rPr>
          <w:sz w:val="24"/>
        </w:rPr>
        <w:t xml:space="preserve">So that teachers will not have to ask you throughout the year for money, each parent is asked to pay </w:t>
      </w:r>
      <w:r w:rsidRPr="004D7192">
        <w:rPr>
          <w:b/>
          <w:sz w:val="24"/>
        </w:rPr>
        <w:t xml:space="preserve">$35.00 </w:t>
      </w:r>
      <w:r w:rsidRPr="004D7192">
        <w:rPr>
          <w:sz w:val="24"/>
        </w:rPr>
        <w:t>for special snacks/parties (all party foods must be ordered through the lunchroom), special holiday crafts, and other activities and events such as holiday activities/special snacks (fall/harvest, Valentine</w:t>
      </w:r>
      <w:r w:rsidRPr="004D7192">
        <w:rPr>
          <w:sz w:val="24"/>
        </w:rPr>
        <w:t>’</w:t>
      </w:r>
      <w:r w:rsidRPr="004D7192">
        <w:rPr>
          <w:sz w:val="24"/>
        </w:rPr>
        <w:t>s Day, Read Across America week, 100th Day of School, Easter, Graduation Tassel &amp; T</w:t>
      </w:r>
      <w:r w:rsidRPr="004D7192">
        <w:rPr>
          <w:sz w:val="24"/>
        </w:rPr>
        <w:t>-</w:t>
      </w:r>
      <w:r w:rsidRPr="004D7192">
        <w:rPr>
          <w:sz w:val="24"/>
        </w:rPr>
        <w:t>shirt and End of Year Party/Celebration.  This fee will cover the cost of $5.00</w:t>
      </w:r>
      <w:r w:rsidR="004D7192">
        <w:rPr>
          <w:sz w:val="24"/>
        </w:rPr>
        <w:t xml:space="preserve"> </w:t>
      </w:r>
      <w:r w:rsidRPr="004D7192">
        <w:rPr>
          <w:sz w:val="24"/>
        </w:rPr>
        <w:t xml:space="preserve">Christmas gift exchange between students. A portion of these funds could be used for enriching the curriculum/environment.  Please make checks payable to Wills Valley Elementary School. Checks must have street address and phone number. </w:t>
      </w:r>
      <w:r w:rsidRPr="004D7192">
        <w:rPr>
          <w:b/>
          <w:i/>
          <w:sz w:val="24"/>
        </w:rPr>
        <w:t xml:space="preserve"> </w:t>
      </w:r>
    </w:p>
    <w:p w14:paraId="4D733030" w14:textId="77777777" w:rsidR="004D7192" w:rsidRDefault="004D7192" w:rsidP="004D7192">
      <w:pPr>
        <w:spacing w:after="66" w:line="259" w:lineRule="auto"/>
        <w:ind w:left="0" w:firstLine="0"/>
        <w:rPr>
          <w:b/>
          <w:i/>
          <w:sz w:val="24"/>
          <w:u w:val="single" w:color="000000"/>
        </w:rPr>
      </w:pPr>
    </w:p>
    <w:p w14:paraId="1EFF7517" w14:textId="4B1DB345" w:rsidR="004D7192" w:rsidRPr="004D7192" w:rsidRDefault="004D7192" w:rsidP="004D7192">
      <w:pPr>
        <w:spacing w:after="66" w:line="259" w:lineRule="auto"/>
        <w:ind w:left="0" w:firstLine="0"/>
        <w:rPr>
          <w:sz w:val="24"/>
        </w:rPr>
      </w:pPr>
      <w:r w:rsidRPr="004D7192">
        <w:rPr>
          <w:b/>
          <w:i/>
          <w:sz w:val="24"/>
          <w:u w:val="single" w:color="000000"/>
        </w:rPr>
        <w:t>This includes everything except:</w:t>
      </w:r>
      <w:r w:rsidRPr="004D7192">
        <w:rPr>
          <w:b/>
          <w:i/>
          <w:sz w:val="24"/>
        </w:rPr>
        <w:t xml:space="preserve"> </w:t>
      </w:r>
    </w:p>
    <w:p w14:paraId="493BB2F8" w14:textId="6A63778B" w:rsidR="004D7192" w:rsidRPr="004D7192" w:rsidRDefault="004D7192" w:rsidP="004D7192">
      <w:pPr>
        <w:ind w:left="-5"/>
        <w:rPr>
          <w:sz w:val="24"/>
        </w:rPr>
      </w:pPr>
      <w:r w:rsidRPr="004D7192">
        <w:rPr>
          <w:sz w:val="24"/>
        </w:rPr>
        <w:t>Student Pictures (Fall, Santa, Spring, Cap &amp; Gown), Book</w:t>
      </w:r>
      <w:r>
        <w:rPr>
          <w:sz w:val="24"/>
        </w:rPr>
        <w:t>f</w:t>
      </w:r>
      <w:r w:rsidRPr="004D7192">
        <w:rPr>
          <w:sz w:val="24"/>
        </w:rPr>
        <w:t xml:space="preserve">airs, Yearbook, &amp; Kindergarten Field Trip ($12 to be collected later in the year).  </w:t>
      </w:r>
    </w:p>
    <w:p w14:paraId="133A6DC7" w14:textId="77777777" w:rsidR="004D7192" w:rsidRPr="004D7192" w:rsidRDefault="004D7192">
      <w:pPr>
        <w:spacing w:after="66" w:line="259" w:lineRule="auto"/>
        <w:ind w:left="0" w:firstLine="0"/>
        <w:rPr>
          <w:sz w:val="24"/>
          <w:u w:val="single"/>
        </w:rPr>
      </w:pPr>
      <w:r w:rsidRPr="004D7192">
        <w:rPr>
          <w:b/>
          <w:bCs/>
          <w:i/>
          <w:iCs/>
          <w:sz w:val="24"/>
          <w:u w:val="single"/>
        </w:rPr>
        <w:t xml:space="preserve">Esto </w:t>
      </w:r>
      <w:proofErr w:type="spellStart"/>
      <w:r w:rsidRPr="004D7192">
        <w:rPr>
          <w:b/>
          <w:bCs/>
          <w:i/>
          <w:iCs/>
          <w:sz w:val="24"/>
          <w:u w:val="single"/>
        </w:rPr>
        <w:t>incluye</w:t>
      </w:r>
      <w:proofErr w:type="spellEnd"/>
      <w:r w:rsidRPr="004D7192">
        <w:rPr>
          <w:b/>
          <w:bCs/>
          <w:i/>
          <w:iCs/>
          <w:sz w:val="24"/>
          <w:u w:val="single"/>
        </w:rPr>
        <w:t xml:space="preserve"> </w:t>
      </w:r>
      <w:proofErr w:type="spellStart"/>
      <w:r w:rsidRPr="004D7192">
        <w:rPr>
          <w:b/>
          <w:bCs/>
          <w:i/>
          <w:iCs/>
          <w:sz w:val="24"/>
          <w:u w:val="single"/>
        </w:rPr>
        <w:t>todo</w:t>
      </w:r>
      <w:proofErr w:type="spellEnd"/>
      <w:r w:rsidRPr="004D7192">
        <w:rPr>
          <w:b/>
          <w:bCs/>
          <w:i/>
          <w:iCs/>
          <w:sz w:val="24"/>
          <w:u w:val="single"/>
        </w:rPr>
        <w:t xml:space="preserve"> </w:t>
      </w:r>
      <w:proofErr w:type="spellStart"/>
      <w:r w:rsidRPr="004D7192">
        <w:rPr>
          <w:b/>
          <w:bCs/>
          <w:i/>
          <w:iCs/>
          <w:sz w:val="24"/>
          <w:u w:val="single"/>
        </w:rPr>
        <w:t>excepto</w:t>
      </w:r>
      <w:proofErr w:type="spellEnd"/>
      <w:r w:rsidRPr="004D7192">
        <w:rPr>
          <w:b/>
          <w:bCs/>
          <w:i/>
          <w:iCs/>
          <w:sz w:val="24"/>
          <w:u w:val="single"/>
        </w:rPr>
        <w:t>:</w:t>
      </w:r>
      <w:r w:rsidRPr="004D7192">
        <w:rPr>
          <w:sz w:val="24"/>
          <w:u w:val="single"/>
        </w:rPr>
        <w:t xml:space="preserve"> </w:t>
      </w:r>
    </w:p>
    <w:p w14:paraId="11156430" w14:textId="7FD46BD9" w:rsidR="003E7722" w:rsidRPr="004D7192" w:rsidRDefault="004D7192">
      <w:pPr>
        <w:spacing w:after="66" w:line="259" w:lineRule="auto"/>
        <w:ind w:left="0" w:firstLine="0"/>
        <w:rPr>
          <w:i/>
          <w:iCs/>
          <w:sz w:val="24"/>
        </w:rPr>
      </w:pPr>
      <w:r w:rsidRPr="004D7192">
        <w:rPr>
          <w:i/>
          <w:iCs/>
          <w:sz w:val="24"/>
        </w:rPr>
        <w:t xml:space="preserve">Fotos de </w:t>
      </w:r>
      <w:proofErr w:type="spellStart"/>
      <w:r w:rsidRPr="004D7192">
        <w:rPr>
          <w:i/>
          <w:iCs/>
          <w:sz w:val="24"/>
        </w:rPr>
        <w:t>los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estudiantes</w:t>
      </w:r>
      <w:proofErr w:type="spellEnd"/>
      <w:r w:rsidRPr="004D7192">
        <w:rPr>
          <w:i/>
          <w:iCs/>
          <w:sz w:val="24"/>
        </w:rPr>
        <w:t xml:space="preserve"> (</w:t>
      </w:r>
      <w:proofErr w:type="spellStart"/>
      <w:r w:rsidRPr="004D7192">
        <w:rPr>
          <w:i/>
          <w:iCs/>
          <w:sz w:val="24"/>
        </w:rPr>
        <w:t>otoño</w:t>
      </w:r>
      <w:proofErr w:type="spellEnd"/>
      <w:r w:rsidRPr="004D7192">
        <w:rPr>
          <w:i/>
          <w:iCs/>
          <w:sz w:val="24"/>
        </w:rPr>
        <w:t xml:space="preserve">, Santa Claus, primavera, toga y </w:t>
      </w:r>
      <w:proofErr w:type="spellStart"/>
      <w:r w:rsidRPr="004D7192">
        <w:rPr>
          <w:i/>
          <w:iCs/>
          <w:sz w:val="24"/>
        </w:rPr>
        <w:t>birrete</w:t>
      </w:r>
      <w:proofErr w:type="spellEnd"/>
      <w:r w:rsidRPr="004D7192">
        <w:rPr>
          <w:i/>
          <w:iCs/>
          <w:sz w:val="24"/>
        </w:rPr>
        <w:t xml:space="preserve">), ferias del </w:t>
      </w:r>
      <w:proofErr w:type="spellStart"/>
      <w:r w:rsidRPr="004D7192">
        <w:rPr>
          <w:i/>
          <w:iCs/>
          <w:sz w:val="24"/>
        </w:rPr>
        <w:t>libro</w:t>
      </w:r>
      <w:proofErr w:type="spellEnd"/>
      <w:r w:rsidRPr="004D7192">
        <w:rPr>
          <w:i/>
          <w:iCs/>
          <w:sz w:val="24"/>
        </w:rPr>
        <w:t xml:space="preserve">, </w:t>
      </w:r>
      <w:proofErr w:type="spellStart"/>
      <w:r w:rsidRPr="004D7192">
        <w:rPr>
          <w:i/>
          <w:iCs/>
          <w:sz w:val="24"/>
        </w:rPr>
        <w:t>anuario</w:t>
      </w:r>
      <w:proofErr w:type="spellEnd"/>
      <w:r w:rsidRPr="004D7192">
        <w:rPr>
          <w:i/>
          <w:iCs/>
          <w:sz w:val="24"/>
        </w:rPr>
        <w:t xml:space="preserve"> y </w:t>
      </w:r>
      <w:proofErr w:type="spellStart"/>
      <w:r w:rsidRPr="004D7192">
        <w:rPr>
          <w:i/>
          <w:iCs/>
          <w:sz w:val="24"/>
        </w:rPr>
        <w:t>excursión</w:t>
      </w:r>
      <w:proofErr w:type="spellEnd"/>
      <w:r w:rsidRPr="004D7192">
        <w:rPr>
          <w:i/>
          <w:iCs/>
          <w:sz w:val="24"/>
        </w:rPr>
        <w:t xml:space="preserve"> de </w:t>
      </w:r>
      <w:proofErr w:type="spellStart"/>
      <w:r w:rsidRPr="004D7192">
        <w:rPr>
          <w:i/>
          <w:iCs/>
          <w:sz w:val="24"/>
        </w:rPr>
        <w:t>jardín</w:t>
      </w:r>
      <w:proofErr w:type="spellEnd"/>
      <w:r w:rsidRPr="004D7192">
        <w:rPr>
          <w:i/>
          <w:iCs/>
          <w:sz w:val="24"/>
        </w:rPr>
        <w:t xml:space="preserve"> de infantes ($12 a </w:t>
      </w:r>
      <w:proofErr w:type="spellStart"/>
      <w:r w:rsidRPr="004D7192">
        <w:rPr>
          <w:i/>
          <w:iCs/>
          <w:sz w:val="24"/>
        </w:rPr>
        <w:t>cobrar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más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adelante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en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el</w:t>
      </w:r>
      <w:proofErr w:type="spellEnd"/>
      <w:r w:rsidRPr="004D7192">
        <w:rPr>
          <w:i/>
          <w:iCs/>
          <w:sz w:val="24"/>
        </w:rPr>
        <w:t xml:space="preserve"> </w:t>
      </w:r>
      <w:proofErr w:type="spellStart"/>
      <w:r w:rsidRPr="004D7192">
        <w:rPr>
          <w:i/>
          <w:iCs/>
          <w:sz w:val="24"/>
        </w:rPr>
        <w:t>año</w:t>
      </w:r>
      <w:proofErr w:type="spellEnd"/>
      <w:r w:rsidRPr="004D7192">
        <w:rPr>
          <w:i/>
          <w:iCs/>
          <w:sz w:val="24"/>
        </w:rPr>
        <w:t>).</w:t>
      </w:r>
    </w:p>
    <w:p w14:paraId="6F22E9A2" w14:textId="77777777" w:rsidR="004D7192" w:rsidRDefault="004D7192" w:rsidP="004D7192">
      <w:pPr>
        <w:ind w:left="0" w:firstLine="0"/>
        <w:sectPr w:rsidR="004D7192" w:rsidSect="004D7192">
          <w:pgSz w:w="12240" w:h="15840"/>
          <w:pgMar w:top="720" w:right="720" w:bottom="720" w:left="720" w:header="720" w:footer="720" w:gutter="0"/>
          <w:cols w:space="720"/>
          <w:docGrid w:linePitch="435"/>
        </w:sectPr>
      </w:pPr>
    </w:p>
    <w:p w14:paraId="2969D8CD" w14:textId="77777777" w:rsidR="003E7722" w:rsidRDefault="007C30CC">
      <w:pPr>
        <w:spacing w:after="0" w:line="259" w:lineRule="auto"/>
        <w:ind w:left="-933" w:right="-720" w:firstLine="0"/>
      </w:pPr>
      <w:r>
        <w:rPr>
          <w:noProof/>
        </w:rPr>
        <w:lastRenderedPageBreak/>
        <w:drawing>
          <wp:inline distT="0" distB="0" distL="0" distR="0" wp14:anchorId="5CAEE825" wp14:editId="3D0CABB5">
            <wp:extent cx="6993128" cy="9052560"/>
            <wp:effectExtent l="0" t="0" r="0" b="0"/>
            <wp:docPr id="140" name="Picture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Picture 14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93128" cy="905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7722">
      <w:pgSz w:w="12240" w:h="15840"/>
      <w:pgMar w:top="864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ritannic">
    <w:altName w:val="Cambria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7722"/>
    <w:rsid w:val="000E196C"/>
    <w:rsid w:val="003E7722"/>
    <w:rsid w:val="004D7192"/>
    <w:rsid w:val="007C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413BC"/>
  <w15:docId w15:val="{C0911E8E-815A-405F-8CCB-D61C50353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98" w:line="227" w:lineRule="auto"/>
      <w:ind w:left="10" w:hanging="10"/>
    </w:pPr>
    <w:rPr>
      <w:rFonts w:ascii="Calibri" w:eastAsia="Calibri" w:hAnsi="Calibri" w:cs="Calibri"/>
      <w:color w:val="000000"/>
      <w:sz w:val="3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outlineLvl w:val="0"/>
    </w:pPr>
    <w:rPr>
      <w:rFonts w:ascii="Calibri" w:eastAsia="Calibri" w:hAnsi="Calibri" w:cs="Calibri"/>
      <w:b/>
      <w:color w:val="00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4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489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399</Words>
  <Characters>2276</Characters>
  <Application>Microsoft Office Word</Application>
  <DocSecurity>0</DocSecurity>
  <Lines>18</Lines>
  <Paragraphs>5</Paragraphs>
  <ScaleCrop>false</ScaleCrop>
  <Company/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Wheat</dc:creator>
  <cp:keywords/>
  <cp:lastModifiedBy>Jennifer List</cp:lastModifiedBy>
  <cp:revision>2</cp:revision>
  <dcterms:created xsi:type="dcterms:W3CDTF">2025-07-10T00:48:00Z</dcterms:created>
  <dcterms:modified xsi:type="dcterms:W3CDTF">2025-07-10T00:48:00Z</dcterms:modified>
</cp:coreProperties>
</file>