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297DAD" w14:textId="77777777" w:rsidR="005058B0" w:rsidRPr="003C340D" w:rsidRDefault="005058B0">
      <w:pPr>
        <w:rPr>
          <w:rFonts w:ascii="Helvetica" w:hAnsi="Helvetica"/>
          <w:b/>
          <w:sz w:val="24"/>
          <w:szCs w:val="24"/>
        </w:rPr>
      </w:pPr>
      <w:r w:rsidRPr="003C340D">
        <w:rPr>
          <w:rFonts w:ascii="Helvetica" w:hAnsi="Helvetica"/>
          <w:b/>
          <w:sz w:val="24"/>
          <w:szCs w:val="24"/>
        </w:rPr>
        <w:t>FAIRFIELD AREA SCHOOL DISTRICT</w:t>
      </w:r>
    </w:p>
    <w:p w14:paraId="51C70487" w14:textId="77777777" w:rsidR="005058B0" w:rsidRPr="003C340D" w:rsidRDefault="005058B0">
      <w:pPr>
        <w:rPr>
          <w:rFonts w:ascii="Helvetica" w:hAnsi="Helvetica"/>
          <w:b/>
          <w:sz w:val="24"/>
          <w:szCs w:val="24"/>
        </w:rPr>
      </w:pPr>
      <w:r w:rsidRPr="003C340D">
        <w:rPr>
          <w:rFonts w:ascii="Helvetica" w:hAnsi="Helvetica"/>
          <w:b/>
          <w:sz w:val="24"/>
          <w:szCs w:val="24"/>
        </w:rPr>
        <w:t>BOARD OF SCHOOL DIRECTORS</w:t>
      </w:r>
    </w:p>
    <w:p w14:paraId="5B058F1A" w14:textId="3DF7FA00" w:rsidR="005058B0" w:rsidRPr="003C340D" w:rsidRDefault="008736E7">
      <w:pPr>
        <w:rPr>
          <w:rFonts w:ascii="Helvetica" w:hAnsi="Helvetica"/>
          <w:b/>
          <w:sz w:val="24"/>
          <w:szCs w:val="24"/>
        </w:rPr>
      </w:pPr>
      <w:r w:rsidRPr="003C340D">
        <w:rPr>
          <w:rFonts w:ascii="Helvetica" w:hAnsi="Helvetica"/>
          <w:b/>
          <w:sz w:val="24"/>
          <w:szCs w:val="24"/>
        </w:rPr>
        <w:t xml:space="preserve">Study </w:t>
      </w:r>
      <w:r w:rsidR="003F54E0" w:rsidRPr="003C340D">
        <w:rPr>
          <w:rFonts w:ascii="Helvetica" w:hAnsi="Helvetica"/>
          <w:b/>
          <w:sz w:val="24"/>
          <w:szCs w:val="24"/>
        </w:rPr>
        <w:t>Session</w:t>
      </w:r>
      <w:r w:rsidR="004E23CA">
        <w:rPr>
          <w:rFonts w:ascii="Helvetica" w:hAnsi="Helvetica"/>
          <w:b/>
          <w:sz w:val="24"/>
          <w:szCs w:val="24"/>
        </w:rPr>
        <w:t>:</w:t>
      </w:r>
      <w:r w:rsidR="009A2782">
        <w:rPr>
          <w:rFonts w:ascii="Helvetica" w:hAnsi="Helvetica"/>
          <w:b/>
          <w:sz w:val="24"/>
          <w:szCs w:val="24"/>
        </w:rPr>
        <w:t xml:space="preserve"> </w:t>
      </w:r>
      <w:r w:rsidR="00561D67">
        <w:rPr>
          <w:rFonts w:ascii="Helvetica" w:hAnsi="Helvetica"/>
          <w:b/>
          <w:sz w:val="24"/>
          <w:szCs w:val="24"/>
        </w:rPr>
        <w:t>June 9</w:t>
      </w:r>
      <w:r w:rsidR="00B4414B">
        <w:rPr>
          <w:rFonts w:ascii="Helvetica" w:hAnsi="Helvetica"/>
          <w:b/>
          <w:sz w:val="24"/>
          <w:szCs w:val="24"/>
        </w:rPr>
        <w:t>, 2025</w:t>
      </w:r>
    </w:p>
    <w:p w14:paraId="7F4FAD09" w14:textId="77777777" w:rsidR="005058B0" w:rsidRDefault="005058B0">
      <w:pPr>
        <w:jc w:val="center"/>
        <w:rPr>
          <w:rFonts w:ascii="Helvetica" w:hAnsi="Helvetica"/>
          <w:b/>
          <w:sz w:val="24"/>
          <w:szCs w:val="24"/>
          <w:u w:val="single"/>
        </w:rPr>
      </w:pPr>
      <w:bookmarkStart w:id="0" w:name="top"/>
      <w:r w:rsidRPr="003C340D">
        <w:rPr>
          <w:rFonts w:ascii="Helvetica" w:hAnsi="Helvetica"/>
          <w:b/>
          <w:sz w:val="24"/>
          <w:szCs w:val="24"/>
          <w:u w:val="single"/>
        </w:rPr>
        <w:t>A G E N D A</w:t>
      </w:r>
    </w:p>
    <w:p w14:paraId="2EAE353F" w14:textId="77777777" w:rsidR="00FE431C" w:rsidRPr="003C340D" w:rsidRDefault="00FE431C">
      <w:pPr>
        <w:jc w:val="center"/>
        <w:rPr>
          <w:rFonts w:ascii="Helvetica" w:hAnsi="Helvetica"/>
          <w:b/>
          <w:sz w:val="24"/>
          <w:szCs w:val="24"/>
          <w:u w:val="single"/>
        </w:rPr>
      </w:pPr>
    </w:p>
    <w:bookmarkEnd w:id="0"/>
    <w:p w14:paraId="6C3D78D7" w14:textId="77777777" w:rsidR="00985005" w:rsidRPr="003C340D" w:rsidRDefault="00985005">
      <w:pPr>
        <w:tabs>
          <w:tab w:val="left" w:pos="1440"/>
        </w:tabs>
        <w:rPr>
          <w:rFonts w:ascii="Helvetica" w:hAnsi="Helvetica"/>
          <w:b/>
          <w:sz w:val="24"/>
          <w:szCs w:val="24"/>
        </w:rPr>
      </w:pPr>
    </w:p>
    <w:p w14:paraId="0D51D0D6" w14:textId="77777777" w:rsidR="005058B0" w:rsidRPr="003C340D" w:rsidRDefault="005058B0" w:rsidP="00193CD7">
      <w:pPr>
        <w:tabs>
          <w:tab w:val="left" w:pos="720"/>
        </w:tabs>
        <w:rPr>
          <w:rFonts w:ascii="Helvetica" w:hAnsi="Helvetica"/>
          <w:b/>
          <w:sz w:val="24"/>
          <w:szCs w:val="24"/>
        </w:rPr>
      </w:pPr>
      <w:r w:rsidRPr="003C340D">
        <w:rPr>
          <w:rFonts w:ascii="Helvetica" w:hAnsi="Helvetica"/>
          <w:b/>
          <w:sz w:val="24"/>
          <w:szCs w:val="24"/>
        </w:rPr>
        <w:t>I.</w:t>
      </w:r>
      <w:r w:rsidRPr="003C340D">
        <w:rPr>
          <w:rFonts w:ascii="Helvetica" w:hAnsi="Helvetica"/>
          <w:b/>
          <w:sz w:val="24"/>
          <w:szCs w:val="24"/>
        </w:rPr>
        <w:tab/>
        <w:t>Call to Order</w:t>
      </w:r>
      <w:r w:rsidR="00EF2D76" w:rsidRPr="003C340D">
        <w:rPr>
          <w:rFonts w:ascii="Helvetica" w:hAnsi="Helvetica"/>
          <w:b/>
          <w:sz w:val="24"/>
          <w:szCs w:val="24"/>
        </w:rPr>
        <w:t xml:space="preserve"> </w:t>
      </w:r>
    </w:p>
    <w:p w14:paraId="16C5579E" w14:textId="77777777" w:rsidR="005058B0" w:rsidRPr="003C340D" w:rsidRDefault="005058B0" w:rsidP="00193CD7">
      <w:pPr>
        <w:tabs>
          <w:tab w:val="left" w:pos="720"/>
        </w:tabs>
        <w:rPr>
          <w:rFonts w:ascii="Helvetica" w:hAnsi="Helvetica"/>
          <w:b/>
          <w:sz w:val="24"/>
          <w:szCs w:val="24"/>
        </w:rPr>
      </w:pPr>
    </w:p>
    <w:p w14:paraId="2BBF12E1" w14:textId="77777777" w:rsidR="005058B0" w:rsidRPr="003C340D" w:rsidRDefault="005058B0" w:rsidP="00193CD7">
      <w:pPr>
        <w:tabs>
          <w:tab w:val="left" w:pos="720"/>
        </w:tabs>
        <w:rPr>
          <w:rFonts w:ascii="Helvetica" w:hAnsi="Helvetica"/>
          <w:b/>
          <w:sz w:val="24"/>
          <w:szCs w:val="24"/>
        </w:rPr>
      </w:pPr>
      <w:r w:rsidRPr="003C340D">
        <w:rPr>
          <w:rFonts w:ascii="Helvetica" w:hAnsi="Helvetica"/>
          <w:b/>
          <w:sz w:val="24"/>
          <w:szCs w:val="24"/>
        </w:rPr>
        <w:t>II.</w:t>
      </w:r>
      <w:r w:rsidRPr="003C340D">
        <w:rPr>
          <w:rFonts w:ascii="Helvetica" w:hAnsi="Helvetica"/>
          <w:b/>
          <w:sz w:val="24"/>
          <w:szCs w:val="24"/>
        </w:rPr>
        <w:tab/>
        <w:t>Pledge of Allegiance</w:t>
      </w:r>
      <w:r w:rsidR="00A920CF" w:rsidRPr="003C340D">
        <w:rPr>
          <w:rFonts w:ascii="Helvetica" w:hAnsi="Helvetica"/>
          <w:b/>
          <w:sz w:val="24"/>
          <w:szCs w:val="24"/>
        </w:rPr>
        <w:t xml:space="preserve"> </w:t>
      </w:r>
    </w:p>
    <w:p w14:paraId="5C440A58" w14:textId="77777777" w:rsidR="005058B0" w:rsidRPr="003C340D" w:rsidRDefault="005058B0" w:rsidP="00193CD7">
      <w:pPr>
        <w:tabs>
          <w:tab w:val="left" w:pos="720"/>
        </w:tabs>
        <w:rPr>
          <w:rFonts w:ascii="Helvetica" w:hAnsi="Helvetica"/>
          <w:b/>
          <w:sz w:val="24"/>
          <w:szCs w:val="24"/>
        </w:rPr>
      </w:pPr>
    </w:p>
    <w:p w14:paraId="394DAC2F" w14:textId="77777777" w:rsidR="005058B0" w:rsidRPr="003C340D" w:rsidRDefault="005058B0" w:rsidP="00193CD7">
      <w:pPr>
        <w:tabs>
          <w:tab w:val="left" w:pos="720"/>
        </w:tabs>
        <w:rPr>
          <w:rFonts w:ascii="Helvetica" w:hAnsi="Helvetica"/>
          <w:b/>
          <w:sz w:val="24"/>
          <w:szCs w:val="24"/>
        </w:rPr>
      </w:pPr>
      <w:r w:rsidRPr="003C340D">
        <w:rPr>
          <w:rFonts w:ascii="Helvetica" w:hAnsi="Helvetica"/>
          <w:b/>
          <w:sz w:val="24"/>
          <w:szCs w:val="24"/>
        </w:rPr>
        <w:t>III.</w:t>
      </w:r>
      <w:r w:rsidRPr="003C340D">
        <w:rPr>
          <w:rFonts w:ascii="Helvetica" w:hAnsi="Helvetica"/>
          <w:b/>
          <w:sz w:val="24"/>
          <w:szCs w:val="24"/>
        </w:rPr>
        <w:tab/>
        <w:t>Roll Call</w:t>
      </w:r>
    </w:p>
    <w:p w14:paraId="73D35539" w14:textId="77777777" w:rsidR="00193CD7" w:rsidRPr="003C340D" w:rsidRDefault="00193CD7" w:rsidP="00193CD7">
      <w:pPr>
        <w:tabs>
          <w:tab w:val="left" w:pos="720"/>
        </w:tabs>
        <w:rPr>
          <w:rFonts w:ascii="Helvetica" w:hAnsi="Helvetica"/>
          <w:b/>
          <w:sz w:val="24"/>
          <w:szCs w:val="24"/>
        </w:rPr>
      </w:pPr>
    </w:p>
    <w:p w14:paraId="0D7956DC" w14:textId="77777777" w:rsidR="00193CD7" w:rsidRDefault="00193CD7" w:rsidP="00193CD7">
      <w:pPr>
        <w:tabs>
          <w:tab w:val="left" w:pos="720"/>
        </w:tabs>
        <w:rPr>
          <w:rFonts w:ascii="Helvetica" w:hAnsi="Helvetica"/>
          <w:b/>
          <w:sz w:val="24"/>
          <w:szCs w:val="24"/>
        </w:rPr>
      </w:pPr>
      <w:r w:rsidRPr="003C340D">
        <w:rPr>
          <w:rFonts w:ascii="Helvetica" w:hAnsi="Helvetica"/>
          <w:b/>
          <w:sz w:val="24"/>
          <w:szCs w:val="24"/>
        </w:rPr>
        <w:t>IV.</w:t>
      </w:r>
      <w:r w:rsidRPr="003C340D">
        <w:rPr>
          <w:rFonts w:ascii="Helvetica" w:hAnsi="Helvetica"/>
          <w:b/>
          <w:sz w:val="24"/>
          <w:szCs w:val="24"/>
        </w:rPr>
        <w:tab/>
        <w:t>Public Comment</w:t>
      </w:r>
    </w:p>
    <w:p w14:paraId="0305DFD0" w14:textId="77777777" w:rsidR="00414E43" w:rsidRDefault="00414E43" w:rsidP="00193CD7">
      <w:pPr>
        <w:tabs>
          <w:tab w:val="left" w:pos="720"/>
        </w:tabs>
        <w:rPr>
          <w:rFonts w:ascii="Helvetica" w:hAnsi="Helvetica"/>
          <w:b/>
          <w:sz w:val="24"/>
          <w:szCs w:val="24"/>
        </w:rPr>
      </w:pPr>
    </w:p>
    <w:p w14:paraId="1367D049" w14:textId="77777777" w:rsidR="00414E43" w:rsidRPr="00C62526" w:rsidRDefault="00414E43" w:rsidP="00C62526">
      <w:pPr>
        <w:tabs>
          <w:tab w:val="left" w:pos="720"/>
        </w:tabs>
        <w:jc w:val="center"/>
        <w:rPr>
          <w:rFonts w:ascii="Helvetica" w:hAnsi="Helvetica"/>
          <w:b/>
          <w:u w:val="single"/>
        </w:rPr>
      </w:pPr>
      <w:r w:rsidRPr="00C62526">
        <w:rPr>
          <w:rFonts w:ascii="Helvetica" w:hAnsi="Helvetica"/>
          <w:b/>
          <w:u w:val="single"/>
        </w:rPr>
        <w:t>Policy 903 – Public Participation at Board Meetings</w:t>
      </w:r>
    </w:p>
    <w:p w14:paraId="10AE29F6" w14:textId="77777777" w:rsidR="00414E43" w:rsidRPr="00414E43" w:rsidRDefault="00414E43" w:rsidP="00193CD7">
      <w:pPr>
        <w:tabs>
          <w:tab w:val="left" w:pos="720"/>
        </w:tabs>
        <w:rPr>
          <w:rFonts w:ascii="Helvetica" w:hAnsi="Helvetica"/>
          <w:b/>
          <w:u w:val="single"/>
        </w:rPr>
      </w:pPr>
    </w:p>
    <w:p w14:paraId="048C77A5" w14:textId="77777777" w:rsidR="007C6D60" w:rsidRPr="00C62526" w:rsidRDefault="00414E43" w:rsidP="00C07310">
      <w:pPr>
        <w:tabs>
          <w:tab w:val="left" w:pos="720"/>
        </w:tabs>
        <w:ind w:left="1080" w:right="432"/>
        <w:jc w:val="both"/>
        <w:rPr>
          <w:rFonts w:ascii="Helvetica" w:hAnsi="Helvetica" w:cs="Helvetica"/>
          <w:b/>
          <w:sz w:val="18"/>
          <w:szCs w:val="18"/>
        </w:rPr>
      </w:pPr>
      <w:r w:rsidRPr="00C62526">
        <w:rPr>
          <w:rFonts w:ascii="Helvetica" w:hAnsi="Helvetica" w:cs="Helvetica"/>
          <w:color w:val="000000"/>
          <w:sz w:val="18"/>
          <w:szCs w:val="18"/>
        </w:rPr>
        <w:t>....</w:t>
      </w:r>
      <w:r w:rsidR="007C6D60" w:rsidRPr="00C62526">
        <w:rPr>
          <w:rFonts w:ascii="Helvetica" w:hAnsi="Helvetica" w:cs="Helvetica"/>
          <w:color w:val="000000"/>
          <w:sz w:val="18"/>
          <w:szCs w:val="18"/>
        </w:rPr>
        <w:t>Each participant shall be limited to three (3) minutes total duration for their public comment. No participants may donate their public comment allotment to another participant.</w:t>
      </w:r>
    </w:p>
    <w:p w14:paraId="1BD6AE0A" w14:textId="77777777" w:rsidR="007C6D60" w:rsidRPr="00C62526" w:rsidRDefault="007C6D60" w:rsidP="00C07310">
      <w:pPr>
        <w:pStyle w:val="NormalWeb"/>
        <w:ind w:left="1080" w:right="432"/>
        <w:jc w:val="both"/>
        <w:rPr>
          <w:rFonts w:ascii="Helvetica" w:hAnsi="Helvetica" w:cs="Helvetica"/>
          <w:color w:val="000000"/>
          <w:sz w:val="18"/>
          <w:szCs w:val="18"/>
        </w:rPr>
      </w:pPr>
      <w:r w:rsidRPr="00C62526">
        <w:rPr>
          <w:rFonts w:ascii="Helvetica" w:hAnsi="Helvetica" w:cs="Helvetica"/>
          <w:color w:val="000000"/>
          <w:sz w:val="18"/>
          <w:szCs w:val="18"/>
        </w:rPr>
        <w:t>All statements shall be directed to the presiding officer; no participant may address or question Board members individually. The presiding officer may interrupt or terminate a participant's statement when the statement exceeds the time limit established by the Board, reveals confidential information about a minor child, or physically threatens harm. Participants are strongly encouraged to avoid comments that are personally directed, abusive or obscene.</w:t>
      </w:r>
    </w:p>
    <w:p w14:paraId="15DF78D9" w14:textId="77777777" w:rsidR="00B152B2" w:rsidRDefault="007C6D60" w:rsidP="00C07310">
      <w:pPr>
        <w:tabs>
          <w:tab w:val="left" w:pos="720"/>
        </w:tabs>
        <w:ind w:left="1080" w:right="432"/>
        <w:jc w:val="both"/>
        <w:rPr>
          <w:rFonts w:ascii="Helvetica" w:hAnsi="Helvetica" w:cs="Helvetica"/>
          <w:color w:val="000000"/>
          <w:sz w:val="18"/>
          <w:szCs w:val="18"/>
        </w:rPr>
      </w:pPr>
      <w:r w:rsidRPr="00C62526">
        <w:rPr>
          <w:rFonts w:ascii="Helvetica" w:hAnsi="Helvetica" w:cs="Helvetica"/>
          <w:color w:val="000000"/>
          <w:sz w:val="18"/>
          <w:szCs w:val="18"/>
        </w:rPr>
        <w:t>The portion of the meeting during which the public is invited to speak shall be limited to thirty (30) minutes. The Board reserves the right to extend the time allotment</w:t>
      </w:r>
      <w:r w:rsidR="00414E43" w:rsidRPr="00C62526">
        <w:rPr>
          <w:rFonts w:ascii="Helvetica" w:hAnsi="Helvetica" w:cs="Helvetica"/>
          <w:color w:val="000000"/>
          <w:sz w:val="18"/>
          <w:szCs w:val="18"/>
        </w:rPr>
        <w:t>….</w:t>
      </w:r>
    </w:p>
    <w:p w14:paraId="392BCDB0" w14:textId="77777777" w:rsidR="00896A0E" w:rsidRPr="00C62526" w:rsidRDefault="00896A0E" w:rsidP="00C07310">
      <w:pPr>
        <w:tabs>
          <w:tab w:val="left" w:pos="720"/>
        </w:tabs>
        <w:ind w:left="1080" w:right="432"/>
        <w:jc w:val="both"/>
        <w:rPr>
          <w:rFonts w:ascii="Helvetica" w:hAnsi="Helvetica" w:cs="Helvetica"/>
          <w:color w:val="000000"/>
          <w:sz w:val="18"/>
          <w:szCs w:val="18"/>
        </w:rPr>
      </w:pPr>
    </w:p>
    <w:p w14:paraId="20740E0C" w14:textId="10EAF802" w:rsidR="00CF07BA" w:rsidRDefault="00B152B2" w:rsidP="00B152B2">
      <w:pPr>
        <w:tabs>
          <w:tab w:val="left" w:pos="720"/>
        </w:tabs>
        <w:ind w:left="2160" w:hanging="2160"/>
        <w:rPr>
          <w:rFonts w:ascii="Helvetica" w:hAnsi="Helvetica"/>
          <w:b/>
          <w:sz w:val="24"/>
          <w:szCs w:val="24"/>
        </w:rPr>
      </w:pPr>
      <w:r w:rsidRPr="003C340D">
        <w:rPr>
          <w:rFonts w:ascii="Helvetica" w:hAnsi="Helvetica"/>
          <w:b/>
          <w:sz w:val="24"/>
          <w:szCs w:val="24"/>
        </w:rPr>
        <w:t>V</w:t>
      </w:r>
      <w:r w:rsidR="00402258">
        <w:rPr>
          <w:rFonts w:ascii="Helvetica" w:hAnsi="Helvetica"/>
          <w:b/>
          <w:sz w:val="24"/>
          <w:szCs w:val="24"/>
        </w:rPr>
        <w:t>.</w:t>
      </w:r>
      <w:r w:rsidRPr="003C340D">
        <w:rPr>
          <w:rFonts w:ascii="Helvetica" w:hAnsi="Helvetica"/>
          <w:b/>
          <w:sz w:val="24"/>
          <w:szCs w:val="24"/>
        </w:rPr>
        <w:tab/>
        <w:t>Study Session Topic(s)</w:t>
      </w:r>
      <w:r>
        <w:rPr>
          <w:rFonts w:ascii="Helvetica" w:hAnsi="Helvetica"/>
          <w:b/>
          <w:sz w:val="24"/>
          <w:szCs w:val="24"/>
        </w:rPr>
        <w:t>:</w:t>
      </w:r>
      <w:r w:rsidR="008E580E">
        <w:rPr>
          <w:rFonts w:ascii="Helvetica" w:hAnsi="Helvetica"/>
          <w:b/>
          <w:sz w:val="24"/>
          <w:szCs w:val="24"/>
        </w:rPr>
        <w:t xml:space="preserve"> </w:t>
      </w:r>
    </w:p>
    <w:p w14:paraId="7456FD89" w14:textId="08B63815" w:rsidR="00BA6D66" w:rsidRDefault="00884654" w:rsidP="00B152B2">
      <w:pPr>
        <w:tabs>
          <w:tab w:val="left" w:pos="720"/>
        </w:tabs>
        <w:ind w:left="2160" w:hanging="2160"/>
        <w:rPr>
          <w:rFonts w:ascii="Helvetica" w:hAnsi="Helvetica"/>
          <w:b/>
          <w:sz w:val="24"/>
          <w:szCs w:val="24"/>
        </w:rPr>
      </w:pPr>
      <w:r>
        <w:rPr>
          <w:rFonts w:ascii="Helvetica" w:hAnsi="Helvetica"/>
          <w:b/>
          <w:sz w:val="24"/>
          <w:szCs w:val="24"/>
        </w:rPr>
        <w:tab/>
      </w:r>
    </w:p>
    <w:p w14:paraId="447FD234" w14:textId="534BF640" w:rsidR="00BA6D66" w:rsidRPr="00884654" w:rsidRDefault="00B3798B" w:rsidP="00B31ACE">
      <w:pPr>
        <w:pStyle w:val="ListParagraph"/>
        <w:numPr>
          <w:ilvl w:val="0"/>
          <w:numId w:val="30"/>
        </w:numPr>
        <w:tabs>
          <w:tab w:val="left" w:pos="720"/>
        </w:tabs>
        <w:rPr>
          <w:rFonts w:ascii="Helvetica" w:hAnsi="Helvetica"/>
          <w:bCs/>
          <w:sz w:val="24"/>
          <w:szCs w:val="24"/>
        </w:rPr>
      </w:pPr>
      <w:r w:rsidRPr="00884654">
        <w:rPr>
          <w:rFonts w:ascii="Helvetica" w:hAnsi="Helvetica"/>
          <w:bCs/>
          <w:sz w:val="24"/>
          <w:szCs w:val="24"/>
        </w:rPr>
        <w:t xml:space="preserve">  </w:t>
      </w:r>
      <w:r w:rsidR="005E2ACB" w:rsidRPr="00884654">
        <w:rPr>
          <w:rFonts w:ascii="Helvetica" w:hAnsi="Helvetica"/>
          <w:bCs/>
          <w:sz w:val="24"/>
          <w:szCs w:val="24"/>
        </w:rPr>
        <w:t>Curriculum</w:t>
      </w:r>
      <w:r w:rsidR="00AB3B75" w:rsidRPr="00884654">
        <w:rPr>
          <w:rFonts w:ascii="Helvetica" w:hAnsi="Helvetica"/>
          <w:bCs/>
          <w:sz w:val="24"/>
          <w:szCs w:val="24"/>
        </w:rPr>
        <w:t xml:space="preserve"> &amp; Instruction</w:t>
      </w:r>
      <w:r w:rsidR="00884654" w:rsidRPr="00884654">
        <w:rPr>
          <w:rFonts w:ascii="Helvetica" w:hAnsi="Helvetica"/>
          <w:bCs/>
          <w:sz w:val="24"/>
          <w:szCs w:val="24"/>
        </w:rPr>
        <w:t xml:space="preserve"> – Aaron Taylor</w:t>
      </w:r>
      <w:r w:rsidR="00080E30">
        <w:rPr>
          <w:rFonts w:ascii="Helvetica" w:hAnsi="Helvetica"/>
          <w:bCs/>
          <w:sz w:val="24"/>
          <w:szCs w:val="24"/>
        </w:rPr>
        <w:t>, Assistant to the Superintendent</w:t>
      </w:r>
    </w:p>
    <w:p w14:paraId="522157B4" w14:textId="77777777" w:rsidR="00262619" w:rsidRPr="00262619" w:rsidRDefault="00262619" w:rsidP="00884654">
      <w:pPr>
        <w:tabs>
          <w:tab w:val="left" w:pos="720"/>
        </w:tabs>
        <w:rPr>
          <w:rFonts w:ascii="Helvetica" w:hAnsi="Helvetica"/>
          <w:bCs/>
          <w:sz w:val="24"/>
          <w:szCs w:val="24"/>
        </w:rPr>
      </w:pPr>
    </w:p>
    <w:p w14:paraId="2FF3AA97" w14:textId="2139179B" w:rsidR="005058B0" w:rsidRDefault="000A7D49" w:rsidP="00167E0B">
      <w:pPr>
        <w:tabs>
          <w:tab w:val="left" w:pos="720"/>
        </w:tabs>
        <w:ind w:left="2160" w:hanging="2160"/>
        <w:rPr>
          <w:rFonts w:ascii="Helvetica" w:hAnsi="Helvetica"/>
          <w:b/>
          <w:sz w:val="24"/>
          <w:szCs w:val="24"/>
        </w:rPr>
      </w:pPr>
      <w:r w:rsidRPr="003C340D">
        <w:rPr>
          <w:rFonts w:ascii="Helvetica" w:hAnsi="Helvetica"/>
          <w:b/>
          <w:sz w:val="24"/>
          <w:szCs w:val="24"/>
        </w:rPr>
        <w:t>V</w:t>
      </w:r>
      <w:r w:rsidR="00896A0E">
        <w:rPr>
          <w:rFonts w:ascii="Helvetica" w:hAnsi="Helvetica"/>
          <w:b/>
          <w:sz w:val="24"/>
          <w:szCs w:val="24"/>
        </w:rPr>
        <w:t>I</w:t>
      </w:r>
      <w:r w:rsidR="005058B0" w:rsidRPr="003C340D">
        <w:rPr>
          <w:rFonts w:ascii="Helvetica" w:hAnsi="Helvetica"/>
          <w:b/>
          <w:sz w:val="24"/>
          <w:szCs w:val="24"/>
        </w:rPr>
        <w:t>.</w:t>
      </w:r>
      <w:r w:rsidR="005058B0" w:rsidRPr="003C340D">
        <w:rPr>
          <w:rFonts w:ascii="Helvetica" w:hAnsi="Helvetica"/>
          <w:b/>
          <w:sz w:val="24"/>
          <w:szCs w:val="24"/>
        </w:rPr>
        <w:tab/>
        <w:t>Adjournment</w:t>
      </w:r>
    </w:p>
    <w:p w14:paraId="31E42445" w14:textId="03ABD7DC" w:rsidR="005058B0" w:rsidRDefault="0001735C">
      <w:pPr>
        <w:tabs>
          <w:tab w:val="left" w:pos="1440"/>
        </w:tabs>
        <w:ind w:left="2160" w:hanging="2160"/>
        <w:rPr>
          <w:rFonts w:ascii="Helvetica" w:hAnsi="Helvetica"/>
          <w:sz w:val="24"/>
        </w:rPr>
      </w:pPr>
      <w:r>
        <w:rPr>
          <w:rFonts w:ascii="Helvetica" w:hAnsi="Helvetica"/>
          <w:noProof/>
          <w:sz w:val="24"/>
        </w:rPr>
        <mc:AlternateContent>
          <mc:Choice Requires="wps">
            <w:drawing>
              <wp:anchor distT="0" distB="0" distL="114300" distR="114300" simplePos="0" relativeHeight="251657728" behindDoc="0" locked="0" layoutInCell="0" allowOverlap="1" wp14:anchorId="161FAE80" wp14:editId="5023ACDF">
                <wp:simplePos x="0" y="0"/>
                <wp:positionH relativeFrom="column">
                  <wp:posOffset>-45720</wp:posOffset>
                </wp:positionH>
                <wp:positionV relativeFrom="paragraph">
                  <wp:posOffset>122555</wp:posOffset>
                </wp:positionV>
                <wp:extent cx="6690360" cy="0"/>
                <wp:effectExtent l="0" t="0" r="0" b="0"/>
                <wp:wrapNone/>
                <wp:docPr id="1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69036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777777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107896F" id="Line 2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.6pt,9.65pt" to="523.2pt,9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" o:allowincell="f" strokecolor="#777" strokeweight="2pt">
                <v:stroke startarrowwidth="narrow" startarrowlength="short" endarrowwidth="narrow" endarrowlength="short"/>
              </v:line>
            </w:pict>
          </mc:Fallback>
        </mc:AlternateContent>
      </w:r>
    </w:p>
    <w:p w14:paraId="18503480" w14:textId="77777777" w:rsidR="005058B0" w:rsidRDefault="005058B0">
      <w:pPr>
        <w:tabs>
          <w:tab w:val="left" w:pos="1440"/>
        </w:tabs>
        <w:ind w:left="720" w:hanging="720"/>
        <w:rPr>
          <w:rFonts w:ascii="Helvetica" w:hAnsi="Helvetica"/>
          <w:b/>
          <w:sz w:val="24"/>
        </w:rPr>
      </w:pPr>
      <w:r>
        <w:rPr>
          <w:rFonts w:ascii="Helvetica" w:hAnsi="Helvetica"/>
          <w:b/>
          <w:sz w:val="24"/>
        </w:rPr>
        <w:t>Informational items:</w:t>
      </w:r>
    </w:p>
    <w:p w14:paraId="57FAC646" w14:textId="77777777" w:rsidR="00FE431C" w:rsidRDefault="00FE431C">
      <w:pPr>
        <w:tabs>
          <w:tab w:val="left" w:pos="1440"/>
        </w:tabs>
        <w:ind w:left="720" w:hanging="720"/>
        <w:rPr>
          <w:rFonts w:ascii="Helvetica" w:hAnsi="Helvetica"/>
          <w:b/>
          <w:sz w:val="24"/>
        </w:rPr>
      </w:pPr>
    </w:p>
    <w:p w14:paraId="4A9558F9" w14:textId="77777777" w:rsidR="00FE431C" w:rsidRDefault="00FE431C" w:rsidP="00FE431C">
      <w:pPr>
        <w:tabs>
          <w:tab w:val="left" w:pos="720"/>
        </w:tabs>
        <w:ind w:left="360" w:hanging="360"/>
        <w:jc w:val="both"/>
        <w:rPr>
          <w:rFonts w:ascii="Helvetica" w:hAnsi="Helvetica"/>
          <w:sz w:val="24"/>
        </w:rPr>
      </w:pPr>
      <w:r w:rsidRPr="00BD5BA7">
        <w:rPr>
          <w:rFonts w:ascii="Helvetica" w:hAnsi="Helvetica"/>
          <w:sz w:val="24"/>
        </w:rPr>
        <w:t>A.</w:t>
      </w:r>
      <w:r>
        <w:rPr>
          <w:rFonts w:ascii="Helvetica" w:hAnsi="Helvetica"/>
          <w:sz w:val="24"/>
        </w:rPr>
        <w:tab/>
      </w:r>
      <w:r>
        <w:rPr>
          <w:rFonts w:ascii="Helvetica" w:hAnsi="Helvetica"/>
          <w:sz w:val="24"/>
        </w:rPr>
        <w:tab/>
        <w:t xml:space="preserve">Next Board Meeting dates: </w:t>
      </w:r>
    </w:p>
    <w:p w14:paraId="5E8337B9" w14:textId="77777777" w:rsidR="00FE431C" w:rsidRDefault="00FE431C" w:rsidP="00FE431C">
      <w:pPr>
        <w:tabs>
          <w:tab w:val="left" w:pos="1440"/>
        </w:tabs>
        <w:ind w:left="720" w:hanging="720"/>
        <w:jc w:val="both"/>
        <w:rPr>
          <w:rFonts w:ascii="Helvetica" w:hAnsi="Helvetica"/>
          <w:sz w:val="24"/>
        </w:rPr>
      </w:pPr>
    </w:p>
    <w:p w14:paraId="6AFDAA4B" w14:textId="46184591" w:rsidR="00FE431C" w:rsidRDefault="00FE431C" w:rsidP="00FE431C">
      <w:pPr>
        <w:tabs>
          <w:tab w:val="left" w:pos="720"/>
        </w:tabs>
        <w:ind w:left="720" w:hanging="720"/>
        <w:jc w:val="both"/>
        <w:rPr>
          <w:rFonts w:ascii="Helvetica" w:hAnsi="Helvetica"/>
          <w:sz w:val="24"/>
        </w:rPr>
      </w:pPr>
      <w:r>
        <w:rPr>
          <w:rFonts w:ascii="Helvetica" w:hAnsi="Helvetica"/>
          <w:sz w:val="24"/>
        </w:rPr>
        <w:tab/>
        <w:t xml:space="preserve">The Board will meet for a </w:t>
      </w:r>
      <w:r w:rsidR="00C63341">
        <w:rPr>
          <w:rFonts w:ascii="Helvetica" w:hAnsi="Helvetica"/>
          <w:sz w:val="24"/>
        </w:rPr>
        <w:t xml:space="preserve">regular </w:t>
      </w:r>
      <w:r w:rsidR="00CF07BA">
        <w:rPr>
          <w:rFonts w:ascii="Helvetica" w:hAnsi="Helvetica"/>
          <w:sz w:val="24"/>
        </w:rPr>
        <w:t>Board Meeting</w:t>
      </w:r>
      <w:r>
        <w:rPr>
          <w:rFonts w:ascii="Helvetica" w:hAnsi="Helvetica"/>
          <w:sz w:val="24"/>
        </w:rPr>
        <w:t xml:space="preserve"> on </w:t>
      </w:r>
      <w:r w:rsidR="001C65F3">
        <w:rPr>
          <w:rFonts w:ascii="Helvetica" w:hAnsi="Helvetica"/>
          <w:sz w:val="24"/>
        </w:rPr>
        <w:t xml:space="preserve">June </w:t>
      </w:r>
      <w:r w:rsidR="00352C5B">
        <w:rPr>
          <w:rFonts w:ascii="Helvetica" w:hAnsi="Helvetica"/>
          <w:sz w:val="24"/>
        </w:rPr>
        <w:t>23</w:t>
      </w:r>
      <w:r w:rsidR="0023593E">
        <w:rPr>
          <w:rFonts w:ascii="Helvetica" w:hAnsi="Helvetica"/>
          <w:sz w:val="24"/>
        </w:rPr>
        <w:t>,</w:t>
      </w:r>
      <w:r w:rsidR="00896A0E">
        <w:rPr>
          <w:rFonts w:ascii="Helvetica" w:hAnsi="Helvetica"/>
          <w:sz w:val="24"/>
        </w:rPr>
        <w:t xml:space="preserve"> 2025</w:t>
      </w:r>
      <w:r>
        <w:rPr>
          <w:rFonts w:ascii="Helvetica" w:hAnsi="Helvetica"/>
          <w:sz w:val="24"/>
        </w:rPr>
        <w:t xml:space="preserve"> at</w:t>
      </w:r>
      <w:r w:rsidR="00C63341">
        <w:rPr>
          <w:rFonts w:ascii="Helvetica" w:hAnsi="Helvetica"/>
          <w:sz w:val="24"/>
        </w:rPr>
        <w:t xml:space="preserve"> 7</w:t>
      </w:r>
      <w:r>
        <w:rPr>
          <w:rFonts w:ascii="Helvetica" w:hAnsi="Helvetica"/>
          <w:sz w:val="24"/>
        </w:rPr>
        <w:t>:00 p.m. in the District Board Room.</w:t>
      </w:r>
    </w:p>
    <w:p w14:paraId="664E366E" w14:textId="51F86C64" w:rsidR="001A23B9" w:rsidRDefault="001A23B9" w:rsidP="001A23B9">
      <w:pPr>
        <w:tabs>
          <w:tab w:val="left" w:pos="720"/>
        </w:tabs>
        <w:jc w:val="both"/>
        <w:rPr>
          <w:rFonts w:ascii="Helvetica" w:hAnsi="Helvetica"/>
          <w:sz w:val="24"/>
        </w:rPr>
      </w:pPr>
    </w:p>
    <w:p w14:paraId="132EE6C2" w14:textId="55D94763" w:rsidR="001A23B9" w:rsidRPr="001A23B9" w:rsidRDefault="001A23B9" w:rsidP="00B91524">
      <w:pPr>
        <w:pStyle w:val="ListParagraph"/>
        <w:numPr>
          <w:ilvl w:val="0"/>
          <w:numId w:val="30"/>
        </w:numPr>
        <w:tabs>
          <w:tab w:val="left" w:pos="720"/>
        </w:tabs>
        <w:ind w:left="720" w:hanging="720"/>
        <w:jc w:val="both"/>
        <w:rPr>
          <w:rFonts w:ascii="Helvetica" w:hAnsi="Helvetica"/>
          <w:sz w:val="24"/>
        </w:rPr>
      </w:pPr>
      <w:r>
        <w:rPr>
          <w:rFonts w:ascii="Helvetica" w:hAnsi="Helvetica"/>
          <w:sz w:val="24"/>
        </w:rPr>
        <w:t xml:space="preserve">The Board met for an Executive Session prior to this evening’s </w:t>
      </w:r>
      <w:r w:rsidR="00B91524">
        <w:rPr>
          <w:rFonts w:ascii="Helvetica" w:hAnsi="Helvetica"/>
          <w:sz w:val="24"/>
        </w:rPr>
        <w:t xml:space="preserve">Study Session for personnel and legal matters. </w:t>
      </w:r>
    </w:p>
    <w:p w14:paraId="256DE127" w14:textId="77777777" w:rsidR="00CF07BA" w:rsidRDefault="00CF07BA" w:rsidP="00FE431C">
      <w:pPr>
        <w:tabs>
          <w:tab w:val="left" w:pos="720"/>
        </w:tabs>
        <w:ind w:left="720" w:hanging="720"/>
        <w:jc w:val="both"/>
        <w:rPr>
          <w:rFonts w:ascii="Helvetica" w:hAnsi="Helvetica"/>
          <w:sz w:val="24"/>
        </w:rPr>
      </w:pPr>
      <w:r>
        <w:rPr>
          <w:rFonts w:ascii="Helvetica" w:hAnsi="Helvetica"/>
          <w:sz w:val="24"/>
        </w:rPr>
        <w:tab/>
      </w:r>
    </w:p>
    <w:p w14:paraId="03635E27" w14:textId="77777777" w:rsidR="002C22CD" w:rsidRPr="009B7CCB" w:rsidRDefault="002C22CD" w:rsidP="001415CF">
      <w:pPr>
        <w:tabs>
          <w:tab w:val="left" w:pos="1440"/>
        </w:tabs>
        <w:rPr>
          <w:rFonts w:ascii="Helvetica" w:hAnsi="Helvetica"/>
          <w:bCs/>
          <w:sz w:val="24"/>
        </w:rPr>
      </w:pPr>
    </w:p>
    <w:sectPr w:rsidR="002C22CD" w:rsidRPr="009B7CCB" w:rsidSect="001B5CA5">
      <w:pgSz w:w="12240" w:h="15840"/>
      <w:pgMar w:top="900" w:right="720" w:bottom="540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205" type="#_x0000_t75" style="width:11.25pt;height:11.25pt;visibility:visible;mso-wrap-style:square" o:bullet="t">
        <v:imagedata r:id="rId1" o:title=""/>
      </v:shape>
    </w:pict>
  </w:numPicBullet>
  <w:abstractNum w:abstractNumId="0" w15:restartNumberingAfterBreak="0">
    <w:nsid w:val="030D359C"/>
    <w:multiLevelType w:val="hybridMultilevel"/>
    <w:tmpl w:val="BF06E948"/>
    <w:lvl w:ilvl="0" w:tplc="1FF8F2DE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C3745F"/>
    <w:multiLevelType w:val="hybridMultilevel"/>
    <w:tmpl w:val="07908A38"/>
    <w:lvl w:ilvl="0" w:tplc="7C2E8120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4833AC4"/>
    <w:multiLevelType w:val="hybridMultilevel"/>
    <w:tmpl w:val="50F055BA"/>
    <w:lvl w:ilvl="0" w:tplc="2E16646C">
      <w:start w:val="1"/>
      <w:numFmt w:val="upperLetter"/>
      <w:lvlText w:val="%1."/>
      <w:lvlJc w:val="left"/>
      <w:pPr>
        <w:ind w:left="144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51A7191"/>
    <w:multiLevelType w:val="hybridMultilevel"/>
    <w:tmpl w:val="1FE03D0C"/>
    <w:lvl w:ilvl="0" w:tplc="81E0EC2E">
      <w:start w:val="1"/>
      <w:numFmt w:val="upperLetter"/>
      <w:lvlText w:val="%1."/>
      <w:lvlJc w:val="left"/>
      <w:pPr>
        <w:ind w:left="108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6A77456"/>
    <w:multiLevelType w:val="hybridMultilevel"/>
    <w:tmpl w:val="84B201BC"/>
    <w:lvl w:ilvl="0" w:tplc="496E7A84">
      <w:start w:val="1"/>
      <w:numFmt w:val="upperLetter"/>
      <w:lvlText w:val="%1."/>
      <w:lvlJc w:val="left"/>
      <w:pPr>
        <w:ind w:left="25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5" w15:restartNumberingAfterBreak="0">
    <w:nsid w:val="11274169"/>
    <w:multiLevelType w:val="hybridMultilevel"/>
    <w:tmpl w:val="1150940A"/>
    <w:lvl w:ilvl="0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6" w15:restartNumberingAfterBreak="0">
    <w:nsid w:val="13EC0175"/>
    <w:multiLevelType w:val="hybridMultilevel"/>
    <w:tmpl w:val="1218A788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7" w15:restartNumberingAfterBreak="0">
    <w:nsid w:val="1A223176"/>
    <w:multiLevelType w:val="hybridMultilevel"/>
    <w:tmpl w:val="6896A3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DAA2C77"/>
    <w:multiLevelType w:val="hybridMultilevel"/>
    <w:tmpl w:val="CC6836F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2B8E2A07"/>
    <w:multiLevelType w:val="hybridMultilevel"/>
    <w:tmpl w:val="1B26DE68"/>
    <w:lvl w:ilvl="0" w:tplc="84C28EDA">
      <w:start w:val="2"/>
      <w:numFmt w:val="bullet"/>
      <w:lvlText w:val="-"/>
      <w:lvlJc w:val="left"/>
      <w:pPr>
        <w:ind w:left="4680" w:hanging="360"/>
      </w:pPr>
      <w:rPr>
        <w:rFonts w:ascii="Helvetica" w:eastAsia="Times New Roman" w:hAnsi="Helvetica" w:cs="Helvetica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0" w15:restartNumberingAfterBreak="0">
    <w:nsid w:val="2E3276FD"/>
    <w:multiLevelType w:val="hybridMultilevel"/>
    <w:tmpl w:val="332A64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1BD6A83"/>
    <w:multiLevelType w:val="hybridMultilevel"/>
    <w:tmpl w:val="FFAE76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48764E8"/>
    <w:multiLevelType w:val="hybridMultilevel"/>
    <w:tmpl w:val="DE48F3F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3AB27A75"/>
    <w:multiLevelType w:val="hybridMultilevel"/>
    <w:tmpl w:val="E556A4EC"/>
    <w:lvl w:ilvl="0" w:tplc="84C28EDA">
      <w:start w:val="2"/>
      <w:numFmt w:val="bullet"/>
      <w:lvlText w:val="-"/>
      <w:lvlJc w:val="left"/>
      <w:pPr>
        <w:ind w:left="2520" w:hanging="360"/>
      </w:pPr>
      <w:rPr>
        <w:rFonts w:ascii="Helvetica" w:eastAsia="Times New Roman" w:hAnsi="Helvetica" w:cs="Helvetica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4" w15:restartNumberingAfterBreak="0">
    <w:nsid w:val="3BA906FE"/>
    <w:multiLevelType w:val="hybridMultilevel"/>
    <w:tmpl w:val="216EF94C"/>
    <w:lvl w:ilvl="0" w:tplc="1B08543E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 w15:restartNumberingAfterBreak="0">
    <w:nsid w:val="4CDA7F1D"/>
    <w:multiLevelType w:val="hybridMultilevel"/>
    <w:tmpl w:val="A8E27B9E"/>
    <w:lvl w:ilvl="0" w:tplc="8B84A9FC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4DA57C00"/>
    <w:multiLevelType w:val="hybridMultilevel"/>
    <w:tmpl w:val="7B48003E"/>
    <w:lvl w:ilvl="0" w:tplc="C1CC25D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1EB5B57"/>
    <w:multiLevelType w:val="hybridMultilevel"/>
    <w:tmpl w:val="8D883B2E"/>
    <w:lvl w:ilvl="0" w:tplc="E2BCCACC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8" w15:restartNumberingAfterBreak="0">
    <w:nsid w:val="5D0B4077"/>
    <w:multiLevelType w:val="hybridMultilevel"/>
    <w:tmpl w:val="AFB2DEA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5F185B15"/>
    <w:multiLevelType w:val="hybridMultilevel"/>
    <w:tmpl w:val="1876CFAE"/>
    <w:lvl w:ilvl="0" w:tplc="84C28EDA">
      <w:start w:val="2"/>
      <w:numFmt w:val="bullet"/>
      <w:lvlText w:val="-"/>
      <w:lvlJc w:val="left"/>
      <w:pPr>
        <w:ind w:left="2520" w:hanging="360"/>
      </w:pPr>
      <w:rPr>
        <w:rFonts w:ascii="Helvetica" w:eastAsia="Times New Roman" w:hAnsi="Helvetica" w:cs="Helvetic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5B82032"/>
    <w:multiLevelType w:val="hybridMultilevel"/>
    <w:tmpl w:val="92F08EF6"/>
    <w:lvl w:ilvl="0" w:tplc="C03A01AC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1" w15:restartNumberingAfterBreak="0">
    <w:nsid w:val="68275D19"/>
    <w:multiLevelType w:val="hybridMultilevel"/>
    <w:tmpl w:val="8070E80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6AE51B26"/>
    <w:multiLevelType w:val="singleLevel"/>
    <w:tmpl w:val="5F0CEA0E"/>
    <w:lvl w:ilvl="0">
      <w:start w:val="1"/>
      <w:numFmt w:val="upperLetter"/>
      <w:lvlText w:val="%1."/>
      <w:lvlJc w:val="left"/>
      <w:pPr>
        <w:tabs>
          <w:tab w:val="num" w:pos="2880"/>
        </w:tabs>
        <w:ind w:left="2880" w:hanging="720"/>
      </w:pPr>
      <w:rPr>
        <w:rFonts w:hint="default"/>
      </w:rPr>
    </w:lvl>
  </w:abstractNum>
  <w:abstractNum w:abstractNumId="23" w15:restartNumberingAfterBreak="0">
    <w:nsid w:val="6C024597"/>
    <w:multiLevelType w:val="hybridMultilevel"/>
    <w:tmpl w:val="DD8E40F8"/>
    <w:lvl w:ilvl="0" w:tplc="85208758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725C1590"/>
    <w:multiLevelType w:val="hybridMultilevel"/>
    <w:tmpl w:val="D0C0FB1A"/>
    <w:lvl w:ilvl="0" w:tplc="84C28EDA">
      <w:start w:val="2"/>
      <w:numFmt w:val="bullet"/>
      <w:lvlText w:val="-"/>
      <w:lvlJc w:val="left"/>
      <w:pPr>
        <w:ind w:left="4691" w:hanging="360"/>
      </w:pPr>
      <w:rPr>
        <w:rFonts w:ascii="Helvetica" w:eastAsia="Times New Roman" w:hAnsi="Helvetica" w:cs="Helvetica" w:hint="default"/>
      </w:rPr>
    </w:lvl>
    <w:lvl w:ilvl="1" w:tplc="04090003" w:tentative="1">
      <w:start w:val="1"/>
      <w:numFmt w:val="bullet"/>
      <w:lvlText w:val="o"/>
      <w:lvlJc w:val="left"/>
      <w:pPr>
        <w:ind w:left="361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31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505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7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9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1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3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51" w:hanging="360"/>
      </w:pPr>
      <w:rPr>
        <w:rFonts w:ascii="Wingdings" w:hAnsi="Wingdings" w:hint="default"/>
      </w:rPr>
    </w:lvl>
  </w:abstractNum>
  <w:abstractNum w:abstractNumId="25" w15:restartNumberingAfterBreak="0">
    <w:nsid w:val="77A9576C"/>
    <w:multiLevelType w:val="hybridMultilevel"/>
    <w:tmpl w:val="4B6242C8"/>
    <w:lvl w:ilvl="0" w:tplc="37DC6E3C">
      <w:start w:val="5"/>
      <w:numFmt w:val="bullet"/>
      <w:lvlText w:val="-"/>
      <w:lvlJc w:val="left"/>
      <w:pPr>
        <w:ind w:left="4095" w:hanging="360"/>
      </w:pPr>
      <w:rPr>
        <w:rFonts w:ascii="Helvetica" w:eastAsia="Times New Roman" w:hAnsi="Helvetica" w:cs="Helvetica" w:hint="default"/>
      </w:rPr>
    </w:lvl>
    <w:lvl w:ilvl="1" w:tplc="04090003" w:tentative="1">
      <w:start w:val="1"/>
      <w:numFmt w:val="bullet"/>
      <w:lvlText w:val="o"/>
      <w:lvlJc w:val="left"/>
      <w:pPr>
        <w:ind w:left="48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5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2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9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6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4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1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855" w:hanging="360"/>
      </w:pPr>
      <w:rPr>
        <w:rFonts w:ascii="Wingdings" w:hAnsi="Wingdings" w:hint="default"/>
      </w:rPr>
    </w:lvl>
  </w:abstractNum>
  <w:abstractNum w:abstractNumId="26" w15:restartNumberingAfterBreak="0">
    <w:nsid w:val="78DF4329"/>
    <w:multiLevelType w:val="hybridMultilevel"/>
    <w:tmpl w:val="9182958E"/>
    <w:lvl w:ilvl="0" w:tplc="84C28EDA">
      <w:start w:val="2"/>
      <w:numFmt w:val="bullet"/>
      <w:lvlText w:val="-"/>
      <w:lvlJc w:val="left"/>
      <w:pPr>
        <w:ind w:left="4691" w:hanging="360"/>
      </w:pPr>
      <w:rPr>
        <w:rFonts w:ascii="Helvetica" w:eastAsia="Times New Roman" w:hAnsi="Helvetica" w:cs="Helvetica" w:hint="default"/>
      </w:rPr>
    </w:lvl>
    <w:lvl w:ilvl="1" w:tplc="04090003" w:tentative="1">
      <w:start w:val="1"/>
      <w:numFmt w:val="bullet"/>
      <w:lvlText w:val="o"/>
      <w:lvlJc w:val="left"/>
      <w:pPr>
        <w:ind w:left="361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31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505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7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9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1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3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51" w:hanging="360"/>
      </w:pPr>
      <w:rPr>
        <w:rFonts w:ascii="Wingdings" w:hAnsi="Wingdings" w:hint="default"/>
      </w:rPr>
    </w:lvl>
  </w:abstractNum>
  <w:abstractNum w:abstractNumId="27" w15:restartNumberingAfterBreak="0">
    <w:nsid w:val="7F361DC2"/>
    <w:multiLevelType w:val="hybridMultilevel"/>
    <w:tmpl w:val="9B241F2C"/>
    <w:lvl w:ilvl="0" w:tplc="1CBA4C0A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22"/>
  </w:num>
  <w:num w:numId="2">
    <w:abstractNumId w:val="17"/>
  </w:num>
  <w:num w:numId="3">
    <w:abstractNumId w:val="20"/>
  </w:num>
  <w:num w:numId="4">
    <w:abstractNumId w:val="0"/>
  </w:num>
  <w:num w:numId="5">
    <w:abstractNumId w:val="3"/>
  </w:num>
  <w:num w:numId="6">
    <w:abstractNumId w:val="2"/>
  </w:num>
  <w:num w:numId="7">
    <w:abstractNumId w:val="25"/>
  </w:num>
  <w:num w:numId="8">
    <w:abstractNumId w:val="10"/>
  </w:num>
  <w:num w:numId="9">
    <w:abstractNumId w:val="18"/>
  </w:num>
  <w:num w:numId="10">
    <w:abstractNumId w:val="12"/>
  </w:num>
  <w:num w:numId="11">
    <w:abstractNumId w:val="21"/>
  </w:num>
  <w:num w:numId="12">
    <w:abstractNumId w:val="7"/>
  </w:num>
  <w:num w:numId="13">
    <w:abstractNumId w:val="11"/>
  </w:num>
  <w:num w:numId="14">
    <w:abstractNumId w:val="15"/>
  </w:num>
  <w:num w:numId="15">
    <w:abstractNumId w:val="23"/>
  </w:num>
  <w:num w:numId="16">
    <w:abstractNumId w:val="13"/>
  </w:num>
  <w:num w:numId="17">
    <w:abstractNumId w:val="9"/>
  </w:num>
  <w:num w:numId="18">
    <w:abstractNumId w:val="26"/>
  </w:num>
  <w:num w:numId="19">
    <w:abstractNumId w:val="19"/>
  </w:num>
  <w:num w:numId="20">
    <w:abstractNumId w:val="24"/>
  </w:num>
  <w:num w:numId="21">
    <w:abstractNumId w:val="6"/>
  </w:num>
  <w:num w:numId="22">
    <w:abstractNumId w:val="4"/>
  </w:num>
  <w:num w:numId="23">
    <w:abstractNumId w:val="5"/>
  </w:num>
  <w:num w:numId="24">
    <w:abstractNumId w:val="1"/>
  </w:num>
  <w:num w:numId="25">
    <w:abstractNumId w:val="14"/>
  </w:num>
  <w:num w:numId="26">
    <w:abstractNumId w:val="24"/>
  </w:num>
  <w:num w:numId="27">
    <w:abstractNumId w:val="19"/>
  </w:num>
  <w:num w:numId="28">
    <w:abstractNumId w:val="16"/>
  </w:num>
  <w:num w:numId="29">
    <w:abstractNumId w:val="8"/>
  </w:num>
  <w:num w:numId="30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4B0F"/>
    <w:rsid w:val="00000F5D"/>
    <w:rsid w:val="000106DE"/>
    <w:rsid w:val="0001735C"/>
    <w:rsid w:val="00021039"/>
    <w:rsid w:val="00023280"/>
    <w:rsid w:val="00027E32"/>
    <w:rsid w:val="00031193"/>
    <w:rsid w:val="00041EC5"/>
    <w:rsid w:val="0004369A"/>
    <w:rsid w:val="00043BCA"/>
    <w:rsid w:val="00055D7D"/>
    <w:rsid w:val="00060D86"/>
    <w:rsid w:val="00072C17"/>
    <w:rsid w:val="00075DBC"/>
    <w:rsid w:val="0007738A"/>
    <w:rsid w:val="00080E30"/>
    <w:rsid w:val="00087C06"/>
    <w:rsid w:val="000A3A38"/>
    <w:rsid w:val="000A7D49"/>
    <w:rsid w:val="000D375D"/>
    <w:rsid w:val="000D3CF8"/>
    <w:rsid w:val="000D4DC6"/>
    <w:rsid w:val="000D5393"/>
    <w:rsid w:val="000E1708"/>
    <w:rsid w:val="000E7C1D"/>
    <w:rsid w:val="000F3B58"/>
    <w:rsid w:val="000F6ABB"/>
    <w:rsid w:val="00116A5B"/>
    <w:rsid w:val="00130833"/>
    <w:rsid w:val="001354A1"/>
    <w:rsid w:val="001415CF"/>
    <w:rsid w:val="001429EA"/>
    <w:rsid w:val="001563EB"/>
    <w:rsid w:val="001626AC"/>
    <w:rsid w:val="00162E35"/>
    <w:rsid w:val="00163151"/>
    <w:rsid w:val="001669C6"/>
    <w:rsid w:val="00166DAF"/>
    <w:rsid w:val="00167E0B"/>
    <w:rsid w:val="0018399B"/>
    <w:rsid w:val="001843EB"/>
    <w:rsid w:val="00186280"/>
    <w:rsid w:val="00193CD7"/>
    <w:rsid w:val="001955EC"/>
    <w:rsid w:val="001A1545"/>
    <w:rsid w:val="001A23B9"/>
    <w:rsid w:val="001B2A8B"/>
    <w:rsid w:val="001B5CA5"/>
    <w:rsid w:val="001C1678"/>
    <w:rsid w:val="001C65F3"/>
    <w:rsid w:val="001C73A1"/>
    <w:rsid w:val="001D5E51"/>
    <w:rsid w:val="001E04D3"/>
    <w:rsid w:val="001F723B"/>
    <w:rsid w:val="0021467F"/>
    <w:rsid w:val="0021659E"/>
    <w:rsid w:val="0023593E"/>
    <w:rsid w:val="00241E66"/>
    <w:rsid w:val="0024697C"/>
    <w:rsid w:val="00262619"/>
    <w:rsid w:val="002827B7"/>
    <w:rsid w:val="00282B24"/>
    <w:rsid w:val="0028754A"/>
    <w:rsid w:val="00291B79"/>
    <w:rsid w:val="00291E58"/>
    <w:rsid w:val="002A27A9"/>
    <w:rsid w:val="002A387B"/>
    <w:rsid w:val="002A67E6"/>
    <w:rsid w:val="002B2150"/>
    <w:rsid w:val="002C22CD"/>
    <w:rsid w:val="002C6102"/>
    <w:rsid w:val="002D6EE6"/>
    <w:rsid w:val="002F2F31"/>
    <w:rsid w:val="003027EC"/>
    <w:rsid w:val="00312055"/>
    <w:rsid w:val="00312A22"/>
    <w:rsid w:val="00343A76"/>
    <w:rsid w:val="00345A3F"/>
    <w:rsid w:val="0035044D"/>
    <w:rsid w:val="00350906"/>
    <w:rsid w:val="00352C5B"/>
    <w:rsid w:val="00361570"/>
    <w:rsid w:val="00361F3D"/>
    <w:rsid w:val="003865EF"/>
    <w:rsid w:val="003908ED"/>
    <w:rsid w:val="00390F19"/>
    <w:rsid w:val="003959FA"/>
    <w:rsid w:val="003A0180"/>
    <w:rsid w:val="003B60A7"/>
    <w:rsid w:val="003C340D"/>
    <w:rsid w:val="003E4D0D"/>
    <w:rsid w:val="003F35A1"/>
    <w:rsid w:val="003F54E0"/>
    <w:rsid w:val="003F7279"/>
    <w:rsid w:val="00402258"/>
    <w:rsid w:val="004036F5"/>
    <w:rsid w:val="0041375F"/>
    <w:rsid w:val="00414E43"/>
    <w:rsid w:val="00447D18"/>
    <w:rsid w:val="004529A2"/>
    <w:rsid w:val="00465566"/>
    <w:rsid w:val="00471BBA"/>
    <w:rsid w:val="00476D48"/>
    <w:rsid w:val="00480DCC"/>
    <w:rsid w:val="004869A0"/>
    <w:rsid w:val="00496879"/>
    <w:rsid w:val="004D2D0F"/>
    <w:rsid w:val="004E23CA"/>
    <w:rsid w:val="004F0700"/>
    <w:rsid w:val="004F5D06"/>
    <w:rsid w:val="005005F4"/>
    <w:rsid w:val="005009D4"/>
    <w:rsid w:val="00505362"/>
    <w:rsid w:val="005058B0"/>
    <w:rsid w:val="00551600"/>
    <w:rsid w:val="00553FC4"/>
    <w:rsid w:val="00561D67"/>
    <w:rsid w:val="00567B07"/>
    <w:rsid w:val="005800F3"/>
    <w:rsid w:val="00583B55"/>
    <w:rsid w:val="00590E95"/>
    <w:rsid w:val="005A2E6C"/>
    <w:rsid w:val="005C3ACE"/>
    <w:rsid w:val="005C3CAB"/>
    <w:rsid w:val="005D052A"/>
    <w:rsid w:val="005E2ACB"/>
    <w:rsid w:val="005E3C33"/>
    <w:rsid w:val="005E3E26"/>
    <w:rsid w:val="0062751A"/>
    <w:rsid w:val="006306DE"/>
    <w:rsid w:val="00640DF8"/>
    <w:rsid w:val="00642D97"/>
    <w:rsid w:val="00654D10"/>
    <w:rsid w:val="006674CA"/>
    <w:rsid w:val="00672D5A"/>
    <w:rsid w:val="00676404"/>
    <w:rsid w:val="006802D9"/>
    <w:rsid w:val="0068688C"/>
    <w:rsid w:val="006D5AF4"/>
    <w:rsid w:val="007034CD"/>
    <w:rsid w:val="00720AA0"/>
    <w:rsid w:val="0072197E"/>
    <w:rsid w:val="007267C5"/>
    <w:rsid w:val="00751EFD"/>
    <w:rsid w:val="00754319"/>
    <w:rsid w:val="00760673"/>
    <w:rsid w:val="00784946"/>
    <w:rsid w:val="00784B0F"/>
    <w:rsid w:val="00790FBA"/>
    <w:rsid w:val="00794D52"/>
    <w:rsid w:val="00797FFE"/>
    <w:rsid w:val="007C5ED6"/>
    <w:rsid w:val="007C6D60"/>
    <w:rsid w:val="007D3D51"/>
    <w:rsid w:val="007D4C4A"/>
    <w:rsid w:val="007D5616"/>
    <w:rsid w:val="007D5F9C"/>
    <w:rsid w:val="007D68C8"/>
    <w:rsid w:val="007F0A8A"/>
    <w:rsid w:val="007F2A44"/>
    <w:rsid w:val="00800190"/>
    <w:rsid w:val="00811E71"/>
    <w:rsid w:val="008152BD"/>
    <w:rsid w:val="00837203"/>
    <w:rsid w:val="00850D82"/>
    <w:rsid w:val="0086051D"/>
    <w:rsid w:val="00862BD3"/>
    <w:rsid w:val="008736E7"/>
    <w:rsid w:val="00873B3C"/>
    <w:rsid w:val="00876B5D"/>
    <w:rsid w:val="008830D6"/>
    <w:rsid w:val="00884654"/>
    <w:rsid w:val="008854E7"/>
    <w:rsid w:val="00896A0E"/>
    <w:rsid w:val="008D297E"/>
    <w:rsid w:val="008E580E"/>
    <w:rsid w:val="008F6902"/>
    <w:rsid w:val="008F774C"/>
    <w:rsid w:val="009006C3"/>
    <w:rsid w:val="0090106B"/>
    <w:rsid w:val="009023B5"/>
    <w:rsid w:val="009223B1"/>
    <w:rsid w:val="009538A3"/>
    <w:rsid w:val="0095553F"/>
    <w:rsid w:val="0095790F"/>
    <w:rsid w:val="0097110C"/>
    <w:rsid w:val="009839B3"/>
    <w:rsid w:val="00984EAB"/>
    <w:rsid w:val="00985005"/>
    <w:rsid w:val="00987247"/>
    <w:rsid w:val="00992668"/>
    <w:rsid w:val="00994662"/>
    <w:rsid w:val="009A2782"/>
    <w:rsid w:val="009B6287"/>
    <w:rsid w:val="009B7CCB"/>
    <w:rsid w:val="009C240C"/>
    <w:rsid w:val="009D57B1"/>
    <w:rsid w:val="009E2F26"/>
    <w:rsid w:val="009E4D17"/>
    <w:rsid w:val="009E4D6A"/>
    <w:rsid w:val="009E6259"/>
    <w:rsid w:val="009F36EE"/>
    <w:rsid w:val="00A06598"/>
    <w:rsid w:val="00A26DE6"/>
    <w:rsid w:val="00A32E10"/>
    <w:rsid w:val="00A45EAD"/>
    <w:rsid w:val="00A5228E"/>
    <w:rsid w:val="00A5599B"/>
    <w:rsid w:val="00A621D8"/>
    <w:rsid w:val="00A65AB6"/>
    <w:rsid w:val="00A73ADB"/>
    <w:rsid w:val="00A73C6B"/>
    <w:rsid w:val="00A753EB"/>
    <w:rsid w:val="00A75D92"/>
    <w:rsid w:val="00A83031"/>
    <w:rsid w:val="00A835BD"/>
    <w:rsid w:val="00A920CF"/>
    <w:rsid w:val="00AB3B75"/>
    <w:rsid w:val="00AD1F92"/>
    <w:rsid w:val="00AD7709"/>
    <w:rsid w:val="00B04157"/>
    <w:rsid w:val="00B05A82"/>
    <w:rsid w:val="00B152B2"/>
    <w:rsid w:val="00B202A2"/>
    <w:rsid w:val="00B30357"/>
    <w:rsid w:val="00B31ACE"/>
    <w:rsid w:val="00B327F6"/>
    <w:rsid w:val="00B37767"/>
    <w:rsid w:val="00B3798B"/>
    <w:rsid w:val="00B4414B"/>
    <w:rsid w:val="00B44668"/>
    <w:rsid w:val="00B544CE"/>
    <w:rsid w:val="00B73830"/>
    <w:rsid w:val="00B8417F"/>
    <w:rsid w:val="00B91524"/>
    <w:rsid w:val="00B95929"/>
    <w:rsid w:val="00BA6D66"/>
    <w:rsid w:val="00BC0979"/>
    <w:rsid w:val="00BC3857"/>
    <w:rsid w:val="00BD238E"/>
    <w:rsid w:val="00BD4CC4"/>
    <w:rsid w:val="00BE4496"/>
    <w:rsid w:val="00BF353D"/>
    <w:rsid w:val="00C07310"/>
    <w:rsid w:val="00C11C2C"/>
    <w:rsid w:val="00C158BA"/>
    <w:rsid w:val="00C25D18"/>
    <w:rsid w:val="00C41C4C"/>
    <w:rsid w:val="00C61E68"/>
    <w:rsid w:val="00C62526"/>
    <w:rsid w:val="00C63341"/>
    <w:rsid w:val="00C76F9C"/>
    <w:rsid w:val="00CA494D"/>
    <w:rsid w:val="00CF07BA"/>
    <w:rsid w:val="00CF188E"/>
    <w:rsid w:val="00CF2829"/>
    <w:rsid w:val="00D133C9"/>
    <w:rsid w:val="00D23A71"/>
    <w:rsid w:val="00D374BF"/>
    <w:rsid w:val="00D430A4"/>
    <w:rsid w:val="00D57B8E"/>
    <w:rsid w:val="00D77F36"/>
    <w:rsid w:val="00D80306"/>
    <w:rsid w:val="00D86BF0"/>
    <w:rsid w:val="00D926DF"/>
    <w:rsid w:val="00D96C07"/>
    <w:rsid w:val="00DA072E"/>
    <w:rsid w:val="00DA4E75"/>
    <w:rsid w:val="00DB1060"/>
    <w:rsid w:val="00DB3834"/>
    <w:rsid w:val="00DD273B"/>
    <w:rsid w:val="00DD36C2"/>
    <w:rsid w:val="00DD4FC9"/>
    <w:rsid w:val="00E53DB0"/>
    <w:rsid w:val="00E95D2C"/>
    <w:rsid w:val="00EA5A2C"/>
    <w:rsid w:val="00EC452B"/>
    <w:rsid w:val="00EF2D76"/>
    <w:rsid w:val="00EF4605"/>
    <w:rsid w:val="00F26932"/>
    <w:rsid w:val="00F33342"/>
    <w:rsid w:val="00F41D7E"/>
    <w:rsid w:val="00F51817"/>
    <w:rsid w:val="00F72F36"/>
    <w:rsid w:val="00F7749B"/>
    <w:rsid w:val="00F87BBE"/>
    <w:rsid w:val="00F9422E"/>
    <w:rsid w:val="00F97827"/>
    <w:rsid w:val="00FA10DF"/>
    <w:rsid w:val="00FC3BAF"/>
    <w:rsid w:val="00FD07BF"/>
    <w:rsid w:val="00FE431C"/>
    <w:rsid w:val="00FF13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66B7904"/>
  <w15:chartTrackingRefBased/>
  <w15:docId w15:val="{D8B51E2A-B0BB-4BCA-A9D0-DE1659A013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pPr>
      <w:keepNext/>
      <w:tabs>
        <w:tab w:val="left" w:pos="1440"/>
        <w:tab w:val="left" w:pos="2160"/>
      </w:tabs>
      <w:ind w:left="2880" w:hanging="2880"/>
      <w:outlineLvl w:val="0"/>
    </w:pPr>
    <w:rPr>
      <w:rFonts w:ascii="Helvetica" w:hAnsi="Helvetica"/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984EAB"/>
    <w:rPr>
      <w:rFonts w:ascii="Helvetica" w:hAnsi="Helvetica"/>
      <w:b/>
      <w:sz w:val="24"/>
    </w:rPr>
  </w:style>
  <w:style w:type="paragraph" w:styleId="NoSpacing">
    <w:name w:val="No Spacing"/>
    <w:uiPriority w:val="1"/>
    <w:qFormat/>
    <w:rsid w:val="00480DCC"/>
  </w:style>
  <w:style w:type="character" w:styleId="Hyperlink">
    <w:name w:val="Hyperlink"/>
    <w:uiPriority w:val="99"/>
    <w:unhideWhenUsed/>
    <w:rsid w:val="003E4D0D"/>
    <w:rPr>
      <w:color w:val="0000FF"/>
      <w:u w:val="single"/>
    </w:rPr>
  </w:style>
  <w:style w:type="character" w:styleId="FollowedHyperlink">
    <w:name w:val="FollowedHyperlink"/>
    <w:uiPriority w:val="99"/>
    <w:semiHidden/>
    <w:unhideWhenUsed/>
    <w:rsid w:val="00A73ADB"/>
    <w:rPr>
      <w:color w:val="8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F54E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3F54E0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24697C"/>
    <w:pPr>
      <w:ind w:left="720"/>
    </w:pPr>
  </w:style>
  <w:style w:type="paragraph" w:styleId="NormalWeb">
    <w:name w:val="Normal (Web)"/>
    <w:basedOn w:val="Normal"/>
    <w:uiPriority w:val="99"/>
    <w:semiHidden/>
    <w:unhideWhenUsed/>
    <w:rsid w:val="007C6D60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839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41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49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BD8B3C-3DDD-446A-9854-9AEA401107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215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FAIRFIELD AREA SCHOOL DISTRICT</vt:lpstr>
    </vt:vector>
  </TitlesOfParts>
  <Company>FASD</Company>
  <LinksUpToDate>false</LinksUpToDate>
  <CharactersWithSpaces>1445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FAIRFIELD AREA SCHOOL DISTRICT</dc:title>
  <dc:subject/>
  <dc:creator>Ann Brown</dc:creator>
  <cp:keywords/>
  <cp:lastModifiedBy>Ann Brown</cp:lastModifiedBy>
  <cp:revision>14</cp:revision>
  <cp:lastPrinted>2025-05-07T17:31:00Z</cp:lastPrinted>
  <dcterms:created xsi:type="dcterms:W3CDTF">2025-06-04T12:46:00Z</dcterms:created>
  <dcterms:modified xsi:type="dcterms:W3CDTF">2025-06-05T18:02:00Z</dcterms:modified>
</cp:coreProperties>
</file>