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8C160E" w14:textId="03D9F059" w:rsidR="00230C75" w:rsidRPr="008D7975" w:rsidRDefault="00230C75" w:rsidP="00230C75">
      <w:pPr>
        <w:spacing w:after="0"/>
        <w:rPr>
          <w:rFonts w:ascii="Helvetica" w:hAnsi="Helvetica" w:cs="Helvetica"/>
          <w:bCs/>
          <w:sz w:val="24"/>
          <w:szCs w:val="24"/>
        </w:rPr>
      </w:pPr>
      <w:bookmarkStart w:id="0" w:name="TOP"/>
      <w:r>
        <w:rPr>
          <w:rFonts w:ascii="Helvetica" w:hAnsi="Helvetica" w:cs="Helvetica"/>
          <w:bCs/>
          <w:sz w:val="24"/>
          <w:szCs w:val="24"/>
        </w:rPr>
        <w:t>May 20, 2024</w:t>
      </w:r>
    </w:p>
    <w:p w14:paraId="2136E3E4" w14:textId="4A592D7F" w:rsidR="00230C75" w:rsidRDefault="00230C75" w:rsidP="00230C75">
      <w:pPr>
        <w:pStyle w:val="NoSpacing"/>
        <w:ind w:left="2880" w:hanging="2880"/>
        <w:jc w:val="both"/>
        <w:rPr>
          <w:rFonts w:ascii="Helvetica" w:hAnsi="Helvetica" w:cs="Helvetica"/>
          <w:bCs/>
          <w:sz w:val="24"/>
          <w:szCs w:val="24"/>
        </w:rPr>
      </w:pPr>
      <w:r w:rsidRPr="008D7975">
        <w:rPr>
          <w:rFonts w:ascii="Helvetica" w:hAnsi="Helvetica" w:cs="Helvetica"/>
          <w:bCs/>
          <w:sz w:val="24"/>
          <w:szCs w:val="24"/>
        </w:rPr>
        <w:t>Page</w:t>
      </w:r>
      <w:r>
        <w:rPr>
          <w:rFonts w:ascii="Helvetica" w:hAnsi="Helvetica" w:cs="Helvetica"/>
          <w:bCs/>
          <w:sz w:val="24"/>
          <w:szCs w:val="24"/>
        </w:rPr>
        <w:t xml:space="preserve"> 4981</w:t>
      </w:r>
    </w:p>
    <w:p w14:paraId="04FDE6F3" w14:textId="77777777" w:rsidR="00230C75" w:rsidRDefault="00230C75" w:rsidP="003E2FB5">
      <w:pPr>
        <w:spacing w:after="0"/>
        <w:rPr>
          <w:rFonts w:ascii="Helvetica" w:hAnsi="Helvetica" w:cs="Helvetica"/>
          <w:b/>
          <w:sz w:val="24"/>
          <w:szCs w:val="24"/>
        </w:rPr>
      </w:pPr>
    </w:p>
    <w:p w14:paraId="1B3020B9" w14:textId="77777777" w:rsidR="00E76376" w:rsidRDefault="00E76376" w:rsidP="00230C75">
      <w:pPr>
        <w:spacing w:after="0" w:line="360" w:lineRule="auto"/>
        <w:jc w:val="both"/>
        <w:rPr>
          <w:rFonts w:ascii="Helvetica" w:hAnsi="Helvetica" w:cs="Helvetica"/>
          <w:sz w:val="24"/>
          <w:szCs w:val="24"/>
        </w:rPr>
      </w:pPr>
    </w:p>
    <w:p w14:paraId="038770E7" w14:textId="2933C373" w:rsidR="003E2FB5" w:rsidRDefault="003E2FB5" w:rsidP="00230C75">
      <w:pPr>
        <w:spacing w:after="0"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w:t>
      </w:r>
      <w:r w:rsidR="006009B7">
        <w:rPr>
          <w:rFonts w:ascii="Helvetica" w:hAnsi="Helvetica" w:cs="Helvetica"/>
          <w:sz w:val="24"/>
          <w:szCs w:val="24"/>
        </w:rPr>
        <w:t xml:space="preserve">May </w:t>
      </w:r>
      <w:r w:rsidR="002D3FF6">
        <w:rPr>
          <w:rFonts w:ascii="Helvetica" w:hAnsi="Helvetica" w:cs="Helvetica"/>
          <w:sz w:val="24"/>
          <w:szCs w:val="24"/>
        </w:rPr>
        <w:t>20</w:t>
      </w:r>
      <w:r>
        <w:rPr>
          <w:rFonts w:ascii="Helvetica" w:hAnsi="Helvetica" w:cs="Helvetica"/>
          <w:sz w:val="24"/>
          <w:szCs w:val="24"/>
        </w:rPr>
        <w:t xml:space="preserve">, 2024 at </w:t>
      </w:r>
      <w:r w:rsidR="002D3FF6">
        <w:rPr>
          <w:rFonts w:ascii="Helvetica" w:hAnsi="Helvetica" w:cs="Helvetica"/>
          <w:sz w:val="24"/>
          <w:szCs w:val="24"/>
        </w:rPr>
        <w:t>7:01</w:t>
      </w:r>
      <w:r>
        <w:rPr>
          <w:rFonts w:ascii="Helvetica" w:hAnsi="Helvetica" w:cs="Helvetica"/>
          <w:sz w:val="24"/>
          <w:szCs w:val="24"/>
        </w:rPr>
        <w:t xml:space="preserve"> p.m. in the district boardroom for a </w:t>
      </w:r>
      <w:r w:rsidR="002D3FF6">
        <w:rPr>
          <w:rFonts w:ascii="Helvetica" w:hAnsi="Helvetica" w:cs="Helvetica"/>
          <w:sz w:val="24"/>
          <w:szCs w:val="24"/>
        </w:rPr>
        <w:t>regular Board Meeting</w:t>
      </w:r>
      <w:r>
        <w:rPr>
          <w:rFonts w:ascii="Helvetica" w:hAnsi="Helvetica" w:cs="Helvetica"/>
          <w:sz w:val="24"/>
          <w:szCs w:val="24"/>
        </w:rPr>
        <w:t xml:space="preserve">. The following members were in attendance, </w:t>
      </w:r>
      <w:r w:rsidR="00230C75">
        <w:rPr>
          <w:rFonts w:ascii="Helvetica" w:hAnsi="Helvetica" w:cs="Helvetica"/>
          <w:sz w:val="24"/>
          <w:szCs w:val="24"/>
        </w:rPr>
        <w:t xml:space="preserve">Mrs. Candace Ferguson-Miller, presiding; </w:t>
      </w:r>
      <w:r>
        <w:rPr>
          <w:rFonts w:ascii="Helvetica" w:hAnsi="Helvetica" w:cs="Helvetica"/>
          <w:sz w:val="24"/>
          <w:szCs w:val="24"/>
        </w:rPr>
        <w:t>Mrs. Erica Bollinger</w:t>
      </w:r>
      <w:r w:rsidR="00230C75">
        <w:rPr>
          <w:rFonts w:ascii="Helvetica" w:hAnsi="Helvetica" w:cs="Helvetica"/>
          <w:sz w:val="24"/>
          <w:szCs w:val="24"/>
        </w:rPr>
        <w:t xml:space="preserve">, </w:t>
      </w:r>
      <w:r w:rsidR="002D3FF6">
        <w:rPr>
          <w:rFonts w:ascii="Helvetica" w:hAnsi="Helvetica" w:cs="Helvetica"/>
          <w:sz w:val="24"/>
          <w:szCs w:val="24"/>
        </w:rPr>
        <w:t xml:space="preserve">Mr. Matthew DeGennaro, </w:t>
      </w:r>
      <w:r w:rsidR="006009B7">
        <w:rPr>
          <w:rFonts w:ascii="Helvetica" w:hAnsi="Helvetica" w:cs="Helvetica"/>
          <w:sz w:val="24"/>
          <w:szCs w:val="24"/>
        </w:rPr>
        <w:t xml:space="preserve">Mr. James Fisher, </w:t>
      </w:r>
      <w:r>
        <w:rPr>
          <w:rFonts w:ascii="Helvetica" w:hAnsi="Helvetica" w:cs="Helvetica"/>
          <w:sz w:val="24"/>
          <w:szCs w:val="24"/>
        </w:rPr>
        <w:t>Mrs. Jennifer Holz, Mrs. Melissa Kearchner, Mr. Ted</w:t>
      </w:r>
      <w:r w:rsidR="00C00E9C">
        <w:rPr>
          <w:rFonts w:ascii="Helvetica" w:hAnsi="Helvetica" w:cs="Helvetica"/>
          <w:sz w:val="24"/>
          <w:szCs w:val="24"/>
        </w:rPr>
        <w:t>d</w:t>
      </w:r>
      <w:r>
        <w:rPr>
          <w:rFonts w:ascii="Helvetica" w:hAnsi="Helvetica" w:cs="Helvetica"/>
          <w:sz w:val="24"/>
          <w:szCs w:val="24"/>
        </w:rPr>
        <w:t xml:space="preserve"> Sayres, </w:t>
      </w:r>
      <w:r w:rsidR="002D3FF6">
        <w:rPr>
          <w:rFonts w:ascii="Helvetica" w:hAnsi="Helvetica" w:cs="Helvetica"/>
          <w:sz w:val="24"/>
          <w:szCs w:val="24"/>
        </w:rPr>
        <w:t xml:space="preserve">Mrs. Lisa Sturges, </w:t>
      </w:r>
      <w:r w:rsidR="00CD1840">
        <w:rPr>
          <w:rFonts w:ascii="Helvetica" w:hAnsi="Helvetica" w:cs="Helvetica"/>
          <w:sz w:val="24"/>
          <w:szCs w:val="24"/>
        </w:rPr>
        <w:t xml:space="preserve">and </w:t>
      </w:r>
      <w:r w:rsidR="002D3FF6">
        <w:rPr>
          <w:rFonts w:ascii="Helvetica" w:hAnsi="Helvetica" w:cs="Helvetica"/>
          <w:sz w:val="24"/>
          <w:szCs w:val="24"/>
        </w:rPr>
        <w:t>Mr. Jack Liller</w:t>
      </w:r>
      <w:r w:rsidR="00CD1840">
        <w:rPr>
          <w:rFonts w:ascii="Helvetica" w:hAnsi="Helvetica" w:cs="Helvetica"/>
          <w:sz w:val="24"/>
          <w:szCs w:val="24"/>
        </w:rPr>
        <w:t xml:space="preserve">. </w:t>
      </w:r>
      <w:r>
        <w:rPr>
          <w:rFonts w:ascii="Helvetica" w:hAnsi="Helvetica" w:cs="Helvetica"/>
          <w:sz w:val="24"/>
          <w:szCs w:val="24"/>
        </w:rPr>
        <w:t>Also present were Mr. Thomas Haupt, Superintendent</w:t>
      </w:r>
      <w:r w:rsidR="00CD1840">
        <w:rPr>
          <w:rFonts w:ascii="Helvetica" w:hAnsi="Helvetica" w:cs="Helvetica"/>
          <w:sz w:val="24"/>
          <w:szCs w:val="24"/>
        </w:rPr>
        <w:t>;</w:t>
      </w:r>
      <w:r>
        <w:rPr>
          <w:rFonts w:ascii="Helvetica" w:hAnsi="Helvetica" w:cs="Helvetica"/>
          <w:sz w:val="24"/>
          <w:szCs w:val="24"/>
        </w:rPr>
        <w:t xml:space="preserve"> Mr. Aaron Taylor, Assistant to the Superintendent</w:t>
      </w:r>
      <w:r w:rsidR="00CD1840">
        <w:rPr>
          <w:rFonts w:ascii="Helvetica" w:hAnsi="Helvetica" w:cs="Helvetica"/>
          <w:sz w:val="24"/>
          <w:szCs w:val="24"/>
        </w:rPr>
        <w:t>;</w:t>
      </w:r>
      <w:r>
        <w:rPr>
          <w:rFonts w:ascii="Helvetica" w:hAnsi="Helvetica" w:cs="Helvetica"/>
          <w:sz w:val="24"/>
          <w:szCs w:val="24"/>
        </w:rPr>
        <w:t xml:space="preserve"> Mr. </w:t>
      </w:r>
      <w:r w:rsidR="006009B7">
        <w:rPr>
          <w:rFonts w:ascii="Helvetica" w:hAnsi="Helvetica" w:cs="Helvetica"/>
          <w:sz w:val="24"/>
          <w:szCs w:val="24"/>
        </w:rPr>
        <w:t>Scott Wilt</w:t>
      </w:r>
      <w:r w:rsidR="002D3FF6">
        <w:rPr>
          <w:rFonts w:ascii="Helvetica" w:hAnsi="Helvetica" w:cs="Helvetica"/>
          <w:sz w:val="24"/>
          <w:szCs w:val="24"/>
        </w:rPr>
        <w:t>, Business Manager</w:t>
      </w:r>
      <w:r w:rsidR="00CD1840">
        <w:rPr>
          <w:rFonts w:ascii="Helvetica" w:hAnsi="Helvetica" w:cs="Helvetica"/>
          <w:sz w:val="24"/>
          <w:szCs w:val="24"/>
        </w:rPr>
        <w:t>;</w:t>
      </w:r>
      <w:r w:rsidR="002D3FF6">
        <w:rPr>
          <w:rFonts w:ascii="Helvetica" w:hAnsi="Helvetica" w:cs="Helvetica"/>
          <w:sz w:val="24"/>
          <w:szCs w:val="24"/>
        </w:rPr>
        <w:t xml:space="preserve"> Mrs.</w:t>
      </w:r>
      <w:r>
        <w:rPr>
          <w:rFonts w:ascii="Helvetica" w:hAnsi="Helvetica" w:cs="Helvetica"/>
          <w:sz w:val="24"/>
          <w:szCs w:val="24"/>
        </w:rPr>
        <w:t xml:space="preserve"> </w:t>
      </w:r>
      <w:r w:rsidR="006009B7">
        <w:rPr>
          <w:rFonts w:ascii="Helvetica" w:hAnsi="Helvetica" w:cs="Helvetica"/>
          <w:sz w:val="24"/>
          <w:szCs w:val="24"/>
        </w:rPr>
        <w:t>Nicole Steele-Zepp</w:t>
      </w:r>
      <w:r w:rsidR="002D3FF6">
        <w:rPr>
          <w:rFonts w:ascii="Helvetica" w:hAnsi="Helvetica" w:cs="Helvetica"/>
          <w:sz w:val="24"/>
          <w:szCs w:val="24"/>
        </w:rPr>
        <w:t>,</w:t>
      </w:r>
      <w:r w:rsidR="006009B7">
        <w:rPr>
          <w:rFonts w:ascii="Helvetica" w:hAnsi="Helvetica" w:cs="Helvetica"/>
          <w:sz w:val="24"/>
          <w:szCs w:val="24"/>
        </w:rPr>
        <w:t xml:space="preserve"> Technology Coordinator</w:t>
      </w:r>
      <w:r w:rsidR="00CD1840">
        <w:rPr>
          <w:rFonts w:ascii="Helvetica" w:hAnsi="Helvetica" w:cs="Helvetica"/>
          <w:sz w:val="24"/>
          <w:szCs w:val="24"/>
        </w:rPr>
        <w:t>;</w:t>
      </w:r>
      <w:r w:rsidR="002D3FF6">
        <w:rPr>
          <w:rFonts w:ascii="Helvetica" w:hAnsi="Helvetica" w:cs="Helvetica"/>
          <w:sz w:val="24"/>
          <w:szCs w:val="24"/>
        </w:rPr>
        <w:t xml:space="preserve"> Mr</w:t>
      </w:r>
      <w:r w:rsidR="00CD1840">
        <w:rPr>
          <w:rFonts w:ascii="Helvetica" w:hAnsi="Helvetica" w:cs="Helvetica"/>
          <w:sz w:val="24"/>
          <w:szCs w:val="24"/>
        </w:rPr>
        <w:t>.</w:t>
      </w:r>
      <w:r w:rsidR="002D3FF6">
        <w:rPr>
          <w:rFonts w:ascii="Helvetica" w:hAnsi="Helvetica" w:cs="Helvetica"/>
          <w:sz w:val="24"/>
          <w:szCs w:val="24"/>
        </w:rPr>
        <w:t xml:space="preserve"> Brian McDowell, High School Principal</w:t>
      </w:r>
      <w:r w:rsidR="00CD1840">
        <w:rPr>
          <w:rFonts w:ascii="Helvetica" w:hAnsi="Helvetica" w:cs="Helvetica"/>
          <w:sz w:val="24"/>
          <w:szCs w:val="24"/>
        </w:rPr>
        <w:t>;</w:t>
      </w:r>
      <w:r w:rsidR="002D3FF6">
        <w:rPr>
          <w:rFonts w:ascii="Helvetica" w:hAnsi="Helvetica" w:cs="Helvetica"/>
          <w:sz w:val="24"/>
          <w:szCs w:val="24"/>
        </w:rPr>
        <w:t xml:space="preserve"> and Attorney Gareth Pahowka, Solicitor</w:t>
      </w:r>
      <w:r>
        <w:rPr>
          <w:rFonts w:ascii="Helvetica" w:hAnsi="Helvetica" w:cs="Helvetica"/>
          <w:sz w:val="24"/>
          <w:szCs w:val="24"/>
        </w:rPr>
        <w:t>.</w:t>
      </w:r>
      <w:r w:rsidRPr="003E2FB5">
        <w:rPr>
          <w:rFonts w:ascii="Helvetica" w:hAnsi="Helvetica" w:cs="Helvetica"/>
          <w:sz w:val="24"/>
          <w:szCs w:val="24"/>
        </w:rPr>
        <w:t xml:space="preserve"> </w:t>
      </w:r>
    </w:p>
    <w:p w14:paraId="7E9621A1" w14:textId="609520B0" w:rsidR="00592315" w:rsidRDefault="00592315" w:rsidP="00230C75">
      <w:pPr>
        <w:spacing w:after="0" w:line="360" w:lineRule="auto"/>
        <w:jc w:val="both"/>
        <w:rPr>
          <w:rFonts w:ascii="Helvetica" w:hAnsi="Helvetica" w:cs="Helvetica"/>
          <w:sz w:val="24"/>
          <w:szCs w:val="24"/>
        </w:rPr>
      </w:pPr>
    </w:p>
    <w:p w14:paraId="57FC5D93" w14:textId="77777777" w:rsidR="00592315" w:rsidRPr="0001345B" w:rsidRDefault="00592315" w:rsidP="00592315">
      <w:pPr>
        <w:spacing w:after="0"/>
        <w:rPr>
          <w:rFonts w:ascii="Helvetica" w:hAnsi="Helvetica" w:cs="Helvetica"/>
          <w:b/>
          <w:sz w:val="24"/>
          <w:szCs w:val="24"/>
        </w:rPr>
      </w:pPr>
      <w:r w:rsidRPr="0001345B">
        <w:rPr>
          <w:rFonts w:ascii="Helvetica" w:hAnsi="Helvetica" w:cs="Helvetica"/>
          <w:b/>
          <w:sz w:val="24"/>
          <w:szCs w:val="24"/>
        </w:rPr>
        <w:t>Minutes</w:t>
      </w:r>
    </w:p>
    <w:p w14:paraId="6F5F0A0E" w14:textId="173775C8" w:rsidR="00592315" w:rsidRDefault="00592315" w:rsidP="00230C75">
      <w:pPr>
        <w:spacing w:after="0"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Pr="00CA38B2">
        <w:rPr>
          <w:rFonts w:ascii="Helvetica" w:hAnsi="Helvetica" w:cs="Helvetica"/>
          <w:sz w:val="24"/>
          <w:szCs w:val="24"/>
        </w:rPr>
        <w:t xml:space="preserve">Mr. </w:t>
      </w:r>
      <w:r>
        <w:rPr>
          <w:rFonts w:ascii="Helvetica" w:hAnsi="Helvetica" w:cs="Helvetica"/>
          <w:sz w:val="24"/>
          <w:szCs w:val="24"/>
        </w:rPr>
        <w:t xml:space="preserve">James Fisher </w:t>
      </w:r>
      <w:r w:rsidRPr="00CA38B2">
        <w:rPr>
          <w:rFonts w:ascii="Helvetica" w:hAnsi="Helvetica" w:cs="Helvetica"/>
          <w:sz w:val="24"/>
          <w:szCs w:val="24"/>
        </w:rPr>
        <w:t>to approve the minutes of the Regular Board</w:t>
      </w:r>
      <w:r>
        <w:rPr>
          <w:rFonts w:ascii="Helvetica" w:hAnsi="Helvetica" w:cs="Helvetica"/>
          <w:sz w:val="24"/>
          <w:szCs w:val="24"/>
        </w:rPr>
        <w:t xml:space="preserve"> Meeting of April 22, 2024 and Board Study Session of May 13, 2024. Motion was </w:t>
      </w:r>
      <w:r w:rsidRPr="00CA38B2">
        <w:rPr>
          <w:rFonts w:ascii="Helvetica" w:hAnsi="Helvetica" w:cs="Helvetica"/>
          <w:sz w:val="24"/>
          <w:szCs w:val="24"/>
        </w:rPr>
        <w:t>s</w:t>
      </w:r>
      <w:r>
        <w:rPr>
          <w:rFonts w:ascii="Helvetica" w:hAnsi="Helvetica" w:cs="Helvetica"/>
          <w:sz w:val="24"/>
          <w:szCs w:val="24"/>
        </w:rPr>
        <w:t xml:space="preserve">econded by Mr. </w:t>
      </w:r>
      <w:r w:rsidRPr="00CA38B2">
        <w:rPr>
          <w:rFonts w:ascii="Helvetica" w:hAnsi="Helvetica" w:cs="Helvetica"/>
          <w:sz w:val="24"/>
          <w:szCs w:val="24"/>
        </w:rPr>
        <w:t>Matthew DeGennaro</w:t>
      </w:r>
      <w:r>
        <w:rPr>
          <w:rFonts w:ascii="Helvetica" w:hAnsi="Helvetica" w:cs="Helvetica"/>
          <w:sz w:val="24"/>
          <w:szCs w:val="24"/>
        </w:rPr>
        <w:t>. Motion carried (9</w:t>
      </w:r>
      <w:r w:rsidRPr="00CA38B2">
        <w:rPr>
          <w:rFonts w:ascii="Helvetica" w:hAnsi="Helvetica" w:cs="Helvetica"/>
          <w:sz w:val="24"/>
          <w:szCs w:val="24"/>
        </w:rPr>
        <w:t>-0).</w:t>
      </w:r>
    </w:p>
    <w:p w14:paraId="7E0301FD" w14:textId="77777777" w:rsidR="003E2FB5" w:rsidRDefault="003E2FB5" w:rsidP="003E2FB5">
      <w:pPr>
        <w:spacing w:after="0"/>
        <w:rPr>
          <w:rFonts w:ascii="Helvetica" w:hAnsi="Helvetica" w:cs="Helvetica"/>
          <w:sz w:val="24"/>
          <w:szCs w:val="24"/>
        </w:rPr>
      </w:pPr>
      <w:r>
        <w:rPr>
          <w:rFonts w:ascii="Helvetica" w:hAnsi="Helvetica" w:cs="Helvetica"/>
          <w:sz w:val="24"/>
          <w:szCs w:val="24"/>
        </w:rPr>
        <w:t xml:space="preserve">      </w:t>
      </w:r>
    </w:p>
    <w:p w14:paraId="54705054" w14:textId="77777777" w:rsidR="003E2FB5" w:rsidRDefault="003E2FB5" w:rsidP="003E2FB5">
      <w:pPr>
        <w:spacing w:after="0"/>
        <w:rPr>
          <w:rFonts w:ascii="Helvetica" w:hAnsi="Helvetica" w:cs="Helvetica"/>
          <w:b/>
          <w:sz w:val="24"/>
          <w:szCs w:val="24"/>
        </w:rPr>
      </w:pPr>
      <w:r>
        <w:rPr>
          <w:rFonts w:ascii="Helvetica" w:hAnsi="Helvetica" w:cs="Helvetica"/>
          <w:b/>
          <w:sz w:val="24"/>
          <w:szCs w:val="24"/>
        </w:rPr>
        <w:t>Presentations/Reports:</w:t>
      </w:r>
    </w:p>
    <w:p w14:paraId="73C68572" w14:textId="77777777" w:rsidR="003E2FB5" w:rsidRDefault="003E2FB5" w:rsidP="00230C75">
      <w:pPr>
        <w:spacing w:after="0"/>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21FA6BF0" w14:textId="77777777" w:rsidR="003E2FB5" w:rsidRDefault="003E2FB5" w:rsidP="00230C75">
      <w:pPr>
        <w:spacing w:after="0"/>
        <w:jc w:val="both"/>
        <w:rPr>
          <w:rFonts w:ascii="Helvetica" w:hAnsi="Helvetica" w:cs="Helvetica"/>
          <w:sz w:val="24"/>
          <w:szCs w:val="24"/>
        </w:rPr>
      </w:pPr>
      <w:r>
        <w:rPr>
          <w:rFonts w:ascii="Helvetica" w:hAnsi="Helvetica" w:cs="Helvetica"/>
          <w:sz w:val="24"/>
          <w:szCs w:val="24"/>
        </w:rPr>
        <w:t>https://www.youtube.com/playlist?list=PLEPDJP9udALGyQSlPPBEbCvcT-62mW2sY</w:t>
      </w:r>
    </w:p>
    <w:p w14:paraId="1F0BA40A" w14:textId="45AE3D9E" w:rsidR="003E2FB5" w:rsidRDefault="003E2FB5" w:rsidP="003E2FB5">
      <w:pPr>
        <w:spacing w:after="0"/>
        <w:rPr>
          <w:rFonts w:ascii="Helvetica" w:hAnsi="Helvetica" w:cs="Helvetica"/>
          <w:sz w:val="24"/>
          <w:szCs w:val="24"/>
        </w:rPr>
      </w:pPr>
    </w:p>
    <w:p w14:paraId="487EA692" w14:textId="43CC783B" w:rsidR="00592315" w:rsidRPr="00592315" w:rsidRDefault="00592315" w:rsidP="00592315">
      <w:pPr>
        <w:pStyle w:val="ListParagraph"/>
        <w:numPr>
          <w:ilvl w:val="0"/>
          <w:numId w:val="1"/>
        </w:numPr>
        <w:spacing w:after="0"/>
        <w:rPr>
          <w:rFonts w:ascii="Helvetica" w:hAnsi="Helvetica" w:cs="Helvetica"/>
          <w:sz w:val="24"/>
          <w:szCs w:val="24"/>
        </w:rPr>
      </w:pPr>
      <w:r w:rsidRPr="00592315">
        <w:rPr>
          <w:rFonts w:ascii="Helvetica" w:hAnsi="Helvetica" w:cs="Helvetica"/>
          <w:sz w:val="24"/>
          <w:szCs w:val="24"/>
        </w:rPr>
        <w:t>Superintendent</w:t>
      </w:r>
    </w:p>
    <w:p w14:paraId="1CA0E2E9" w14:textId="77777777" w:rsidR="003E2FB5" w:rsidRDefault="003E2FB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Assistant to the Superintendent</w:t>
      </w:r>
    </w:p>
    <w:p w14:paraId="632DBEDD" w14:textId="77777777" w:rsidR="003E2FB5" w:rsidRDefault="003E2FB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Business Manager</w:t>
      </w:r>
    </w:p>
    <w:p w14:paraId="6D00034B" w14:textId="17174295" w:rsidR="003E2FB5" w:rsidRDefault="0059231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 xml:space="preserve">District </w:t>
      </w:r>
      <w:r w:rsidR="003E2FB5">
        <w:rPr>
          <w:rFonts w:ascii="Helvetica" w:hAnsi="Helvetica" w:cs="Helvetica"/>
          <w:sz w:val="24"/>
          <w:szCs w:val="24"/>
        </w:rPr>
        <w:t xml:space="preserve">Technology </w:t>
      </w:r>
      <w:r>
        <w:rPr>
          <w:rFonts w:ascii="Helvetica" w:hAnsi="Helvetica" w:cs="Helvetica"/>
          <w:sz w:val="24"/>
          <w:szCs w:val="24"/>
        </w:rPr>
        <w:t>Coordinator</w:t>
      </w:r>
    </w:p>
    <w:p w14:paraId="726215D5" w14:textId="23C340F8" w:rsidR="00592315" w:rsidRDefault="00592315" w:rsidP="003E2FB5">
      <w:pPr>
        <w:pStyle w:val="ListParagraph"/>
        <w:numPr>
          <w:ilvl w:val="0"/>
          <w:numId w:val="1"/>
        </w:numPr>
        <w:spacing w:after="0"/>
        <w:rPr>
          <w:rFonts w:ascii="Helvetica" w:hAnsi="Helvetica" w:cs="Helvetica"/>
          <w:sz w:val="24"/>
          <w:szCs w:val="24"/>
        </w:rPr>
      </w:pPr>
      <w:r>
        <w:rPr>
          <w:rFonts w:ascii="Helvetica" w:hAnsi="Helvetica" w:cs="Helvetica"/>
          <w:sz w:val="24"/>
          <w:szCs w:val="24"/>
        </w:rPr>
        <w:t>Principal’s Update</w:t>
      </w:r>
    </w:p>
    <w:p w14:paraId="14A02F2E" w14:textId="7862EFCC" w:rsidR="00592315" w:rsidRDefault="00592315" w:rsidP="00592315">
      <w:pPr>
        <w:spacing w:after="0"/>
        <w:rPr>
          <w:rFonts w:ascii="Helvetica" w:hAnsi="Helvetica" w:cs="Helvetica"/>
          <w:sz w:val="24"/>
          <w:szCs w:val="24"/>
        </w:rPr>
      </w:pPr>
    </w:p>
    <w:p w14:paraId="1BFF5770" w14:textId="09F19695" w:rsidR="00592315" w:rsidRDefault="003E2FB5" w:rsidP="00CD1840">
      <w:pPr>
        <w:spacing w:after="0"/>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r>
        <w:rPr>
          <w:rFonts w:ascii="Helvetica" w:hAnsi="Helvetica" w:cs="Helvetica"/>
          <w:sz w:val="24"/>
          <w:szCs w:val="24"/>
        </w:rPr>
        <w:t>–</w:t>
      </w:r>
      <w:r w:rsidR="006203FA">
        <w:rPr>
          <w:rFonts w:ascii="Helvetica" w:hAnsi="Helvetica" w:cs="Helvetica"/>
          <w:sz w:val="24"/>
          <w:szCs w:val="24"/>
        </w:rPr>
        <w:t>N</w:t>
      </w:r>
      <w:r w:rsidR="00592315" w:rsidRPr="00CA38B2">
        <w:rPr>
          <w:rFonts w:ascii="Helvetica" w:hAnsi="Helvetica" w:cs="Helvetica"/>
          <w:sz w:val="24"/>
          <w:szCs w:val="24"/>
        </w:rPr>
        <w:t>o public comment</w:t>
      </w:r>
      <w:r w:rsidR="006203FA">
        <w:rPr>
          <w:rFonts w:ascii="Helvetica" w:hAnsi="Helvetica" w:cs="Helvetica"/>
          <w:sz w:val="24"/>
          <w:szCs w:val="24"/>
        </w:rPr>
        <w:t>s</w:t>
      </w:r>
      <w:r w:rsidR="00CD1840">
        <w:rPr>
          <w:rFonts w:ascii="Helvetica" w:hAnsi="Helvetica" w:cs="Helvetica"/>
          <w:sz w:val="24"/>
          <w:szCs w:val="24"/>
        </w:rPr>
        <w:t>.</w:t>
      </w:r>
    </w:p>
    <w:p w14:paraId="7DA3CC3B" w14:textId="77777777" w:rsidR="00C00E9C" w:rsidRDefault="00C00E9C" w:rsidP="00592315">
      <w:pPr>
        <w:spacing w:after="0"/>
        <w:rPr>
          <w:rFonts w:ascii="Helvetica" w:hAnsi="Helvetica" w:cs="Helvetica"/>
          <w:sz w:val="24"/>
          <w:szCs w:val="24"/>
        </w:rPr>
      </w:pPr>
    </w:p>
    <w:p w14:paraId="6D9ACC26" w14:textId="6F5495B7" w:rsidR="00C00E9C" w:rsidRDefault="00C00E9C" w:rsidP="00230C75">
      <w:pPr>
        <w:spacing w:after="0"/>
        <w:jc w:val="both"/>
        <w:rPr>
          <w:rFonts w:ascii="Helvetica" w:hAnsi="Helvetica" w:cs="Helvetica"/>
          <w:sz w:val="24"/>
          <w:szCs w:val="24"/>
        </w:rPr>
      </w:pPr>
      <w:r>
        <w:rPr>
          <w:rFonts w:ascii="Helvetica" w:hAnsi="Helvetica" w:cs="Helvetica"/>
          <w:sz w:val="24"/>
          <w:szCs w:val="24"/>
        </w:rPr>
        <w:t>Background: The following routine operational matters are presented for action by the</w:t>
      </w:r>
      <w:r w:rsidR="00230C75">
        <w:rPr>
          <w:rFonts w:ascii="Helvetica" w:hAnsi="Helvetica" w:cs="Helvetica"/>
          <w:sz w:val="24"/>
          <w:szCs w:val="24"/>
        </w:rPr>
        <w:t xml:space="preserve"> </w:t>
      </w:r>
      <w:r>
        <w:rPr>
          <w:rFonts w:ascii="Helvetica" w:hAnsi="Helvetica" w:cs="Helvetica"/>
          <w:sz w:val="24"/>
          <w:szCs w:val="24"/>
        </w:rPr>
        <w:t>Board of School Directors. Items that require special attention may be removed from the</w:t>
      </w:r>
    </w:p>
    <w:p w14:paraId="6696B594" w14:textId="77777777" w:rsidR="00C00E9C" w:rsidRDefault="00C00E9C" w:rsidP="00230C75">
      <w:pPr>
        <w:spacing w:after="0"/>
        <w:jc w:val="both"/>
        <w:rPr>
          <w:rFonts w:ascii="Helvetica" w:hAnsi="Helvetica" w:cs="Helvetica"/>
          <w:sz w:val="24"/>
          <w:szCs w:val="24"/>
        </w:rPr>
      </w:pPr>
      <w:r>
        <w:rPr>
          <w:rFonts w:ascii="Helvetica" w:hAnsi="Helvetica" w:cs="Helvetica"/>
          <w:sz w:val="24"/>
          <w:szCs w:val="24"/>
        </w:rPr>
        <w:t xml:space="preserve">consent agenda upon request of a Board member. </w:t>
      </w:r>
    </w:p>
    <w:p w14:paraId="3EC0DEA2" w14:textId="77777777" w:rsidR="00C00E9C" w:rsidRDefault="00C00E9C" w:rsidP="00230C75">
      <w:pPr>
        <w:spacing w:after="0"/>
        <w:rPr>
          <w:rFonts w:ascii="Helvetica" w:hAnsi="Helvetica" w:cs="Helvetica"/>
          <w:sz w:val="24"/>
          <w:szCs w:val="24"/>
        </w:rPr>
      </w:pPr>
    </w:p>
    <w:p w14:paraId="0829CDF6" w14:textId="17C05608" w:rsidR="00C00E9C" w:rsidRDefault="00C00E9C" w:rsidP="00C00E9C">
      <w:pPr>
        <w:spacing w:after="0" w:line="360" w:lineRule="auto"/>
        <w:ind w:firstLine="720"/>
        <w:jc w:val="both"/>
        <w:rPr>
          <w:rFonts w:ascii="Helvetica" w:hAnsi="Helvetica" w:cs="Helvetica"/>
          <w:sz w:val="24"/>
          <w:szCs w:val="24"/>
        </w:rPr>
      </w:pPr>
      <w:r>
        <w:rPr>
          <w:rFonts w:ascii="Helvetica" w:hAnsi="Helvetica" w:cs="Helvetica"/>
          <w:sz w:val="24"/>
          <w:szCs w:val="24"/>
        </w:rPr>
        <w:t>Mr. Jack Liller made a motion to approve the consent agenda, items A through EE except for CC. Motion was seconded by Mr. Tedd Sayres. Motion carried (9-0).</w:t>
      </w:r>
    </w:p>
    <w:p w14:paraId="10C9344D" w14:textId="77777777" w:rsidR="00230C75" w:rsidRPr="008D7975" w:rsidRDefault="00230C75" w:rsidP="00230C75">
      <w:pPr>
        <w:spacing w:after="0"/>
        <w:rPr>
          <w:rFonts w:ascii="Helvetica" w:hAnsi="Helvetica" w:cs="Helvetica"/>
          <w:bCs/>
          <w:sz w:val="24"/>
          <w:szCs w:val="24"/>
        </w:rPr>
      </w:pPr>
      <w:bookmarkStart w:id="1" w:name="_Hlk169777814"/>
      <w:r>
        <w:rPr>
          <w:rFonts w:ascii="Helvetica" w:hAnsi="Helvetica" w:cs="Helvetica"/>
          <w:bCs/>
          <w:sz w:val="24"/>
          <w:szCs w:val="24"/>
        </w:rPr>
        <w:lastRenderedPageBreak/>
        <w:t>May 20, 2024</w:t>
      </w:r>
    </w:p>
    <w:p w14:paraId="11E82041" w14:textId="152F18EB" w:rsidR="00230C75" w:rsidRDefault="00230C75" w:rsidP="00230C75">
      <w:pPr>
        <w:pStyle w:val="NoSpacing"/>
        <w:ind w:left="2880" w:hanging="2880"/>
        <w:jc w:val="both"/>
        <w:rPr>
          <w:rFonts w:ascii="Helvetica" w:hAnsi="Helvetica" w:cs="Helvetica"/>
          <w:bCs/>
          <w:sz w:val="24"/>
          <w:szCs w:val="24"/>
        </w:rPr>
      </w:pPr>
      <w:r w:rsidRPr="008D7975">
        <w:rPr>
          <w:rFonts w:ascii="Helvetica" w:hAnsi="Helvetica" w:cs="Helvetica"/>
          <w:bCs/>
          <w:sz w:val="24"/>
          <w:szCs w:val="24"/>
        </w:rPr>
        <w:t>Page</w:t>
      </w:r>
      <w:r>
        <w:rPr>
          <w:rFonts w:ascii="Helvetica" w:hAnsi="Helvetica" w:cs="Helvetica"/>
          <w:bCs/>
          <w:sz w:val="24"/>
          <w:szCs w:val="24"/>
        </w:rPr>
        <w:t xml:space="preserve"> 4982</w:t>
      </w:r>
    </w:p>
    <w:bookmarkEnd w:id="1"/>
    <w:p w14:paraId="6A1F6CAE" w14:textId="77777777" w:rsidR="00230C75" w:rsidRDefault="00230C75" w:rsidP="00230C75">
      <w:pPr>
        <w:pStyle w:val="NoSpacing"/>
        <w:ind w:left="2880" w:hanging="2880"/>
        <w:jc w:val="both"/>
        <w:rPr>
          <w:rFonts w:ascii="Helvetica" w:hAnsi="Helvetica" w:cs="Helvetica"/>
          <w:bCs/>
          <w:sz w:val="24"/>
          <w:szCs w:val="24"/>
        </w:rPr>
      </w:pPr>
    </w:p>
    <w:p w14:paraId="5A1EBA01" w14:textId="77777777" w:rsidR="00230C75" w:rsidRDefault="00230C75" w:rsidP="00230C75">
      <w:pPr>
        <w:pStyle w:val="NoSpacing"/>
        <w:ind w:left="2880" w:hanging="2880"/>
        <w:jc w:val="both"/>
        <w:rPr>
          <w:rFonts w:ascii="Helvetica" w:hAnsi="Helvetica" w:cs="Helvetica"/>
          <w:bCs/>
          <w:sz w:val="24"/>
          <w:szCs w:val="24"/>
        </w:rPr>
      </w:pPr>
    </w:p>
    <w:p w14:paraId="0C260423" w14:textId="77777777" w:rsidR="00243801" w:rsidRDefault="00243801" w:rsidP="00243801">
      <w:pPr>
        <w:tabs>
          <w:tab w:val="left" w:pos="1440"/>
          <w:tab w:val="left" w:pos="2160"/>
        </w:tabs>
        <w:ind w:left="2160" w:hanging="2160"/>
        <w:jc w:val="both"/>
        <w:rPr>
          <w:rFonts w:ascii="Helvetica" w:hAnsi="Helvetica"/>
          <w:b/>
          <w:sz w:val="24"/>
        </w:rPr>
      </w:pPr>
      <w:r>
        <w:rPr>
          <w:rFonts w:ascii="Helvetica" w:hAnsi="Helvetica"/>
          <w:b/>
          <w:sz w:val="24"/>
        </w:rPr>
        <w:t>Administrative</w:t>
      </w:r>
    </w:p>
    <w:p w14:paraId="2F3B8F87" w14:textId="0302D7E7" w:rsidR="00243801" w:rsidRDefault="00243801" w:rsidP="00243801">
      <w:pPr>
        <w:tabs>
          <w:tab w:val="left" w:pos="1440"/>
        </w:tabs>
        <w:ind w:left="2160" w:hanging="2160"/>
        <w:jc w:val="both"/>
        <w:rPr>
          <w:rFonts w:ascii="Helvetica" w:hAnsi="Helvetica"/>
          <w:b/>
          <w:sz w:val="24"/>
        </w:rPr>
      </w:pPr>
      <w:r>
        <w:rPr>
          <w:rFonts w:ascii="Helvetica" w:hAnsi="Helvetica"/>
          <w:b/>
          <w:sz w:val="24"/>
        </w:rPr>
        <w:t>Actions</w:t>
      </w:r>
      <w:r>
        <w:rPr>
          <w:rFonts w:ascii="Helvetica" w:hAnsi="Helvetica"/>
          <w:b/>
          <w:sz w:val="24"/>
        </w:rPr>
        <w:tab/>
      </w:r>
      <w:r w:rsidRPr="00BC4552">
        <w:rPr>
          <w:rFonts w:ascii="Helvetica" w:hAnsi="Helvetica"/>
          <w:bCs/>
          <w:sz w:val="24"/>
        </w:rPr>
        <w:t>A.</w:t>
      </w:r>
      <w:r w:rsidRPr="00BC4552">
        <w:rPr>
          <w:rFonts w:ascii="Helvetica" w:hAnsi="Helvetica"/>
          <w:bCs/>
          <w:sz w:val="24"/>
        </w:rPr>
        <w:tab/>
      </w:r>
      <w:r w:rsidR="00230C75">
        <w:rPr>
          <w:rFonts w:ascii="Helvetica" w:hAnsi="Helvetica"/>
          <w:bCs/>
          <w:sz w:val="24"/>
        </w:rPr>
        <w:t>Approved</w:t>
      </w:r>
      <w:r w:rsidRPr="00BC4552">
        <w:rPr>
          <w:rFonts w:ascii="Helvetica" w:hAnsi="Helvetica"/>
          <w:bCs/>
          <w:sz w:val="24"/>
        </w:rPr>
        <w:t xml:space="preserve"> a</w:t>
      </w:r>
      <w:r>
        <w:rPr>
          <w:rFonts w:ascii="Helvetica" w:hAnsi="Helvetica"/>
          <w:bCs/>
          <w:sz w:val="24"/>
        </w:rPr>
        <w:t xml:space="preserve">n </w:t>
      </w:r>
      <w:r w:rsidRPr="00BC4552">
        <w:rPr>
          <w:rFonts w:ascii="Helvetica" w:hAnsi="Helvetica"/>
          <w:bCs/>
          <w:sz w:val="24"/>
        </w:rPr>
        <w:t>Agreement with Allegany College of Maryland (ACM) to establish a cooperative academic program for the 2024-2025 school year.</w:t>
      </w:r>
    </w:p>
    <w:p w14:paraId="1E533CD8" w14:textId="35800F23" w:rsidR="00243801" w:rsidRDefault="00243801" w:rsidP="00243801">
      <w:pPr>
        <w:tabs>
          <w:tab w:val="left" w:pos="1440"/>
        </w:tabs>
        <w:ind w:left="2160" w:hanging="2160"/>
        <w:jc w:val="both"/>
        <w:rPr>
          <w:rFonts w:ascii="Helvetica" w:hAnsi="Helvetica"/>
          <w:b/>
          <w:sz w:val="24"/>
        </w:rPr>
      </w:pPr>
      <w:r>
        <w:rPr>
          <w:rFonts w:ascii="Helvetica" w:hAnsi="Helvetica"/>
          <w:bCs/>
          <w:sz w:val="24"/>
        </w:rPr>
        <w:tab/>
        <w:t>B</w:t>
      </w:r>
      <w:r w:rsidRPr="007B1CB5">
        <w:rPr>
          <w:rFonts w:ascii="Helvetica" w:hAnsi="Helvetica"/>
          <w:bCs/>
          <w:sz w:val="24"/>
        </w:rPr>
        <w:t>.</w:t>
      </w:r>
      <w:r w:rsidRPr="007B1CB5">
        <w:rPr>
          <w:rFonts w:ascii="Helvetica" w:hAnsi="Helvetica"/>
          <w:bCs/>
          <w:sz w:val="24"/>
        </w:rPr>
        <w:tab/>
      </w:r>
      <w:r w:rsidR="00230C75">
        <w:rPr>
          <w:rFonts w:ascii="Helvetica" w:hAnsi="Helvetica"/>
          <w:sz w:val="24"/>
        </w:rPr>
        <w:t xml:space="preserve">Approved </w:t>
      </w:r>
      <w:r>
        <w:rPr>
          <w:rFonts w:ascii="Helvetica" w:hAnsi="Helvetica"/>
          <w:sz w:val="24"/>
        </w:rPr>
        <w:t>a request to establish a High School Student Club under the name “Knights Fitness Club” with teacher / advisor Brandon Lingenfelter beginning in the 2024-2025 school year.</w:t>
      </w:r>
    </w:p>
    <w:p w14:paraId="35CCEFC5" w14:textId="3EF50DE1" w:rsidR="00243801" w:rsidRDefault="00243801" w:rsidP="00243801">
      <w:pPr>
        <w:tabs>
          <w:tab w:val="left" w:pos="1440"/>
        </w:tabs>
        <w:ind w:left="2160" w:hanging="2160"/>
        <w:jc w:val="both"/>
        <w:rPr>
          <w:rFonts w:ascii="Helvetica" w:hAnsi="Helvetica"/>
          <w:b/>
          <w:sz w:val="24"/>
        </w:rPr>
      </w:pPr>
      <w:r>
        <w:rPr>
          <w:rFonts w:ascii="Helvetica" w:hAnsi="Helvetica"/>
          <w:b/>
          <w:sz w:val="24"/>
        </w:rPr>
        <w:tab/>
      </w:r>
      <w:r>
        <w:rPr>
          <w:rFonts w:ascii="Helvetica" w:hAnsi="Helvetica"/>
          <w:bCs/>
          <w:sz w:val="24"/>
        </w:rPr>
        <w:t>C</w:t>
      </w:r>
      <w:r w:rsidRPr="00F34A99">
        <w:rPr>
          <w:rFonts w:ascii="Helvetica" w:hAnsi="Helvetica"/>
          <w:bCs/>
          <w:sz w:val="24"/>
        </w:rPr>
        <w:t>.</w:t>
      </w:r>
      <w:r w:rsidRPr="00F34A99">
        <w:rPr>
          <w:rFonts w:ascii="Helvetica" w:hAnsi="Helvetica"/>
          <w:bCs/>
          <w:sz w:val="24"/>
        </w:rPr>
        <w:tab/>
      </w:r>
      <w:r w:rsidR="00230C75">
        <w:rPr>
          <w:rFonts w:ascii="Helvetica" w:hAnsi="Helvetica"/>
          <w:bCs/>
          <w:sz w:val="24"/>
        </w:rPr>
        <w:t>Approved</w:t>
      </w:r>
      <w:r w:rsidRPr="00F34A99">
        <w:rPr>
          <w:rFonts w:ascii="Helvetica" w:hAnsi="Helvetica"/>
          <w:bCs/>
          <w:sz w:val="24"/>
        </w:rPr>
        <w:t xml:space="preserve"> a field trip request from </w:t>
      </w:r>
      <w:r>
        <w:rPr>
          <w:rFonts w:ascii="Helvetica" w:hAnsi="Helvetica"/>
          <w:bCs/>
          <w:sz w:val="24"/>
        </w:rPr>
        <w:t xml:space="preserve">the </w:t>
      </w:r>
      <w:r w:rsidRPr="00F34A99">
        <w:rPr>
          <w:rFonts w:ascii="Helvetica" w:hAnsi="Helvetica"/>
          <w:bCs/>
          <w:sz w:val="24"/>
        </w:rPr>
        <w:t xml:space="preserve">HS Envirothon Team </w:t>
      </w:r>
      <w:r>
        <w:rPr>
          <w:rFonts w:ascii="Helvetica" w:hAnsi="Helvetica"/>
          <w:bCs/>
          <w:sz w:val="24"/>
        </w:rPr>
        <w:t xml:space="preserve">with </w:t>
      </w:r>
      <w:r w:rsidRPr="00F34A99">
        <w:rPr>
          <w:rFonts w:ascii="Helvetica" w:hAnsi="Helvetica"/>
          <w:bCs/>
          <w:sz w:val="24"/>
        </w:rPr>
        <w:t>Advisors Craig Baugh</w:t>
      </w:r>
      <w:r>
        <w:rPr>
          <w:rFonts w:ascii="Helvetica" w:hAnsi="Helvetica"/>
          <w:bCs/>
          <w:sz w:val="24"/>
        </w:rPr>
        <w:t xml:space="preserve"> and</w:t>
      </w:r>
      <w:r w:rsidRPr="00F34A99">
        <w:rPr>
          <w:rFonts w:ascii="Helvetica" w:hAnsi="Helvetica"/>
          <w:bCs/>
          <w:sz w:val="24"/>
        </w:rPr>
        <w:t xml:space="preserve"> Jocelyn West to travel to Camp Mount Luther, Mifflinburg, PA for the</w:t>
      </w:r>
      <w:r>
        <w:rPr>
          <w:rFonts w:ascii="Helvetica" w:hAnsi="Helvetica"/>
          <w:bCs/>
          <w:sz w:val="24"/>
        </w:rPr>
        <w:t xml:space="preserve"> </w:t>
      </w:r>
      <w:r w:rsidRPr="00F34A99">
        <w:rPr>
          <w:rFonts w:ascii="Helvetica" w:hAnsi="Helvetica"/>
          <w:bCs/>
          <w:sz w:val="24"/>
        </w:rPr>
        <w:t>State Envirothon Competition</w:t>
      </w:r>
      <w:r>
        <w:rPr>
          <w:rFonts w:ascii="Helvetica" w:hAnsi="Helvetica"/>
          <w:bCs/>
          <w:sz w:val="24"/>
        </w:rPr>
        <w:t xml:space="preserve"> May 21-22, 2024.</w:t>
      </w:r>
    </w:p>
    <w:p w14:paraId="1F8B0ABB" w14:textId="79229D38" w:rsidR="00243801" w:rsidRDefault="00243801" w:rsidP="00243801">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t>D</w:t>
      </w:r>
      <w:r w:rsidRPr="008016AE">
        <w:rPr>
          <w:rFonts w:ascii="Helvetica" w:hAnsi="Helvetica" w:cs="Helvetica"/>
          <w:color w:val="000000"/>
          <w:sz w:val="24"/>
          <w:szCs w:val="24"/>
        </w:rPr>
        <w:t>.</w:t>
      </w:r>
      <w:r w:rsidRPr="008016AE">
        <w:rPr>
          <w:rFonts w:ascii="Helvetica" w:hAnsi="Helvetica" w:cs="Helvetica"/>
          <w:color w:val="000000"/>
          <w:sz w:val="24"/>
          <w:szCs w:val="24"/>
        </w:rPr>
        <w:tab/>
      </w:r>
      <w:r w:rsidR="00230C75">
        <w:rPr>
          <w:rFonts w:ascii="Helvetica" w:hAnsi="Helvetica" w:cs="Helvetica"/>
          <w:color w:val="000000"/>
          <w:sz w:val="24"/>
          <w:szCs w:val="24"/>
        </w:rPr>
        <w:t>Approved</w:t>
      </w:r>
      <w:r w:rsidRPr="008016AE">
        <w:rPr>
          <w:rFonts w:ascii="Helvetica" w:hAnsi="Helvetica" w:cs="Helvetica"/>
          <w:color w:val="000000"/>
          <w:sz w:val="24"/>
          <w:szCs w:val="24"/>
        </w:rPr>
        <w:t xml:space="preserve"> a field trip request from Susan Donaldson &amp; FCCLA students, Savannah Kahler &amp; Karina Miller to travel to </w:t>
      </w:r>
      <w:r>
        <w:rPr>
          <w:rFonts w:ascii="Helvetica" w:hAnsi="Helvetica" w:cs="Helvetica"/>
          <w:color w:val="000000"/>
          <w:sz w:val="24"/>
          <w:szCs w:val="24"/>
        </w:rPr>
        <w:t>State College, PA, July 8-10</w:t>
      </w:r>
      <w:r w:rsidRPr="008016AE">
        <w:rPr>
          <w:rFonts w:ascii="Helvetica" w:hAnsi="Helvetica" w:cs="Helvetica"/>
          <w:color w:val="000000"/>
          <w:sz w:val="24"/>
          <w:szCs w:val="24"/>
        </w:rPr>
        <w:t xml:space="preserve"> 2024 to </w:t>
      </w:r>
      <w:r>
        <w:rPr>
          <w:rFonts w:ascii="Helvetica" w:hAnsi="Helvetica" w:cs="Helvetica"/>
          <w:color w:val="000000"/>
          <w:sz w:val="24"/>
          <w:szCs w:val="24"/>
        </w:rPr>
        <w:t xml:space="preserve">continue </w:t>
      </w:r>
      <w:r w:rsidRPr="008016AE">
        <w:rPr>
          <w:rFonts w:ascii="Helvetica" w:hAnsi="Helvetica" w:cs="Helvetica"/>
          <w:color w:val="000000"/>
          <w:sz w:val="24"/>
          <w:szCs w:val="24"/>
        </w:rPr>
        <w:t>develop</w:t>
      </w:r>
      <w:r>
        <w:rPr>
          <w:rFonts w:ascii="Helvetica" w:hAnsi="Helvetica" w:cs="Helvetica"/>
          <w:color w:val="000000"/>
          <w:sz w:val="24"/>
          <w:szCs w:val="24"/>
        </w:rPr>
        <w:t>ing</w:t>
      </w:r>
      <w:r w:rsidRPr="008016AE">
        <w:rPr>
          <w:rFonts w:ascii="Helvetica" w:hAnsi="Helvetica" w:cs="Helvetica"/>
          <w:color w:val="000000"/>
          <w:sz w:val="24"/>
          <w:szCs w:val="24"/>
        </w:rPr>
        <w:t xml:space="preserve"> leadership skills to become good state officers. </w:t>
      </w:r>
      <w:r>
        <w:rPr>
          <w:rFonts w:ascii="Helvetica" w:hAnsi="Helvetica" w:cs="Helvetica"/>
          <w:color w:val="000000"/>
          <w:sz w:val="24"/>
          <w:szCs w:val="24"/>
        </w:rPr>
        <w:tab/>
      </w:r>
    </w:p>
    <w:p w14:paraId="673AC22C" w14:textId="6925939D" w:rsidR="00243801" w:rsidRDefault="00243801" w:rsidP="00243801">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t>E.</w:t>
      </w:r>
      <w:r>
        <w:rPr>
          <w:rFonts w:ascii="Helvetica" w:hAnsi="Helvetica" w:cs="Helvetica"/>
          <w:color w:val="000000"/>
          <w:sz w:val="24"/>
          <w:szCs w:val="24"/>
        </w:rPr>
        <w:tab/>
      </w:r>
      <w:r w:rsidR="00230C75">
        <w:rPr>
          <w:rFonts w:ascii="Helvetica" w:hAnsi="Helvetica" w:cs="Helvetica"/>
          <w:color w:val="000000"/>
          <w:sz w:val="24"/>
          <w:szCs w:val="24"/>
        </w:rPr>
        <w:t>Approved</w:t>
      </w:r>
      <w:r>
        <w:rPr>
          <w:rFonts w:ascii="Helvetica" w:hAnsi="Helvetica" w:cs="Helvetica"/>
          <w:color w:val="000000"/>
          <w:sz w:val="24"/>
          <w:szCs w:val="24"/>
        </w:rPr>
        <w:t xml:space="preserve"> a Field Trip request from Jen Fleener and FFA to travel to Penn State University, July 11-24, 2024 for the FFA Summer Convention.</w:t>
      </w:r>
    </w:p>
    <w:p w14:paraId="054F966D" w14:textId="1593DD87" w:rsidR="00243801" w:rsidRDefault="00243801" w:rsidP="00243801">
      <w:pPr>
        <w:tabs>
          <w:tab w:val="left" w:pos="1440"/>
        </w:tabs>
        <w:ind w:left="2160" w:hanging="2160"/>
        <w:jc w:val="both"/>
        <w:rPr>
          <w:rFonts w:ascii="Helvetica" w:hAnsi="Helvetica" w:cs="Helvetica"/>
          <w:b/>
          <w:sz w:val="24"/>
          <w:szCs w:val="24"/>
        </w:rPr>
      </w:pPr>
      <w:r>
        <w:rPr>
          <w:rFonts w:ascii="Helvetica" w:hAnsi="Helvetica" w:cs="Helvetica"/>
          <w:color w:val="000000"/>
          <w:sz w:val="24"/>
          <w:szCs w:val="24"/>
        </w:rPr>
        <w:tab/>
        <w:t>F.</w:t>
      </w:r>
      <w:r>
        <w:rPr>
          <w:rFonts w:ascii="Helvetica" w:hAnsi="Helvetica" w:cs="Helvetica"/>
          <w:color w:val="000000"/>
          <w:sz w:val="24"/>
          <w:szCs w:val="24"/>
        </w:rPr>
        <w:tab/>
      </w:r>
      <w:r w:rsidR="00230C75">
        <w:rPr>
          <w:rFonts w:ascii="Helvetica" w:hAnsi="Helvetica" w:cs="Helvetica"/>
          <w:color w:val="000000"/>
          <w:sz w:val="24"/>
          <w:szCs w:val="24"/>
        </w:rPr>
        <w:t>Approved</w:t>
      </w:r>
      <w:r>
        <w:rPr>
          <w:rFonts w:ascii="Helvetica" w:hAnsi="Helvetica" w:cs="Helvetica"/>
          <w:color w:val="000000"/>
          <w:sz w:val="24"/>
          <w:szCs w:val="24"/>
        </w:rPr>
        <w:t xml:space="preserve"> a Use of Facilities request from the High School Volleyball Team to hold a Volleyball Clinic on Sunday, June 9, 2024 in conjunction with Gettysburg College. </w:t>
      </w:r>
    </w:p>
    <w:p w14:paraId="199487F1" w14:textId="6F6DCBC5" w:rsidR="00243801" w:rsidRDefault="00243801" w:rsidP="00243801">
      <w:pPr>
        <w:shd w:val="clear" w:color="auto" w:fill="FFFFFF"/>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t>G</w:t>
      </w:r>
      <w:r w:rsidRPr="00155C4E">
        <w:rPr>
          <w:rFonts w:ascii="Helvetica" w:hAnsi="Helvetica" w:cs="Helvetica"/>
          <w:sz w:val="24"/>
          <w:szCs w:val="24"/>
        </w:rPr>
        <w:t>.</w:t>
      </w:r>
      <w:r w:rsidRPr="00155C4E">
        <w:rPr>
          <w:rFonts w:ascii="Helvetica" w:hAnsi="Helvetica" w:cs="Helvetica"/>
          <w:sz w:val="24"/>
          <w:szCs w:val="24"/>
        </w:rPr>
        <w:tab/>
      </w:r>
      <w:r w:rsidR="00230C75">
        <w:rPr>
          <w:rFonts w:ascii="Helvetica" w:hAnsi="Helvetica" w:cs="Helvetica"/>
          <w:color w:val="222222"/>
          <w:sz w:val="24"/>
          <w:szCs w:val="24"/>
          <w:shd w:val="clear" w:color="auto" w:fill="FFFFFF"/>
        </w:rPr>
        <w:t>Approved</w:t>
      </w:r>
      <w:r w:rsidRPr="00155C4E">
        <w:rPr>
          <w:rFonts w:ascii="Helvetica" w:hAnsi="Helvetica" w:cs="Helvetica"/>
          <w:color w:val="222222"/>
          <w:sz w:val="24"/>
          <w:szCs w:val="24"/>
          <w:shd w:val="clear" w:color="auto" w:fill="FFFFFF"/>
        </w:rPr>
        <w:t xml:space="preserve"> expenditures of the General Fund in the amount of $595,250.95; Food Service in the amount of $34,676.28; Student Activities in the amount of $22,810.30; and the Payroll Fund in the amount of $233,511.44; Memorial / Scholarship Fund $2,577.78 for total expenditures of $888,826.75 for the period of April 13, 2024 through May 15, 2024.</w:t>
      </w:r>
    </w:p>
    <w:p w14:paraId="327D3A2E" w14:textId="4A793883" w:rsidR="00243801" w:rsidRDefault="00243801" w:rsidP="00243801">
      <w:pPr>
        <w:tabs>
          <w:tab w:val="left" w:pos="1440"/>
        </w:tabs>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H.</w:t>
      </w:r>
      <w:r w:rsidRPr="000C4D50">
        <w:rPr>
          <w:rFonts w:ascii="Helvetica" w:hAnsi="Helvetica" w:cs="Helvetica"/>
          <w:color w:val="222222"/>
          <w:sz w:val="24"/>
          <w:szCs w:val="24"/>
          <w:shd w:val="clear" w:color="auto" w:fill="FFFFFF"/>
        </w:rPr>
        <w:tab/>
      </w:r>
      <w:r w:rsidR="00230C75">
        <w:rPr>
          <w:rFonts w:ascii="Helvetica" w:hAnsi="Helvetica" w:cs="Helvetica"/>
          <w:color w:val="222222"/>
          <w:sz w:val="24"/>
          <w:szCs w:val="24"/>
          <w:shd w:val="clear" w:color="auto" w:fill="FFFFFF"/>
        </w:rPr>
        <w:t>A</w:t>
      </w:r>
      <w:r w:rsidRPr="000C4D50">
        <w:rPr>
          <w:rFonts w:ascii="Helvetica" w:hAnsi="Helvetica" w:cs="Helvetica"/>
          <w:color w:val="222222"/>
          <w:sz w:val="24"/>
          <w:szCs w:val="24"/>
          <w:shd w:val="clear" w:color="auto" w:fill="FFFFFF"/>
        </w:rPr>
        <w:t>pprove</w:t>
      </w:r>
      <w:r w:rsidR="00230C75">
        <w:rPr>
          <w:rFonts w:ascii="Helvetica" w:hAnsi="Helvetica" w:cs="Helvetica"/>
          <w:color w:val="222222"/>
          <w:sz w:val="24"/>
          <w:szCs w:val="24"/>
          <w:shd w:val="clear" w:color="auto" w:fill="FFFFFF"/>
        </w:rPr>
        <w:t>d</w:t>
      </w:r>
      <w:r w:rsidRPr="000C4D50">
        <w:rPr>
          <w:rFonts w:ascii="Helvetica" w:hAnsi="Helvetica" w:cs="Helvetica"/>
          <w:color w:val="222222"/>
          <w:sz w:val="24"/>
          <w:szCs w:val="24"/>
          <w:shd w:val="clear" w:color="auto" w:fill="FFFFFF"/>
        </w:rPr>
        <w:t xml:space="preserve"> the April bank reconciliations as presented.</w:t>
      </w:r>
    </w:p>
    <w:p w14:paraId="3BC3989F" w14:textId="7A1FE61D" w:rsidR="00243801" w:rsidRDefault="00243801" w:rsidP="00243801">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I.</w:t>
      </w:r>
      <w:r w:rsidRPr="00CB2D56">
        <w:rPr>
          <w:rFonts w:ascii="Helvetica" w:hAnsi="Helvetica" w:cs="Helvetica"/>
          <w:color w:val="222222"/>
          <w:sz w:val="24"/>
          <w:szCs w:val="24"/>
          <w:shd w:val="clear" w:color="auto" w:fill="FFFFFF"/>
        </w:rPr>
        <w:tab/>
      </w:r>
      <w:r w:rsidR="00230C75">
        <w:rPr>
          <w:rFonts w:ascii="Helvetica" w:hAnsi="Helvetica" w:cs="Helvetica"/>
          <w:color w:val="222222"/>
          <w:sz w:val="24"/>
          <w:szCs w:val="24"/>
          <w:shd w:val="clear" w:color="auto" w:fill="FFFFFF"/>
        </w:rPr>
        <w:t>A</w:t>
      </w:r>
      <w:r w:rsidRPr="00CB2D56">
        <w:rPr>
          <w:rFonts w:ascii="Helvetica" w:hAnsi="Helvetica" w:cs="Helvetica"/>
          <w:color w:val="222222"/>
          <w:sz w:val="24"/>
          <w:szCs w:val="24"/>
          <w:shd w:val="clear" w:color="auto" w:fill="FFFFFF"/>
        </w:rPr>
        <w:t>pprove</w:t>
      </w:r>
      <w:r w:rsidR="00230C75">
        <w:rPr>
          <w:rFonts w:ascii="Helvetica" w:hAnsi="Helvetica" w:cs="Helvetica"/>
          <w:color w:val="222222"/>
          <w:sz w:val="24"/>
          <w:szCs w:val="24"/>
          <w:shd w:val="clear" w:color="auto" w:fill="FFFFFF"/>
        </w:rPr>
        <w:t>d</w:t>
      </w:r>
      <w:r w:rsidRPr="00CB2D56">
        <w:rPr>
          <w:rFonts w:ascii="Helvetica" w:hAnsi="Helvetica" w:cs="Helvetica"/>
          <w:color w:val="222222"/>
          <w:sz w:val="24"/>
          <w:szCs w:val="24"/>
          <w:shd w:val="clear" w:color="auto" w:fill="FFFFFF"/>
        </w:rPr>
        <w:t xml:space="preserve"> FY24 Budget Transfer numbers 0058, 0059, 04212024 and 24001 through 24042 as presented.</w:t>
      </w:r>
    </w:p>
    <w:p w14:paraId="2522D44B" w14:textId="22A56AAB" w:rsidR="00243801" w:rsidRDefault="00243801" w:rsidP="00243801">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J.</w:t>
      </w:r>
      <w:r>
        <w:rPr>
          <w:rFonts w:ascii="Helvetica" w:hAnsi="Helvetica" w:cs="Helvetica"/>
          <w:color w:val="222222"/>
          <w:sz w:val="24"/>
          <w:szCs w:val="24"/>
          <w:shd w:val="clear" w:color="auto" w:fill="FFFFFF"/>
        </w:rPr>
        <w:tab/>
      </w:r>
      <w:r w:rsidR="00230C75">
        <w:rPr>
          <w:rFonts w:ascii="Helvetica" w:hAnsi="Helvetica" w:cs="Helvetica"/>
          <w:color w:val="222222"/>
          <w:sz w:val="24"/>
          <w:szCs w:val="24"/>
          <w:shd w:val="clear" w:color="auto" w:fill="FFFFFF"/>
        </w:rPr>
        <w:t>A</w:t>
      </w:r>
      <w:r>
        <w:rPr>
          <w:rFonts w:ascii="Helvetica" w:hAnsi="Helvetica" w:cs="Helvetica"/>
          <w:color w:val="222222"/>
          <w:sz w:val="24"/>
          <w:szCs w:val="24"/>
          <w:shd w:val="clear" w:color="auto" w:fill="FFFFFF"/>
        </w:rPr>
        <w:t>pprove</w:t>
      </w:r>
      <w:r w:rsidR="00230C75">
        <w:rPr>
          <w:rFonts w:ascii="Helvetica" w:hAnsi="Helvetica" w:cs="Helvetica"/>
          <w:color w:val="222222"/>
          <w:sz w:val="24"/>
          <w:szCs w:val="24"/>
          <w:shd w:val="clear" w:color="auto" w:fill="FFFFFF"/>
        </w:rPr>
        <w:t>d</w:t>
      </w:r>
      <w:r>
        <w:rPr>
          <w:rFonts w:ascii="Helvetica" w:hAnsi="Helvetica" w:cs="Helvetica"/>
          <w:color w:val="222222"/>
          <w:sz w:val="24"/>
          <w:szCs w:val="24"/>
          <w:shd w:val="clear" w:color="auto" w:fill="FFFFFF"/>
        </w:rPr>
        <w:t xml:space="preserve"> an Extended School Year Educational Consultant Agreement between FASD and Christine Denayer, Virtual Speech Pathologist, beginning July 8-25, 2024. This would only be half days, Monday through Thursdays. </w:t>
      </w:r>
    </w:p>
    <w:p w14:paraId="0D5B3CBB" w14:textId="77777777" w:rsidR="00CD1840" w:rsidRPr="008D7975" w:rsidRDefault="00CD1840" w:rsidP="00CD1840">
      <w:pPr>
        <w:spacing w:after="0"/>
        <w:rPr>
          <w:rFonts w:ascii="Helvetica" w:hAnsi="Helvetica" w:cs="Helvetica"/>
          <w:bCs/>
          <w:sz w:val="24"/>
          <w:szCs w:val="24"/>
        </w:rPr>
      </w:pPr>
      <w:r>
        <w:rPr>
          <w:rFonts w:ascii="Helvetica" w:hAnsi="Helvetica" w:cs="Helvetica"/>
          <w:bCs/>
          <w:sz w:val="24"/>
          <w:szCs w:val="24"/>
        </w:rPr>
        <w:lastRenderedPageBreak/>
        <w:t>May 20, 2024</w:t>
      </w:r>
    </w:p>
    <w:p w14:paraId="003594C6" w14:textId="68129CE7" w:rsidR="00CD1840" w:rsidRDefault="00CD1840" w:rsidP="00CD1840">
      <w:pPr>
        <w:pStyle w:val="NoSpacing"/>
        <w:ind w:left="2880" w:hanging="2880"/>
        <w:jc w:val="both"/>
        <w:rPr>
          <w:rFonts w:ascii="Helvetica" w:hAnsi="Helvetica" w:cs="Helvetica"/>
          <w:bCs/>
          <w:sz w:val="24"/>
          <w:szCs w:val="24"/>
        </w:rPr>
      </w:pPr>
      <w:r w:rsidRPr="008D7975">
        <w:rPr>
          <w:rFonts w:ascii="Helvetica" w:hAnsi="Helvetica" w:cs="Helvetica"/>
          <w:bCs/>
          <w:sz w:val="24"/>
          <w:szCs w:val="24"/>
        </w:rPr>
        <w:t>Page</w:t>
      </w:r>
      <w:r>
        <w:rPr>
          <w:rFonts w:ascii="Helvetica" w:hAnsi="Helvetica" w:cs="Helvetica"/>
          <w:bCs/>
          <w:sz w:val="24"/>
          <w:szCs w:val="24"/>
        </w:rPr>
        <w:t xml:space="preserve"> 4983</w:t>
      </w:r>
    </w:p>
    <w:p w14:paraId="18935478" w14:textId="77777777" w:rsidR="00CD1840" w:rsidRDefault="00CD1840" w:rsidP="00CD1840">
      <w:pPr>
        <w:pStyle w:val="NoSpacing"/>
        <w:ind w:left="2880" w:hanging="2880"/>
        <w:jc w:val="both"/>
        <w:rPr>
          <w:rFonts w:ascii="Helvetica" w:hAnsi="Helvetica" w:cs="Helvetica"/>
          <w:bCs/>
          <w:sz w:val="24"/>
          <w:szCs w:val="24"/>
        </w:rPr>
      </w:pPr>
    </w:p>
    <w:p w14:paraId="0BA7AB43" w14:textId="1EFB1C1B" w:rsidR="00243801" w:rsidRDefault="00243801" w:rsidP="00243801">
      <w:pPr>
        <w:tabs>
          <w:tab w:val="left" w:pos="1440"/>
        </w:tabs>
        <w:ind w:left="2160" w:hanging="2160"/>
        <w:jc w:val="both"/>
        <w:rPr>
          <w:rFonts w:ascii="Helvetica" w:hAnsi="Helvetica" w:cs="Helvetica"/>
          <w:color w:val="222222"/>
          <w:sz w:val="24"/>
          <w:szCs w:val="24"/>
          <w:highlight w:val="yellow"/>
          <w:shd w:val="clear" w:color="auto" w:fill="FFFFFF"/>
        </w:rPr>
      </w:pPr>
      <w:r>
        <w:rPr>
          <w:rFonts w:ascii="Helvetica" w:hAnsi="Helvetica" w:cs="Helvetica"/>
          <w:color w:val="222222"/>
          <w:sz w:val="24"/>
          <w:szCs w:val="24"/>
          <w:shd w:val="clear" w:color="auto" w:fill="FFFFFF"/>
        </w:rPr>
        <w:tab/>
        <w:t>K.</w:t>
      </w:r>
      <w:r>
        <w:rPr>
          <w:rFonts w:ascii="Helvetica" w:hAnsi="Helvetica" w:cs="Helvetica"/>
          <w:color w:val="222222"/>
          <w:sz w:val="24"/>
          <w:szCs w:val="24"/>
          <w:shd w:val="clear" w:color="auto" w:fill="FFFFFF"/>
        </w:rPr>
        <w:tab/>
      </w:r>
      <w:r w:rsidR="00230C75">
        <w:rPr>
          <w:rFonts w:ascii="Helvetica" w:hAnsi="Helvetica" w:cs="Helvetica"/>
          <w:color w:val="222222"/>
          <w:sz w:val="24"/>
          <w:szCs w:val="24"/>
          <w:shd w:val="clear" w:color="auto" w:fill="FFFFFF"/>
        </w:rPr>
        <w:t>A</w:t>
      </w:r>
      <w:r>
        <w:rPr>
          <w:rFonts w:ascii="Helvetica" w:hAnsi="Helvetica" w:cs="Helvetica"/>
          <w:color w:val="222222"/>
          <w:sz w:val="24"/>
          <w:szCs w:val="24"/>
          <w:shd w:val="clear" w:color="auto" w:fill="FFFFFF"/>
        </w:rPr>
        <w:t>pprove</w:t>
      </w:r>
      <w:r w:rsidR="00230C75">
        <w:rPr>
          <w:rFonts w:ascii="Helvetica" w:hAnsi="Helvetica" w:cs="Helvetica"/>
          <w:color w:val="222222"/>
          <w:sz w:val="24"/>
          <w:szCs w:val="24"/>
          <w:shd w:val="clear" w:color="auto" w:fill="FFFFFF"/>
        </w:rPr>
        <w:t>d</w:t>
      </w:r>
      <w:r>
        <w:rPr>
          <w:rFonts w:ascii="Helvetica" w:hAnsi="Helvetica" w:cs="Helvetica"/>
          <w:color w:val="222222"/>
          <w:sz w:val="24"/>
          <w:szCs w:val="24"/>
          <w:shd w:val="clear" w:color="auto" w:fill="FFFFFF"/>
        </w:rPr>
        <w:t xml:space="preserve"> an agreement with Aveanna Healthcare to provide substitute healthcare personnel &amp; services effective July 1, 2024 through June 30, 2025.</w:t>
      </w:r>
    </w:p>
    <w:p w14:paraId="3A61DC11" w14:textId="16CF47FB" w:rsidR="00243801" w:rsidRDefault="00243801" w:rsidP="00243801">
      <w:pPr>
        <w:shd w:val="clear" w:color="auto" w:fill="FFFFFF"/>
        <w:tabs>
          <w:tab w:val="left" w:pos="1440"/>
        </w:tabs>
        <w:ind w:left="2160" w:hanging="2160"/>
        <w:jc w:val="both"/>
        <w:rPr>
          <w:rFonts w:ascii="Helvetica" w:hAnsi="Helvetica"/>
          <w:sz w:val="24"/>
        </w:rPr>
      </w:pPr>
      <w:r>
        <w:rPr>
          <w:rFonts w:ascii="Helvetica" w:hAnsi="Helvetica" w:cs="Helvetica"/>
          <w:color w:val="222222"/>
          <w:sz w:val="24"/>
          <w:szCs w:val="24"/>
          <w:shd w:val="clear" w:color="auto" w:fill="FFFFFF"/>
        </w:rPr>
        <w:tab/>
      </w:r>
      <w:r>
        <w:rPr>
          <w:rFonts w:ascii="Helvetica" w:hAnsi="Helvetica"/>
          <w:sz w:val="24"/>
        </w:rPr>
        <w:t>L.</w:t>
      </w:r>
      <w:r w:rsidRPr="00BD6CF6">
        <w:rPr>
          <w:rFonts w:ascii="Helvetica" w:hAnsi="Helvetica"/>
          <w:sz w:val="24"/>
        </w:rPr>
        <w:tab/>
      </w:r>
      <w:r w:rsidR="00230C75">
        <w:rPr>
          <w:rFonts w:ascii="Helvetica" w:hAnsi="Helvetica"/>
          <w:sz w:val="24"/>
        </w:rPr>
        <w:t>A</w:t>
      </w:r>
      <w:r w:rsidRPr="00BD6CF6">
        <w:rPr>
          <w:rFonts w:ascii="Helvetica" w:hAnsi="Helvetica"/>
          <w:sz w:val="24"/>
        </w:rPr>
        <w:t>pprove</w:t>
      </w:r>
      <w:r w:rsidR="00230C75">
        <w:rPr>
          <w:rFonts w:ascii="Helvetica" w:hAnsi="Helvetica"/>
          <w:sz w:val="24"/>
        </w:rPr>
        <w:t>d</w:t>
      </w:r>
      <w:r w:rsidRPr="00BD6CF6">
        <w:rPr>
          <w:rFonts w:ascii="Helvetica" w:hAnsi="Helvetica"/>
          <w:sz w:val="24"/>
        </w:rPr>
        <w:t xml:space="preserve"> the addition of the following individual(s) to the van / bus driver list for the </w:t>
      </w:r>
      <w:r>
        <w:rPr>
          <w:rFonts w:ascii="Helvetica" w:hAnsi="Helvetica"/>
          <w:sz w:val="24"/>
        </w:rPr>
        <w:t>2023-2024</w:t>
      </w:r>
      <w:r w:rsidRPr="00BD6CF6">
        <w:rPr>
          <w:rFonts w:ascii="Helvetica" w:hAnsi="Helvetica"/>
          <w:sz w:val="24"/>
        </w:rPr>
        <w:t xml:space="preserve"> school year. The contractor is noted.</w:t>
      </w:r>
    </w:p>
    <w:p w14:paraId="72E01710" w14:textId="3D8ACC73" w:rsidR="00243801" w:rsidRDefault="00243801" w:rsidP="00243801">
      <w:pPr>
        <w:shd w:val="clear" w:color="auto" w:fill="FFFFFF"/>
        <w:tabs>
          <w:tab w:val="left" w:pos="1440"/>
        </w:tabs>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Pr>
          <w:rFonts w:ascii="Helvetica" w:hAnsi="Helvetica"/>
          <w:sz w:val="24"/>
        </w:rPr>
        <w:tab/>
        <w:t>Steven Black</w:t>
      </w:r>
      <w:r>
        <w:rPr>
          <w:rFonts w:ascii="Helvetica" w:hAnsi="Helvetica"/>
          <w:sz w:val="24"/>
        </w:rPr>
        <w:tab/>
      </w:r>
      <w:r>
        <w:rPr>
          <w:rFonts w:ascii="Helvetica" w:hAnsi="Helvetica"/>
          <w:sz w:val="24"/>
        </w:rPr>
        <w:tab/>
        <w:t>- Krise Transportation</w:t>
      </w:r>
    </w:p>
    <w:p w14:paraId="026942CA" w14:textId="29A304DC" w:rsidR="00243801" w:rsidRDefault="00243801" w:rsidP="00243801">
      <w:pPr>
        <w:shd w:val="clear" w:color="auto" w:fill="FFFFFF"/>
        <w:tabs>
          <w:tab w:val="left" w:pos="1440"/>
        </w:tabs>
        <w:ind w:left="2160" w:hanging="2160"/>
        <w:jc w:val="both"/>
        <w:rPr>
          <w:rFonts w:ascii="Helvetica" w:hAnsi="Helvetica"/>
          <w:sz w:val="24"/>
        </w:rPr>
      </w:pPr>
      <w:r>
        <w:rPr>
          <w:rFonts w:ascii="Helvetica" w:hAnsi="Helvetica"/>
          <w:sz w:val="24"/>
        </w:rPr>
        <w:tab/>
        <w:t>M.</w:t>
      </w:r>
      <w:r>
        <w:rPr>
          <w:rFonts w:ascii="Helvetica" w:hAnsi="Helvetica"/>
          <w:sz w:val="24"/>
        </w:rPr>
        <w:tab/>
      </w:r>
      <w:r w:rsidR="00230C75">
        <w:rPr>
          <w:rFonts w:ascii="Helvetica" w:hAnsi="Helvetica"/>
          <w:sz w:val="24"/>
        </w:rPr>
        <w:t>A</w:t>
      </w:r>
      <w:r>
        <w:rPr>
          <w:rFonts w:ascii="Helvetica" w:hAnsi="Helvetica"/>
          <w:sz w:val="24"/>
        </w:rPr>
        <w:t>pprove</w:t>
      </w:r>
      <w:r w:rsidR="00230C75">
        <w:rPr>
          <w:rFonts w:ascii="Helvetica" w:hAnsi="Helvetica"/>
          <w:sz w:val="24"/>
        </w:rPr>
        <w:t>d</w:t>
      </w:r>
      <w:r>
        <w:rPr>
          <w:rFonts w:ascii="Helvetica" w:hAnsi="Helvetica"/>
          <w:sz w:val="24"/>
        </w:rPr>
        <w:t xml:space="preserve"> a recommendation from the administration to eliminate the student athletic participation fees beginning July 1, 2024.</w:t>
      </w:r>
    </w:p>
    <w:p w14:paraId="351DBAE5" w14:textId="464BF548" w:rsidR="00243801" w:rsidRDefault="00243801" w:rsidP="00243801">
      <w:pPr>
        <w:shd w:val="clear" w:color="auto" w:fill="FFFFFF"/>
        <w:tabs>
          <w:tab w:val="left" w:pos="1440"/>
        </w:tabs>
        <w:ind w:left="2160" w:hanging="2160"/>
        <w:jc w:val="both"/>
        <w:rPr>
          <w:rFonts w:ascii="Helvetica" w:hAnsi="Helvetica"/>
          <w:sz w:val="24"/>
        </w:rPr>
      </w:pPr>
      <w:r>
        <w:rPr>
          <w:rFonts w:ascii="Helvetica" w:hAnsi="Helvetica"/>
          <w:sz w:val="24"/>
        </w:rPr>
        <w:tab/>
        <w:t>N</w:t>
      </w:r>
      <w:r>
        <w:rPr>
          <w:rFonts w:ascii="Helvetica" w:hAnsi="Helvetica"/>
          <w:sz w:val="24"/>
        </w:rPr>
        <w:tab/>
      </w:r>
      <w:r w:rsidR="00230C75">
        <w:rPr>
          <w:rFonts w:ascii="Helvetica" w:hAnsi="Helvetica"/>
          <w:sz w:val="24"/>
        </w:rPr>
        <w:t>A</w:t>
      </w:r>
      <w:r>
        <w:rPr>
          <w:rFonts w:ascii="Helvetica" w:hAnsi="Helvetica"/>
          <w:sz w:val="24"/>
        </w:rPr>
        <w:t>pprove</w:t>
      </w:r>
      <w:r w:rsidR="00230C75">
        <w:rPr>
          <w:rFonts w:ascii="Helvetica" w:hAnsi="Helvetica"/>
          <w:sz w:val="24"/>
        </w:rPr>
        <w:t>d</w:t>
      </w:r>
      <w:r>
        <w:rPr>
          <w:rFonts w:ascii="Helvetica" w:hAnsi="Helvetica"/>
          <w:sz w:val="24"/>
        </w:rPr>
        <w:t xml:space="preserve"> Raptor Technologies as the vendor for our visitor and emergency management systems at a cost of $9,201.80 paid by the PCCD Grant. </w:t>
      </w:r>
    </w:p>
    <w:p w14:paraId="68A328EC" w14:textId="01910600" w:rsidR="00243801" w:rsidRPr="00475B24" w:rsidRDefault="00243801" w:rsidP="00243801">
      <w:pPr>
        <w:shd w:val="clear" w:color="auto" w:fill="FFFFFF"/>
        <w:tabs>
          <w:tab w:val="left" w:pos="2160"/>
        </w:tabs>
        <w:ind w:left="2160" w:hanging="720"/>
        <w:jc w:val="both"/>
        <w:rPr>
          <w:rFonts w:ascii="Arial" w:hAnsi="Arial" w:cs="Arial"/>
          <w:color w:val="222222"/>
          <w:sz w:val="24"/>
          <w:szCs w:val="24"/>
        </w:rPr>
      </w:pPr>
      <w:r>
        <w:rPr>
          <w:rFonts w:ascii="Arial" w:hAnsi="Arial" w:cs="Arial"/>
          <w:color w:val="222222"/>
          <w:sz w:val="24"/>
          <w:szCs w:val="24"/>
        </w:rPr>
        <w:t>O.</w:t>
      </w:r>
      <w:r w:rsidRPr="00A6427B">
        <w:rPr>
          <w:rFonts w:ascii="Arial" w:hAnsi="Arial" w:cs="Arial"/>
          <w:color w:val="222222"/>
          <w:sz w:val="24"/>
          <w:szCs w:val="24"/>
        </w:rPr>
        <w:tab/>
      </w:r>
      <w:r w:rsidR="00230C75">
        <w:rPr>
          <w:rFonts w:ascii="Arial" w:hAnsi="Arial" w:cs="Arial"/>
          <w:color w:val="222222"/>
          <w:sz w:val="24"/>
          <w:szCs w:val="24"/>
        </w:rPr>
        <w:t>A</w:t>
      </w:r>
      <w:r w:rsidRPr="00A6427B">
        <w:rPr>
          <w:rFonts w:ascii="Arial" w:hAnsi="Arial" w:cs="Arial"/>
          <w:color w:val="222222"/>
          <w:sz w:val="24"/>
          <w:szCs w:val="24"/>
        </w:rPr>
        <w:t>pprove</w:t>
      </w:r>
      <w:r w:rsidR="00230C75">
        <w:rPr>
          <w:rFonts w:ascii="Arial" w:hAnsi="Arial" w:cs="Arial"/>
          <w:color w:val="222222"/>
          <w:sz w:val="24"/>
          <w:szCs w:val="24"/>
        </w:rPr>
        <w:t>d</w:t>
      </w:r>
      <w:r w:rsidRPr="00A6427B">
        <w:rPr>
          <w:rFonts w:ascii="Arial" w:hAnsi="Arial" w:cs="Arial"/>
          <w:color w:val="222222"/>
          <w:sz w:val="24"/>
          <w:szCs w:val="24"/>
        </w:rPr>
        <w:t xml:space="preserve"> </w:t>
      </w:r>
      <w:r>
        <w:rPr>
          <w:rFonts w:ascii="Arial" w:hAnsi="Arial" w:cs="Arial"/>
          <w:color w:val="222222"/>
          <w:sz w:val="24"/>
          <w:szCs w:val="24"/>
        </w:rPr>
        <w:t>an agreement</w:t>
      </w:r>
      <w:r w:rsidRPr="00A6427B">
        <w:rPr>
          <w:rFonts w:ascii="Arial" w:hAnsi="Arial" w:cs="Arial"/>
          <w:color w:val="222222"/>
          <w:sz w:val="24"/>
          <w:szCs w:val="24"/>
        </w:rPr>
        <w:t xml:space="preserve"> for the Special Education Consortium between Bermudian Springs School District, Upper Adams School District and Fairfield Area School District </w:t>
      </w:r>
      <w:r>
        <w:rPr>
          <w:rFonts w:ascii="Arial" w:hAnsi="Arial" w:cs="Arial"/>
          <w:color w:val="222222"/>
          <w:sz w:val="24"/>
          <w:szCs w:val="24"/>
        </w:rPr>
        <w:t>beginning school year 2024-2025 through school year 2027-</w:t>
      </w:r>
      <w:r w:rsidR="00CD1840">
        <w:rPr>
          <w:rFonts w:ascii="Arial" w:hAnsi="Arial" w:cs="Arial"/>
          <w:color w:val="222222"/>
          <w:sz w:val="24"/>
          <w:szCs w:val="24"/>
        </w:rPr>
        <w:t>2028.</w:t>
      </w:r>
    </w:p>
    <w:p w14:paraId="1925740F" w14:textId="66186178" w:rsidR="00243801" w:rsidRDefault="00243801" w:rsidP="00243801">
      <w:pPr>
        <w:shd w:val="clear" w:color="auto" w:fill="FFFFFF"/>
        <w:tabs>
          <w:tab w:val="left" w:pos="1440"/>
        </w:tabs>
        <w:ind w:left="2160" w:hanging="2160"/>
        <w:jc w:val="both"/>
        <w:rPr>
          <w:rFonts w:ascii="Helvetica" w:hAnsi="Helvetica" w:cs="Helvetica"/>
          <w:color w:val="222222"/>
          <w:sz w:val="24"/>
          <w:szCs w:val="24"/>
          <w:shd w:val="clear" w:color="auto" w:fill="FFFFFF"/>
        </w:rPr>
      </w:pPr>
      <w:r>
        <w:rPr>
          <w:rFonts w:ascii="Helvetica" w:hAnsi="Helvetica"/>
          <w:sz w:val="24"/>
        </w:rPr>
        <w:tab/>
        <w:t>P.</w:t>
      </w:r>
      <w:r>
        <w:rPr>
          <w:rFonts w:ascii="Helvetica" w:hAnsi="Helvetica"/>
          <w:sz w:val="24"/>
        </w:rPr>
        <w:tab/>
      </w:r>
      <w:r w:rsidR="00230C75">
        <w:rPr>
          <w:rFonts w:ascii="Helvetica" w:hAnsi="Helvetica" w:cs="Helvetica"/>
          <w:color w:val="222222"/>
          <w:sz w:val="24"/>
          <w:szCs w:val="24"/>
          <w:shd w:val="clear" w:color="auto" w:fill="FFFFFF"/>
        </w:rPr>
        <w:t>A</w:t>
      </w:r>
      <w:r w:rsidRPr="00001ADF">
        <w:rPr>
          <w:rFonts w:ascii="Helvetica" w:hAnsi="Helvetica" w:cs="Helvetica"/>
          <w:color w:val="222222"/>
          <w:sz w:val="24"/>
          <w:szCs w:val="24"/>
          <w:shd w:val="clear" w:color="auto" w:fill="FFFFFF"/>
        </w:rPr>
        <w:t>pprove</w:t>
      </w:r>
      <w:r w:rsidR="00230C75">
        <w:rPr>
          <w:rFonts w:ascii="Helvetica" w:hAnsi="Helvetica" w:cs="Helvetica"/>
          <w:color w:val="222222"/>
          <w:sz w:val="24"/>
          <w:szCs w:val="24"/>
          <w:shd w:val="clear" w:color="auto" w:fill="FFFFFF"/>
        </w:rPr>
        <w:t>d</w:t>
      </w:r>
      <w:r w:rsidRPr="00001ADF">
        <w:rPr>
          <w:rFonts w:ascii="Helvetica" w:hAnsi="Helvetica" w:cs="Helvetica"/>
          <w:color w:val="222222"/>
          <w:sz w:val="24"/>
          <w:szCs w:val="24"/>
          <w:shd w:val="clear" w:color="auto" w:fill="FFFFFF"/>
        </w:rPr>
        <w:t xml:space="preserve"> the attached resolution implementing the Homestead and Farmstead exclusion for the 2024-2025 fiscal year in accordance with the Homestead Property Exclusion Program Act (Act 50 of 1998) and the Taxpayer Relief Act (Act 1 of 2006).</w:t>
      </w:r>
    </w:p>
    <w:p w14:paraId="1A793E0C" w14:textId="655A35A2" w:rsidR="00243801" w:rsidRDefault="00243801" w:rsidP="00243801">
      <w:pPr>
        <w:tabs>
          <w:tab w:val="left" w:pos="1440"/>
        </w:tabs>
        <w:spacing w:line="240" w:lineRule="exact"/>
        <w:ind w:left="2160" w:hanging="2160"/>
        <w:jc w:val="both"/>
        <w:rPr>
          <w:rFonts w:ascii="Helvetica" w:hAnsi="Helvetica" w:cs="Helvetica"/>
          <w:bCs/>
          <w:sz w:val="24"/>
          <w:szCs w:val="24"/>
        </w:rPr>
      </w:pPr>
      <w:r w:rsidRPr="000034DA">
        <w:rPr>
          <w:rFonts w:ascii="Helvetica" w:hAnsi="Helvetica" w:cs="Helvetica"/>
          <w:b/>
          <w:sz w:val="24"/>
          <w:szCs w:val="24"/>
        </w:rPr>
        <w:t>Personnel</w:t>
      </w:r>
      <w:r w:rsidRPr="000034DA">
        <w:rPr>
          <w:rFonts w:ascii="Helvetica" w:hAnsi="Helvetica" w:cs="Helvetica"/>
          <w:bCs/>
          <w:sz w:val="24"/>
          <w:szCs w:val="24"/>
        </w:rPr>
        <w:tab/>
      </w:r>
      <w:r>
        <w:rPr>
          <w:rFonts w:ascii="Helvetica" w:hAnsi="Helvetica" w:cs="Helvetica"/>
          <w:bCs/>
          <w:sz w:val="24"/>
          <w:szCs w:val="24"/>
        </w:rPr>
        <w:t>Q</w:t>
      </w:r>
      <w:r w:rsidRPr="000034DA">
        <w:rPr>
          <w:rFonts w:ascii="Helvetica" w:hAnsi="Helvetica" w:cs="Helvetica"/>
          <w:bCs/>
          <w:sz w:val="24"/>
          <w:szCs w:val="24"/>
        </w:rPr>
        <w:t>.</w:t>
      </w:r>
      <w:r w:rsidRPr="000034DA">
        <w:rPr>
          <w:rFonts w:ascii="Helvetica" w:hAnsi="Helvetica" w:cs="Helvetica"/>
          <w:bCs/>
          <w:sz w:val="24"/>
          <w:szCs w:val="24"/>
        </w:rPr>
        <w:tab/>
      </w:r>
      <w:r w:rsidR="00230C75">
        <w:rPr>
          <w:rFonts w:ascii="Helvetica" w:hAnsi="Helvetica" w:cs="Helvetica"/>
          <w:bCs/>
          <w:sz w:val="24"/>
          <w:szCs w:val="24"/>
        </w:rPr>
        <w:t>A</w:t>
      </w:r>
      <w:r w:rsidRPr="000034DA">
        <w:rPr>
          <w:rFonts w:ascii="Helvetica" w:hAnsi="Helvetica" w:cs="Helvetica"/>
          <w:bCs/>
          <w:sz w:val="24"/>
          <w:szCs w:val="24"/>
        </w:rPr>
        <w:t>ccept</w:t>
      </w:r>
      <w:r w:rsidR="00230C75">
        <w:rPr>
          <w:rFonts w:ascii="Helvetica" w:hAnsi="Helvetica" w:cs="Helvetica"/>
          <w:bCs/>
          <w:sz w:val="24"/>
          <w:szCs w:val="24"/>
        </w:rPr>
        <w:t>ed</w:t>
      </w:r>
      <w:r w:rsidRPr="000034DA">
        <w:rPr>
          <w:rFonts w:ascii="Helvetica" w:hAnsi="Helvetica" w:cs="Helvetica"/>
          <w:bCs/>
          <w:sz w:val="24"/>
          <w:szCs w:val="24"/>
        </w:rPr>
        <w:t xml:space="preserve"> a resignation from Seth Zimmann, HS Teacher, effective August 15, 2024. </w:t>
      </w:r>
    </w:p>
    <w:p w14:paraId="23EC784C" w14:textId="2107DD00"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ccept</w:t>
      </w:r>
      <w:r w:rsidR="00230C75">
        <w:rPr>
          <w:rFonts w:ascii="Helvetica" w:hAnsi="Helvetica" w:cs="Helvetica"/>
          <w:bCs/>
          <w:sz w:val="24"/>
          <w:szCs w:val="24"/>
        </w:rPr>
        <w:t>ed</w:t>
      </w:r>
      <w:r>
        <w:rPr>
          <w:rFonts w:ascii="Helvetica" w:hAnsi="Helvetica" w:cs="Helvetica"/>
          <w:bCs/>
          <w:sz w:val="24"/>
          <w:szCs w:val="24"/>
        </w:rPr>
        <w:t xml:space="preserve"> a resignation from Patricia Barnhouse, Elementary Special Education Aide, ILS classroom, effective May 30, 2024.</w:t>
      </w:r>
    </w:p>
    <w:p w14:paraId="58B322B2" w14:textId="2E2D7BEF" w:rsidR="00243801" w:rsidRDefault="00243801" w:rsidP="00243801">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t>S.</w:t>
      </w:r>
      <w:r w:rsidRPr="00A14991">
        <w:rPr>
          <w:rFonts w:ascii="Helvetica" w:hAnsi="Helvetica" w:cs="Helvetica"/>
          <w:bCs/>
          <w:sz w:val="24"/>
          <w:szCs w:val="24"/>
        </w:rPr>
        <w:tab/>
      </w:r>
      <w:r w:rsidR="00230C75">
        <w:rPr>
          <w:rFonts w:ascii="Helvetica" w:hAnsi="Helvetica" w:cs="Helvetica"/>
          <w:bCs/>
          <w:sz w:val="24"/>
          <w:szCs w:val="24"/>
        </w:rPr>
        <w:t>A</w:t>
      </w:r>
      <w:r w:rsidRPr="00A14991">
        <w:rPr>
          <w:rFonts w:ascii="Helvetica" w:hAnsi="Helvetica" w:cs="Helvetica"/>
          <w:bCs/>
          <w:sz w:val="24"/>
          <w:szCs w:val="24"/>
        </w:rPr>
        <w:t>ccept</w:t>
      </w:r>
      <w:r w:rsidR="00230C75">
        <w:rPr>
          <w:rFonts w:ascii="Helvetica" w:hAnsi="Helvetica" w:cs="Helvetica"/>
          <w:bCs/>
          <w:sz w:val="24"/>
          <w:szCs w:val="24"/>
        </w:rPr>
        <w:t>ed</w:t>
      </w:r>
      <w:r w:rsidRPr="00A14991">
        <w:rPr>
          <w:rFonts w:ascii="Helvetica" w:hAnsi="Helvetica" w:cs="Helvetica"/>
          <w:bCs/>
          <w:sz w:val="24"/>
          <w:szCs w:val="24"/>
        </w:rPr>
        <w:t xml:space="preserve"> a resignation from Tracy Winkler, </w:t>
      </w:r>
      <w:r w:rsidRPr="00A14991">
        <w:rPr>
          <w:rFonts w:ascii="Helvetica" w:hAnsi="Helvetica" w:cs="Helvetica"/>
          <w:sz w:val="24"/>
          <w:szCs w:val="24"/>
        </w:rPr>
        <w:t>MS/HS Library Aide / Building Aide, effective May 30, 2024.</w:t>
      </w:r>
    </w:p>
    <w:p w14:paraId="1B58ACEE" w14:textId="5ABA1A9D"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t>T.</w:t>
      </w:r>
      <w:r>
        <w:rPr>
          <w:rFonts w:ascii="Helvetica" w:hAnsi="Helvetica" w:cs="Helvetica"/>
          <w:sz w:val="24"/>
          <w:szCs w:val="24"/>
        </w:rPr>
        <w:tab/>
      </w:r>
      <w:r w:rsidR="00230C75">
        <w:rPr>
          <w:rFonts w:ascii="Helvetica" w:hAnsi="Helvetica" w:cs="Helvetica"/>
          <w:sz w:val="24"/>
          <w:szCs w:val="24"/>
        </w:rPr>
        <w:t>A</w:t>
      </w:r>
      <w:r>
        <w:rPr>
          <w:rFonts w:ascii="Helvetica" w:hAnsi="Helvetica" w:cs="Helvetica"/>
          <w:sz w:val="24"/>
          <w:szCs w:val="24"/>
        </w:rPr>
        <w:t>ccept</w:t>
      </w:r>
      <w:r w:rsidR="00230C75">
        <w:rPr>
          <w:rFonts w:ascii="Helvetica" w:hAnsi="Helvetica" w:cs="Helvetica"/>
          <w:sz w:val="24"/>
          <w:szCs w:val="24"/>
        </w:rPr>
        <w:t>ed</w:t>
      </w:r>
      <w:r>
        <w:rPr>
          <w:rFonts w:ascii="Helvetica" w:hAnsi="Helvetica" w:cs="Helvetica"/>
          <w:sz w:val="24"/>
          <w:szCs w:val="24"/>
        </w:rPr>
        <w:t xml:space="preserve"> a resignation from Gabriella Guzman, HS/MS Cafeteria Aide, effective May 29, 2024. </w:t>
      </w:r>
    </w:p>
    <w:p w14:paraId="714D6E44" w14:textId="6D8CAD42"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U.</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pprove</w:t>
      </w:r>
      <w:r w:rsidR="00230C75">
        <w:rPr>
          <w:rFonts w:ascii="Helvetica" w:hAnsi="Helvetica" w:cs="Helvetica"/>
          <w:bCs/>
          <w:sz w:val="24"/>
          <w:szCs w:val="24"/>
        </w:rPr>
        <w:t>d</w:t>
      </w:r>
      <w:r>
        <w:rPr>
          <w:rFonts w:ascii="Helvetica" w:hAnsi="Helvetica" w:cs="Helvetica"/>
          <w:bCs/>
          <w:sz w:val="24"/>
          <w:szCs w:val="24"/>
        </w:rPr>
        <w:t xml:space="preserve"> the administration’s recommendation to not extend supplemental contracts for the 2024-2025 school year for Cole Nease, HS Ass’t Football Coach; and Payton Stadler, HS Ass’t Boys’ Basketball Coach effective immediately.</w:t>
      </w:r>
    </w:p>
    <w:p w14:paraId="129E47FC" w14:textId="5A06283E"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V</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ccept</w:t>
      </w:r>
      <w:r w:rsidR="00230C75">
        <w:rPr>
          <w:rFonts w:ascii="Helvetica" w:hAnsi="Helvetica" w:cs="Helvetica"/>
          <w:bCs/>
          <w:sz w:val="24"/>
          <w:szCs w:val="24"/>
        </w:rPr>
        <w:t>ed</w:t>
      </w:r>
      <w:r>
        <w:rPr>
          <w:rFonts w:ascii="Helvetica" w:hAnsi="Helvetica" w:cs="Helvetica"/>
          <w:bCs/>
          <w:sz w:val="24"/>
          <w:szCs w:val="24"/>
        </w:rPr>
        <w:t xml:space="preserve"> a resignation from Tonya Roberts as the Middle School Winter Cheerleading Coach effective immediately.</w:t>
      </w:r>
    </w:p>
    <w:p w14:paraId="6BEE8FA7" w14:textId="72C2A2FD"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W.</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pprove</w:t>
      </w:r>
      <w:r w:rsidR="00230C75">
        <w:rPr>
          <w:rFonts w:ascii="Helvetica" w:hAnsi="Helvetica" w:cs="Helvetica"/>
          <w:bCs/>
          <w:sz w:val="24"/>
          <w:szCs w:val="24"/>
        </w:rPr>
        <w:t>d</w:t>
      </w:r>
      <w:r>
        <w:rPr>
          <w:rFonts w:ascii="Helvetica" w:hAnsi="Helvetica" w:cs="Helvetica"/>
          <w:bCs/>
          <w:sz w:val="24"/>
          <w:szCs w:val="24"/>
        </w:rPr>
        <w:t xml:space="preserve"> Amber (Toms) Martin’s resignation request for deployment effective May 3, 2024 and follow all guidelines under the USERRA – Uniformed Services Employment and Reemployment Rights Act. </w:t>
      </w:r>
    </w:p>
    <w:p w14:paraId="61F2920A" w14:textId="77777777" w:rsidR="00CD1840" w:rsidRPr="008D7975" w:rsidRDefault="00CD1840" w:rsidP="00CD1840">
      <w:pPr>
        <w:spacing w:after="0"/>
        <w:rPr>
          <w:rFonts w:ascii="Helvetica" w:hAnsi="Helvetica" w:cs="Helvetica"/>
          <w:bCs/>
          <w:sz w:val="24"/>
          <w:szCs w:val="24"/>
        </w:rPr>
      </w:pPr>
      <w:r>
        <w:rPr>
          <w:rFonts w:ascii="Helvetica" w:hAnsi="Helvetica" w:cs="Helvetica"/>
          <w:bCs/>
          <w:sz w:val="24"/>
          <w:szCs w:val="24"/>
        </w:rPr>
        <w:lastRenderedPageBreak/>
        <w:t>May 20, 2024</w:t>
      </w:r>
    </w:p>
    <w:p w14:paraId="31D96618" w14:textId="1FDB760E" w:rsidR="00CD1840" w:rsidRDefault="00CD1840" w:rsidP="00CD1840">
      <w:pPr>
        <w:pStyle w:val="NoSpacing"/>
        <w:ind w:left="2880" w:hanging="2880"/>
        <w:jc w:val="both"/>
        <w:rPr>
          <w:rFonts w:ascii="Helvetica" w:hAnsi="Helvetica" w:cs="Helvetica"/>
          <w:bCs/>
          <w:sz w:val="24"/>
          <w:szCs w:val="24"/>
        </w:rPr>
      </w:pPr>
      <w:r w:rsidRPr="008D7975">
        <w:rPr>
          <w:rFonts w:ascii="Helvetica" w:hAnsi="Helvetica" w:cs="Helvetica"/>
          <w:bCs/>
          <w:sz w:val="24"/>
          <w:szCs w:val="24"/>
        </w:rPr>
        <w:t>Page</w:t>
      </w:r>
      <w:r>
        <w:rPr>
          <w:rFonts w:ascii="Helvetica" w:hAnsi="Helvetica" w:cs="Helvetica"/>
          <w:bCs/>
          <w:sz w:val="24"/>
          <w:szCs w:val="24"/>
        </w:rPr>
        <w:t xml:space="preserve"> 4984</w:t>
      </w:r>
    </w:p>
    <w:p w14:paraId="5F47D63C" w14:textId="77777777" w:rsidR="00CD1840" w:rsidRDefault="00CD1840" w:rsidP="00243801">
      <w:pPr>
        <w:tabs>
          <w:tab w:val="left" w:pos="1440"/>
        </w:tabs>
        <w:spacing w:line="240" w:lineRule="exact"/>
        <w:ind w:left="2160" w:hanging="2160"/>
        <w:jc w:val="both"/>
        <w:rPr>
          <w:rFonts w:ascii="Helvetica" w:hAnsi="Helvetica" w:cs="Helvetica"/>
          <w:bCs/>
          <w:sz w:val="24"/>
          <w:szCs w:val="24"/>
        </w:rPr>
      </w:pPr>
    </w:p>
    <w:p w14:paraId="26F28951" w14:textId="2D1A269B"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X</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ppoint</w:t>
      </w:r>
      <w:r w:rsidR="00230C75">
        <w:rPr>
          <w:rFonts w:ascii="Helvetica" w:hAnsi="Helvetica" w:cs="Helvetica"/>
          <w:bCs/>
          <w:sz w:val="24"/>
          <w:szCs w:val="24"/>
        </w:rPr>
        <w:t>ed</w:t>
      </w:r>
      <w:r>
        <w:rPr>
          <w:rFonts w:ascii="Helvetica" w:hAnsi="Helvetica" w:cs="Helvetica"/>
          <w:bCs/>
          <w:sz w:val="24"/>
          <w:szCs w:val="24"/>
        </w:rPr>
        <w:t xml:space="preserve"> Scott Wilt, Business Manager, as the Fairfield Area School District’s Right to Know Officer.</w:t>
      </w:r>
    </w:p>
    <w:p w14:paraId="000CC1C1" w14:textId="6897B1BB"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Y.</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pprove</w:t>
      </w:r>
      <w:r w:rsidR="00230C75">
        <w:rPr>
          <w:rFonts w:ascii="Helvetica" w:hAnsi="Helvetica" w:cs="Helvetica"/>
          <w:bCs/>
          <w:sz w:val="24"/>
          <w:szCs w:val="24"/>
        </w:rPr>
        <w:t>d</w:t>
      </w:r>
      <w:r>
        <w:rPr>
          <w:rFonts w:ascii="Helvetica" w:hAnsi="Helvetica" w:cs="Helvetica"/>
          <w:bCs/>
          <w:sz w:val="24"/>
          <w:szCs w:val="24"/>
        </w:rPr>
        <w:t xml:space="preserve"> a request from Dana Whalen</w:t>
      </w:r>
      <w:r w:rsidRPr="00F729BC">
        <w:rPr>
          <w:rFonts w:ascii="Helvetica" w:hAnsi="Helvetica" w:cs="Helvetica"/>
          <w:bCs/>
          <w:sz w:val="24"/>
          <w:szCs w:val="24"/>
        </w:rPr>
        <w:t>,</w:t>
      </w:r>
      <w:r>
        <w:rPr>
          <w:rFonts w:ascii="Helvetica" w:hAnsi="Helvetica" w:cs="Helvetica"/>
          <w:bCs/>
          <w:sz w:val="24"/>
          <w:szCs w:val="24"/>
        </w:rPr>
        <w:t xml:space="preserve"> Elementary Special Ed. Teacher, ILS classroom, for childrearing leave effective May 21, 2024 through May 20, 2025. </w:t>
      </w:r>
    </w:p>
    <w:p w14:paraId="1A8D9C55" w14:textId="55570A5D"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Z.</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pprove</w:t>
      </w:r>
      <w:r w:rsidR="00230C75">
        <w:rPr>
          <w:rFonts w:ascii="Helvetica" w:hAnsi="Helvetica" w:cs="Helvetica"/>
          <w:bCs/>
          <w:sz w:val="24"/>
          <w:szCs w:val="24"/>
        </w:rPr>
        <w:t>d</w:t>
      </w:r>
      <w:r>
        <w:rPr>
          <w:rFonts w:ascii="Helvetica" w:hAnsi="Helvetica" w:cs="Helvetica"/>
          <w:bCs/>
          <w:sz w:val="24"/>
          <w:szCs w:val="24"/>
        </w:rPr>
        <w:t xml:space="preserve"> a request for Intermittent Family Medical Leave for employee # 000332 effective April 29, 2024 through the last day of the 2023-2024 school year. </w:t>
      </w:r>
    </w:p>
    <w:p w14:paraId="064E166E" w14:textId="71DF6649"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AA.</w:t>
      </w:r>
      <w:r>
        <w:rPr>
          <w:rFonts w:ascii="Helvetica" w:hAnsi="Helvetica" w:cs="Helvetica"/>
          <w:bCs/>
          <w:sz w:val="24"/>
          <w:szCs w:val="24"/>
        </w:rPr>
        <w:tab/>
      </w:r>
      <w:r w:rsidR="00230C75">
        <w:rPr>
          <w:rFonts w:ascii="Helvetica" w:hAnsi="Helvetica" w:cs="Helvetica"/>
          <w:bCs/>
          <w:sz w:val="24"/>
          <w:szCs w:val="24"/>
        </w:rPr>
        <w:t>A</w:t>
      </w:r>
      <w:r>
        <w:rPr>
          <w:rFonts w:ascii="Helvetica" w:hAnsi="Helvetica" w:cs="Helvetica"/>
          <w:bCs/>
          <w:sz w:val="24"/>
          <w:szCs w:val="24"/>
        </w:rPr>
        <w:t>pprove</w:t>
      </w:r>
      <w:r w:rsidR="00230C75">
        <w:rPr>
          <w:rFonts w:ascii="Helvetica" w:hAnsi="Helvetica" w:cs="Helvetica"/>
          <w:bCs/>
          <w:sz w:val="24"/>
          <w:szCs w:val="24"/>
        </w:rPr>
        <w:t>d</w:t>
      </w:r>
      <w:r>
        <w:rPr>
          <w:rFonts w:ascii="Helvetica" w:hAnsi="Helvetica" w:cs="Helvetica"/>
          <w:bCs/>
          <w:sz w:val="24"/>
          <w:szCs w:val="24"/>
        </w:rPr>
        <w:t xml:space="preserve"> a supplemental contract for Gabriel Jackson as the HS Varsity Head Football Coach with salary per the Collective Bargaining Agreement for the 2024-2025 school year.</w:t>
      </w:r>
    </w:p>
    <w:p w14:paraId="4EA64331" w14:textId="65FB4B14" w:rsidR="00243801" w:rsidRDefault="00243801" w:rsidP="00243801">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t>BB.</w:t>
      </w:r>
      <w:r>
        <w:rPr>
          <w:rFonts w:ascii="Helvetica" w:hAnsi="Helvetica" w:cs="Helvetica"/>
          <w:sz w:val="24"/>
          <w:szCs w:val="24"/>
        </w:rPr>
        <w:tab/>
      </w:r>
      <w:r w:rsidR="00230C75">
        <w:rPr>
          <w:rFonts w:ascii="Helvetica" w:hAnsi="Helvetica" w:cs="Helvetica"/>
          <w:sz w:val="24"/>
          <w:szCs w:val="24"/>
        </w:rPr>
        <w:t>A</w:t>
      </w:r>
      <w:r>
        <w:rPr>
          <w:rFonts w:ascii="Helvetica" w:hAnsi="Helvetica" w:cs="Helvetica"/>
          <w:sz w:val="24"/>
          <w:szCs w:val="24"/>
        </w:rPr>
        <w:t>pprove</w:t>
      </w:r>
      <w:r w:rsidR="00230C75">
        <w:rPr>
          <w:rFonts w:ascii="Helvetica" w:hAnsi="Helvetica" w:cs="Helvetica"/>
          <w:sz w:val="24"/>
          <w:szCs w:val="24"/>
        </w:rPr>
        <w:t>d</w:t>
      </w:r>
      <w:r>
        <w:rPr>
          <w:rFonts w:ascii="Helvetica" w:hAnsi="Helvetica" w:cs="Helvetica"/>
          <w:sz w:val="24"/>
          <w:szCs w:val="24"/>
        </w:rPr>
        <w:t xml:space="preserve"> an agreement with the Office of Vocational Rehabilitation (OVR) for temporary employment of a FASD student in the buildings &amp; grounds department. This position will be 90 days paid at minimum wage. OVR will fully reimburse the district for hours worked. </w:t>
      </w:r>
      <w:r>
        <w:rPr>
          <w:rFonts w:ascii="Helvetica" w:hAnsi="Helvetica" w:cs="Helvetica"/>
          <w:bCs/>
          <w:sz w:val="24"/>
          <w:szCs w:val="24"/>
        </w:rPr>
        <w:tab/>
      </w:r>
      <w:r>
        <w:rPr>
          <w:rFonts w:ascii="Helvetica" w:hAnsi="Helvetica"/>
          <w:sz w:val="24"/>
        </w:rPr>
        <w:tab/>
      </w:r>
    </w:p>
    <w:p w14:paraId="74800A26" w14:textId="64242529" w:rsidR="00243801" w:rsidRDefault="00243801" w:rsidP="00230C75">
      <w:pPr>
        <w:tabs>
          <w:tab w:val="left" w:pos="720"/>
          <w:tab w:val="left" w:pos="1440"/>
        </w:tabs>
        <w:ind w:left="2160" w:hanging="2160"/>
        <w:jc w:val="both"/>
        <w:rPr>
          <w:rFonts w:ascii="Helvetica" w:hAnsi="Helvetica" w:cs="Helvetica"/>
          <w:bCs/>
          <w:sz w:val="24"/>
          <w:szCs w:val="24"/>
        </w:rPr>
      </w:pPr>
      <w:r w:rsidRPr="00905929">
        <w:rPr>
          <w:rFonts w:ascii="Helvetica" w:hAnsi="Helvetica" w:cs="Helvetica"/>
          <w:b/>
          <w:sz w:val="24"/>
          <w:szCs w:val="24"/>
        </w:rPr>
        <w:t>Policy</w:t>
      </w:r>
      <w:r w:rsidRPr="00905929">
        <w:rPr>
          <w:rFonts w:ascii="Helvetica" w:hAnsi="Helvetica" w:cs="Helvetica"/>
          <w:b/>
          <w:sz w:val="24"/>
          <w:szCs w:val="24"/>
        </w:rPr>
        <w:tab/>
      </w:r>
      <w:r>
        <w:rPr>
          <w:rFonts w:ascii="Helvetica" w:hAnsi="Helvetica" w:cs="Helvetica"/>
          <w:bCs/>
          <w:sz w:val="24"/>
          <w:szCs w:val="24"/>
        </w:rPr>
        <w:tab/>
        <w:t>DD.</w:t>
      </w:r>
      <w:r w:rsidRPr="00686F96">
        <w:rPr>
          <w:rFonts w:ascii="Helvetica" w:hAnsi="Helvetica" w:cs="Helvetica"/>
          <w:bCs/>
          <w:sz w:val="24"/>
          <w:szCs w:val="24"/>
        </w:rPr>
        <w:tab/>
      </w:r>
      <w:r w:rsidR="00230C75">
        <w:rPr>
          <w:rFonts w:ascii="Helvetica" w:hAnsi="Helvetica" w:cs="Helvetica"/>
          <w:bCs/>
          <w:sz w:val="24"/>
          <w:szCs w:val="24"/>
        </w:rPr>
        <w:t>A</w:t>
      </w:r>
      <w:r w:rsidRPr="00686F96">
        <w:rPr>
          <w:rFonts w:ascii="Helvetica" w:hAnsi="Helvetica" w:cs="Helvetica"/>
          <w:bCs/>
          <w:sz w:val="24"/>
          <w:szCs w:val="24"/>
        </w:rPr>
        <w:t>pprove</w:t>
      </w:r>
      <w:r w:rsidR="00230C75">
        <w:rPr>
          <w:rFonts w:ascii="Helvetica" w:hAnsi="Helvetica" w:cs="Helvetica"/>
          <w:bCs/>
          <w:sz w:val="24"/>
          <w:szCs w:val="24"/>
        </w:rPr>
        <w:t>d</w:t>
      </w:r>
      <w:r w:rsidRPr="00686F96">
        <w:rPr>
          <w:rFonts w:ascii="Helvetica" w:hAnsi="Helvetica" w:cs="Helvetica"/>
          <w:bCs/>
          <w:sz w:val="24"/>
          <w:szCs w:val="24"/>
        </w:rPr>
        <w:t xml:space="preserve"> the revisions to Policy 913, Non-school Organizations / Groups / Individuals on a first reading.</w:t>
      </w:r>
      <w:r>
        <w:rPr>
          <w:rFonts w:ascii="Helvetica" w:hAnsi="Helvetica" w:cs="Helvetica"/>
          <w:bCs/>
          <w:sz w:val="24"/>
          <w:szCs w:val="24"/>
        </w:rPr>
        <w:t xml:space="preserve"> </w:t>
      </w:r>
    </w:p>
    <w:p w14:paraId="5E9366B5" w14:textId="2D97CF6B" w:rsidR="00243801" w:rsidRPr="00230C75" w:rsidRDefault="00243801" w:rsidP="00230C75">
      <w:pPr>
        <w:tabs>
          <w:tab w:val="left" w:pos="1440"/>
        </w:tabs>
        <w:ind w:left="2160" w:hanging="2160"/>
        <w:jc w:val="both"/>
        <w:rPr>
          <w:rFonts w:ascii="Helvetica" w:hAnsi="Helvetica" w:cs="Helvetica"/>
          <w:b/>
          <w:bCs/>
          <w:color w:val="222222"/>
          <w:sz w:val="24"/>
          <w:szCs w:val="24"/>
          <w:shd w:val="clear" w:color="auto" w:fill="FFFFFF"/>
        </w:rPr>
      </w:pPr>
      <w:r w:rsidRPr="00EC5944">
        <w:rPr>
          <w:rFonts w:ascii="Helvetica" w:hAnsi="Helvetica" w:cs="Helvetica"/>
          <w:b/>
          <w:bCs/>
          <w:color w:val="222222"/>
          <w:sz w:val="24"/>
          <w:szCs w:val="24"/>
          <w:shd w:val="clear" w:color="auto" w:fill="FFFFFF"/>
        </w:rPr>
        <w:t xml:space="preserve">Proposed </w:t>
      </w:r>
      <w:r>
        <w:rPr>
          <w:rFonts w:ascii="Helvetica" w:hAnsi="Helvetica" w:cs="Helvetica"/>
          <w:b/>
          <w:bCs/>
          <w:color w:val="222222"/>
          <w:sz w:val="24"/>
          <w:szCs w:val="24"/>
          <w:shd w:val="clear" w:color="auto" w:fill="FFFFFF"/>
        </w:rPr>
        <w:t xml:space="preserve">Final </w:t>
      </w:r>
      <w:r w:rsidRPr="00EC5944">
        <w:rPr>
          <w:rFonts w:ascii="Helvetica" w:hAnsi="Helvetica" w:cs="Helvetica"/>
          <w:b/>
          <w:bCs/>
          <w:color w:val="222222"/>
          <w:sz w:val="24"/>
          <w:szCs w:val="24"/>
          <w:shd w:val="clear" w:color="auto" w:fill="FFFFFF"/>
        </w:rPr>
        <w:t>Budget</w:t>
      </w:r>
    </w:p>
    <w:p w14:paraId="187103D2" w14:textId="521976A3" w:rsidR="00243801" w:rsidRPr="00EC5944" w:rsidRDefault="00243801" w:rsidP="00243801">
      <w:pPr>
        <w:tabs>
          <w:tab w:val="left" w:pos="1440"/>
        </w:tabs>
        <w:ind w:left="2160" w:hanging="2160"/>
        <w:jc w:val="both"/>
        <w:rPr>
          <w:rFonts w:ascii="Helvetica" w:hAnsi="Helvetica" w:cs="Helvetica"/>
          <w:color w:val="222222"/>
          <w:sz w:val="24"/>
          <w:szCs w:val="24"/>
          <w:u w:val="single"/>
          <w:shd w:val="clear" w:color="auto" w:fill="FFFFFF"/>
        </w:rPr>
      </w:pPr>
      <w:r>
        <w:rPr>
          <w:rFonts w:ascii="Helvetica" w:hAnsi="Helvetica" w:cs="Helvetica"/>
          <w:color w:val="222222"/>
          <w:sz w:val="24"/>
          <w:szCs w:val="24"/>
          <w:shd w:val="clear" w:color="auto" w:fill="FFFFFF"/>
        </w:rPr>
        <w:tab/>
        <w:t>EE.</w:t>
      </w:r>
      <w:r>
        <w:rPr>
          <w:rFonts w:ascii="Helvetica" w:hAnsi="Helvetica" w:cs="Helvetica"/>
          <w:color w:val="222222"/>
          <w:sz w:val="24"/>
          <w:szCs w:val="24"/>
          <w:shd w:val="clear" w:color="auto" w:fill="FFFFFF"/>
        </w:rPr>
        <w:tab/>
      </w:r>
      <w:r w:rsidR="00230C75">
        <w:rPr>
          <w:rFonts w:ascii="Helvetica" w:hAnsi="Helvetica" w:cs="Helvetica"/>
          <w:color w:val="222222"/>
          <w:sz w:val="24"/>
          <w:szCs w:val="24"/>
          <w:shd w:val="clear" w:color="auto" w:fill="FFFFFF"/>
        </w:rPr>
        <w:t>A</w:t>
      </w:r>
      <w:r w:rsidRPr="00EC5944">
        <w:rPr>
          <w:rFonts w:ascii="Helvetica" w:hAnsi="Helvetica" w:cs="Helvetica"/>
          <w:color w:val="222222"/>
          <w:sz w:val="24"/>
          <w:szCs w:val="24"/>
          <w:shd w:val="clear" w:color="auto" w:fill="FFFFFF"/>
        </w:rPr>
        <w:t>dopt</w:t>
      </w:r>
      <w:r w:rsidR="00230C75">
        <w:rPr>
          <w:rFonts w:ascii="Helvetica" w:hAnsi="Helvetica" w:cs="Helvetica"/>
          <w:color w:val="222222"/>
          <w:sz w:val="24"/>
          <w:szCs w:val="24"/>
          <w:shd w:val="clear" w:color="auto" w:fill="FFFFFF"/>
        </w:rPr>
        <w:t>ed</w:t>
      </w:r>
      <w:r w:rsidRPr="00EC5944">
        <w:rPr>
          <w:rFonts w:ascii="Helvetica" w:hAnsi="Helvetica" w:cs="Helvetica"/>
          <w:color w:val="222222"/>
          <w:sz w:val="24"/>
          <w:szCs w:val="24"/>
          <w:shd w:val="clear" w:color="auto" w:fill="FFFFFF"/>
        </w:rPr>
        <w:t xml:space="preserve"> the 2024-2025 proposed </w:t>
      </w:r>
      <w:r>
        <w:rPr>
          <w:rFonts w:ascii="Helvetica" w:hAnsi="Helvetica" w:cs="Helvetica"/>
          <w:color w:val="222222"/>
          <w:sz w:val="24"/>
          <w:szCs w:val="24"/>
          <w:shd w:val="clear" w:color="auto" w:fill="FFFFFF"/>
        </w:rPr>
        <w:t>final</w:t>
      </w:r>
      <w:r w:rsidRPr="00EC5944">
        <w:rPr>
          <w:rFonts w:ascii="Helvetica" w:hAnsi="Helvetica" w:cs="Helvetica"/>
          <w:color w:val="222222"/>
          <w:sz w:val="24"/>
          <w:szCs w:val="24"/>
          <w:shd w:val="clear" w:color="auto" w:fill="FFFFFF"/>
        </w:rPr>
        <w:t xml:space="preserve"> budget with</w:t>
      </w:r>
      <w:r>
        <w:rPr>
          <w:rFonts w:ascii="Helvetica" w:hAnsi="Helvetica" w:cs="Helvetica"/>
          <w:color w:val="222222"/>
          <w:sz w:val="24"/>
          <w:szCs w:val="24"/>
          <w:shd w:val="clear" w:color="auto" w:fill="FFFFFF"/>
        </w:rPr>
        <w:t xml:space="preserve"> </w:t>
      </w:r>
      <w:r w:rsidRPr="00EC5944">
        <w:rPr>
          <w:rFonts w:ascii="Helvetica" w:hAnsi="Helvetica" w:cs="Helvetica"/>
          <w:color w:val="222222"/>
          <w:sz w:val="24"/>
          <w:szCs w:val="24"/>
          <w:shd w:val="clear" w:color="auto" w:fill="FFFFFF"/>
        </w:rPr>
        <w:t>operati</w:t>
      </w:r>
      <w:r>
        <w:rPr>
          <w:rFonts w:ascii="Helvetica" w:hAnsi="Helvetica" w:cs="Helvetica"/>
          <w:color w:val="222222"/>
          <w:sz w:val="24"/>
          <w:szCs w:val="24"/>
          <w:shd w:val="clear" w:color="auto" w:fill="FFFFFF"/>
        </w:rPr>
        <w:t>ng</w:t>
      </w:r>
      <w:r w:rsidRPr="00EC5944">
        <w:rPr>
          <w:rFonts w:ascii="Helvetica" w:hAnsi="Helvetica" w:cs="Helvetica"/>
          <w:color w:val="222222"/>
          <w:sz w:val="24"/>
          <w:szCs w:val="24"/>
          <w:shd w:val="clear" w:color="auto" w:fill="FFFFFF"/>
        </w:rPr>
        <w:t xml:space="preserve"> expenditures of $22,800,012 and revenues adjusted from a millage of 11.5757 to a millage of 11.9958 which represents a 3.63 % increase, for revenues of $22,162,472. The difference to be funded from assigned Fund Balance.</w:t>
      </w:r>
    </w:p>
    <w:p w14:paraId="437A28A4" w14:textId="7D597DDE" w:rsidR="00243801" w:rsidRDefault="00243801" w:rsidP="00243801">
      <w:pPr>
        <w:tabs>
          <w:tab w:val="left" w:pos="1440"/>
        </w:tabs>
        <w:ind w:left="2160" w:hanging="2160"/>
        <w:rPr>
          <w:rFonts w:ascii="Helvetica" w:hAnsi="Helvetica" w:cs="Helvetica"/>
          <w:color w:val="222222"/>
          <w:sz w:val="24"/>
          <w:szCs w:val="24"/>
          <w:shd w:val="clear" w:color="auto" w:fill="FFFFFF"/>
        </w:rPr>
      </w:pPr>
      <w:r w:rsidRPr="00EC5944">
        <w:rPr>
          <w:rFonts w:ascii="Helvetica" w:hAnsi="Helvetica" w:cs="Helvetica"/>
          <w:color w:val="222222"/>
          <w:sz w:val="24"/>
          <w:szCs w:val="24"/>
          <w:shd w:val="clear" w:color="auto" w:fill="FFFFFF"/>
        </w:rPr>
        <w:tab/>
      </w:r>
      <w:r w:rsidRPr="00EC5944">
        <w:rPr>
          <w:rFonts w:ascii="Helvetica" w:hAnsi="Helvetica" w:cs="Helvetica"/>
          <w:color w:val="222222"/>
          <w:sz w:val="24"/>
          <w:szCs w:val="24"/>
          <w:shd w:val="clear" w:color="auto" w:fill="FFFFFF"/>
        </w:rPr>
        <w:tab/>
      </w:r>
      <w:r w:rsidRPr="00EC5944">
        <w:rPr>
          <w:rFonts w:ascii="Helvetica" w:hAnsi="Helvetica" w:cs="Helvetica"/>
          <w:color w:val="222222"/>
          <w:sz w:val="24"/>
          <w:szCs w:val="24"/>
          <w:u w:val="single"/>
          <w:shd w:val="clear" w:color="auto" w:fill="FFFFFF"/>
        </w:rPr>
        <w:t>Background:</w:t>
      </w:r>
      <w:r w:rsidRPr="00EC5944">
        <w:rPr>
          <w:rFonts w:ascii="Helvetica" w:hAnsi="Helvetica" w:cs="Helvetica"/>
          <w:color w:val="222222"/>
          <w:sz w:val="24"/>
          <w:szCs w:val="24"/>
          <w:shd w:val="clear" w:color="auto" w:fill="FFFFFF"/>
        </w:rPr>
        <w:t xml:space="preserve"> Final budget adoption is anticipated to be at the June 24, 2024 board meeting allowing the</w:t>
      </w:r>
      <w:r>
        <w:rPr>
          <w:rFonts w:ascii="Helvetica" w:hAnsi="Helvetica" w:cs="Helvetica"/>
          <w:color w:val="222222"/>
          <w:sz w:val="24"/>
          <w:szCs w:val="24"/>
          <w:shd w:val="clear" w:color="auto" w:fill="FFFFFF"/>
        </w:rPr>
        <w:t xml:space="preserve"> </w:t>
      </w:r>
      <w:r w:rsidRPr="00EC5944">
        <w:rPr>
          <w:rFonts w:ascii="Helvetica" w:hAnsi="Helvetica" w:cs="Helvetica"/>
          <w:color w:val="222222"/>
          <w:sz w:val="24"/>
          <w:szCs w:val="24"/>
          <w:shd w:val="clear" w:color="auto" w:fill="FFFFFF"/>
        </w:rPr>
        <w:t>required days for advertising and public inspection.</w:t>
      </w:r>
    </w:p>
    <w:p w14:paraId="33FD0A2C" w14:textId="117B9A26" w:rsidR="00230C75" w:rsidRPr="00686F96" w:rsidRDefault="00230C75" w:rsidP="00230C75">
      <w:pPr>
        <w:tabs>
          <w:tab w:val="left" w:pos="720"/>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CC.</w:t>
      </w:r>
      <w:r w:rsidRPr="00686F96">
        <w:rPr>
          <w:rFonts w:ascii="Helvetica" w:hAnsi="Helvetica" w:cs="Helvetica"/>
          <w:bCs/>
          <w:sz w:val="24"/>
          <w:szCs w:val="24"/>
        </w:rPr>
        <w:tab/>
      </w:r>
      <w:r w:rsidRPr="00243801">
        <w:rPr>
          <w:rFonts w:ascii="Helvetica" w:hAnsi="Helvetica" w:cs="Helvetica"/>
          <w:b/>
          <w:sz w:val="24"/>
          <w:szCs w:val="24"/>
        </w:rPr>
        <w:t>Removed from the consent agenda to be discussed and voted on separately</w:t>
      </w:r>
      <w:r>
        <w:rPr>
          <w:rFonts w:ascii="Helvetica" w:hAnsi="Helvetica" w:cs="Helvetica"/>
          <w:bCs/>
          <w:sz w:val="24"/>
          <w:szCs w:val="24"/>
        </w:rPr>
        <w:t xml:space="preserve"> - </w:t>
      </w:r>
      <w:r w:rsidRPr="00686F96">
        <w:rPr>
          <w:rFonts w:ascii="Helvetica" w:hAnsi="Helvetica" w:cs="Helvetica"/>
          <w:bCs/>
          <w:sz w:val="24"/>
          <w:szCs w:val="24"/>
        </w:rPr>
        <w:t>Move to approve the revisions to Policy 339, Uncompensated Leave, on a second reading.</w:t>
      </w:r>
    </w:p>
    <w:p w14:paraId="6F5D7B16" w14:textId="070F5C11" w:rsidR="00451594" w:rsidRDefault="00DF1C73" w:rsidP="00CD1840">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 Jack Liller moved to </w:t>
      </w:r>
      <w:r w:rsidR="006A6537">
        <w:rPr>
          <w:rFonts w:ascii="Helvetica" w:hAnsi="Helvetica" w:cs="Helvetica"/>
          <w:sz w:val="24"/>
          <w:szCs w:val="24"/>
        </w:rPr>
        <w:t>ac</w:t>
      </w:r>
      <w:r>
        <w:rPr>
          <w:rFonts w:ascii="Helvetica" w:hAnsi="Helvetica" w:cs="Helvetica"/>
          <w:sz w:val="24"/>
          <w:szCs w:val="24"/>
        </w:rPr>
        <w:t>cept item CC as presented. Mr. Matthew DeGennaro seconded the motion. Motion failed (3–6).</w:t>
      </w:r>
    </w:p>
    <w:p w14:paraId="001815C7" w14:textId="1EDC0A48" w:rsidR="00C00E9C" w:rsidRDefault="00C00E9C" w:rsidP="00C00E9C">
      <w:pPr>
        <w:spacing w:after="0" w:line="360" w:lineRule="auto"/>
        <w:ind w:firstLine="720"/>
        <w:jc w:val="both"/>
        <w:rPr>
          <w:rFonts w:ascii="Helvetica" w:hAnsi="Helvetica" w:cs="Helvetica"/>
          <w:sz w:val="24"/>
          <w:szCs w:val="24"/>
        </w:rPr>
      </w:pPr>
      <w:r>
        <w:rPr>
          <w:rFonts w:ascii="Helvetica" w:hAnsi="Helvetica" w:cs="Helvetica"/>
          <w:sz w:val="24"/>
          <w:szCs w:val="24"/>
        </w:rPr>
        <w:t>After a brief discussion</w:t>
      </w:r>
      <w:r w:rsidR="00DF1C73">
        <w:rPr>
          <w:rFonts w:ascii="Helvetica" w:hAnsi="Helvetica" w:cs="Helvetica"/>
          <w:sz w:val="24"/>
          <w:szCs w:val="24"/>
        </w:rPr>
        <w:t xml:space="preserve"> concerning item CC</w:t>
      </w:r>
      <w:r>
        <w:rPr>
          <w:rFonts w:ascii="Helvetica" w:hAnsi="Helvetica" w:cs="Helvetica"/>
          <w:sz w:val="24"/>
          <w:szCs w:val="24"/>
        </w:rPr>
        <w:t>, Mrs. Ferguson-Miller called an executive session at 7:19 pm, reconvening the meeting at 7:45 pm.</w:t>
      </w:r>
    </w:p>
    <w:p w14:paraId="515B1E17" w14:textId="77777777" w:rsidR="00CD1840" w:rsidRDefault="00CD1840" w:rsidP="00CD1840">
      <w:pPr>
        <w:spacing w:after="0" w:line="360" w:lineRule="auto"/>
        <w:ind w:firstLine="720"/>
        <w:jc w:val="both"/>
        <w:rPr>
          <w:rFonts w:ascii="Helvetica" w:hAnsi="Helvetica" w:cs="Helvetica"/>
          <w:sz w:val="24"/>
          <w:szCs w:val="24"/>
        </w:rPr>
      </w:pPr>
      <w:r>
        <w:rPr>
          <w:rFonts w:ascii="Helvetica" w:hAnsi="Helvetica" w:cs="Helvetica"/>
          <w:sz w:val="24"/>
          <w:szCs w:val="24"/>
        </w:rPr>
        <w:t>Mr. Jack Liller moved to place item CC on the next voting agenda meeting as presented. Mr. Matthew DeGennaro seconded the motion. The motion failed (3-6).</w:t>
      </w:r>
    </w:p>
    <w:p w14:paraId="13DB6DEF" w14:textId="77777777" w:rsidR="00CD1840" w:rsidRPr="008D7975" w:rsidRDefault="00CD1840" w:rsidP="00CD1840">
      <w:pPr>
        <w:spacing w:after="0"/>
        <w:rPr>
          <w:rFonts w:ascii="Helvetica" w:hAnsi="Helvetica" w:cs="Helvetica"/>
          <w:bCs/>
          <w:sz w:val="24"/>
          <w:szCs w:val="24"/>
        </w:rPr>
      </w:pPr>
      <w:r>
        <w:rPr>
          <w:rFonts w:ascii="Helvetica" w:hAnsi="Helvetica" w:cs="Helvetica"/>
          <w:bCs/>
          <w:sz w:val="24"/>
          <w:szCs w:val="24"/>
        </w:rPr>
        <w:lastRenderedPageBreak/>
        <w:t>May 20, 2024</w:t>
      </w:r>
    </w:p>
    <w:p w14:paraId="6415265D" w14:textId="104E9556" w:rsidR="00CD1840" w:rsidRDefault="00CD1840" w:rsidP="00CD1840">
      <w:pPr>
        <w:pStyle w:val="NoSpacing"/>
        <w:ind w:left="2880" w:hanging="2880"/>
        <w:jc w:val="both"/>
        <w:rPr>
          <w:rFonts w:ascii="Helvetica" w:hAnsi="Helvetica" w:cs="Helvetica"/>
          <w:bCs/>
          <w:sz w:val="24"/>
          <w:szCs w:val="24"/>
        </w:rPr>
      </w:pPr>
      <w:r w:rsidRPr="008D7975">
        <w:rPr>
          <w:rFonts w:ascii="Helvetica" w:hAnsi="Helvetica" w:cs="Helvetica"/>
          <w:bCs/>
          <w:sz w:val="24"/>
          <w:szCs w:val="24"/>
        </w:rPr>
        <w:t>Page</w:t>
      </w:r>
      <w:r>
        <w:rPr>
          <w:rFonts w:ascii="Helvetica" w:hAnsi="Helvetica" w:cs="Helvetica"/>
          <w:bCs/>
          <w:sz w:val="24"/>
          <w:szCs w:val="24"/>
        </w:rPr>
        <w:t xml:space="preserve"> 498</w:t>
      </w:r>
      <w:r w:rsidR="000F693C">
        <w:rPr>
          <w:rFonts w:ascii="Helvetica" w:hAnsi="Helvetica" w:cs="Helvetica"/>
          <w:bCs/>
          <w:sz w:val="24"/>
          <w:szCs w:val="24"/>
        </w:rPr>
        <w:t>5</w:t>
      </w:r>
    </w:p>
    <w:p w14:paraId="28710BB9" w14:textId="77777777" w:rsidR="00CD1840" w:rsidRDefault="00CD1840" w:rsidP="00C00E9C">
      <w:pPr>
        <w:spacing w:after="0" w:line="360" w:lineRule="auto"/>
        <w:ind w:firstLine="720"/>
        <w:jc w:val="both"/>
        <w:rPr>
          <w:rFonts w:ascii="Helvetica" w:hAnsi="Helvetica" w:cs="Helvetica"/>
          <w:sz w:val="24"/>
          <w:szCs w:val="24"/>
        </w:rPr>
      </w:pPr>
    </w:p>
    <w:p w14:paraId="2C8C678F" w14:textId="77777777" w:rsidR="00DF1C73" w:rsidRDefault="00DF1C73" w:rsidP="00CD1840">
      <w:pPr>
        <w:spacing w:after="0" w:line="240" w:lineRule="auto"/>
        <w:ind w:firstLine="720"/>
        <w:jc w:val="both"/>
        <w:rPr>
          <w:rFonts w:ascii="Helvetica" w:hAnsi="Helvetica" w:cs="Helvetica"/>
          <w:sz w:val="24"/>
          <w:szCs w:val="24"/>
        </w:rPr>
      </w:pPr>
    </w:p>
    <w:p w14:paraId="03D915F4" w14:textId="599B86E5" w:rsidR="00DF1C73" w:rsidRDefault="00DF1C73" w:rsidP="00C00E9C">
      <w:pPr>
        <w:spacing w:after="0" w:line="360" w:lineRule="auto"/>
        <w:ind w:firstLine="720"/>
        <w:jc w:val="both"/>
        <w:rPr>
          <w:rFonts w:ascii="Helvetica" w:hAnsi="Helvetica" w:cs="Helvetica"/>
          <w:sz w:val="24"/>
          <w:szCs w:val="24"/>
        </w:rPr>
      </w:pPr>
      <w:r>
        <w:rPr>
          <w:rFonts w:ascii="Helvetica" w:hAnsi="Helvetica" w:cs="Helvetica"/>
          <w:sz w:val="24"/>
          <w:szCs w:val="24"/>
        </w:rPr>
        <w:t>Mrs. Ferguson-Miller moved to ask the administration to share the</w:t>
      </w:r>
      <w:r w:rsidR="009412E3">
        <w:rPr>
          <w:rFonts w:ascii="Helvetica" w:hAnsi="Helvetica" w:cs="Helvetica"/>
          <w:sz w:val="24"/>
          <w:szCs w:val="24"/>
        </w:rPr>
        <w:t xml:space="preserve"> uncompensated leave</w:t>
      </w:r>
      <w:r>
        <w:rPr>
          <w:rFonts w:ascii="Helvetica" w:hAnsi="Helvetica" w:cs="Helvetica"/>
          <w:sz w:val="24"/>
          <w:szCs w:val="24"/>
        </w:rPr>
        <w:t xml:space="preserve"> policy with all district employees</w:t>
      </w:r>
      <w:r w:rsidR="009412E3">
        <w:rPr>
          <w:rFonts w:ascii="Helvetica" w:hAnsi="Helvetica" w:cs="Helvetica"/>
          <w:sz w:val="24"/>
          <w:szCs w:val="24"/>
        </w:rPr>
        <w:t>,</w:t>
      </w:r>
      <w:r>
        <w:rPr>
          <w:rFonts w:ascii="Helvetica" w:hAnsi="Helvetica" w:cs="Helvetica"/>
          <w:sz w:val="24"/>
          <w:szCs w:val="24"/>
        </w:rPr>
        <w:t xml:space="preserve"> ask </w:t>
      </w:r>
      <w:r w:rsidR="009412E3">
        <w:rPr>
          <w:rFonts w:ascii="Helvetica" w:hAnsi="Helvetica" w:cs="Helvetica"/>
          <w:sz w:val="24"/>
          <w:szCs w:val="24"/>
        </w:rPr>
        <w:t>the employees for any feedback or concerns and provide that information to the board. Mrs. Lisa Sturges seconded the motion. Motion carried (5-4).</w:t>
      </w:r>
    </w:p>
    <w:p w14:paraId="33D231F6" w14:textId="3DCAB21C" w:rsidR="006B401D" w:rsidRDefault="009412E3" w:rsidP="00451594">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 James Fisher moved to </w:t>
      </w:r>
      <w:r w:rsidR="00451594">
        <w:rPr>
          <w:rFonts w:ascii="Helvetica" w:hAnsi="Helvetica" w:cs="Helvetica"/>
          <w:sz w:val="24"/>
          <w:szCs w:val="24"/>
        </w:rPr>
        <w:t>have the administration send the policy out to all staff within the next two days. The Board will review the policy at their June 10, 2024 study session and will vote on the policy at the June 24, 2024 regular meeting. No motion need</w:t>
      </w:r>
      <w:r w:rsidR="006A6537">
        <w:rPr>
          <w:rFonts w:ascii="Helvetica" w:hAnsi="Helvetica" w:cs="Helvetica"/>
          <w:sz w:val="24"/>
          <w:szCs w:val="24"/>
        </w:rPr>
        <w:t>ed</w:t>
      </w:r>
      <w:r w:rsidR="00451594">
        <w:rPr>
          <w:rFonts w:ascii="Helvetica" w:hAnsi="Helvetica" w:cs="Helvetica"/>
          <w:sz w:val="24"/>
          <w:szCs w:val="24"/>
        </w:rPr>
        <w:t>.</w:t>
      </w:r>
    </w:p>
    <w:p w14:paraId="6499CE39" w14:textId="77777777" w:rsidR="00526460" w:rsidRDefault="00526460" w:rsidP="00526460">
      <w:pPr>
        <w:tabs>
          <w:tab w:val="left" w:pos="720"/>
        </w:tabs>
        <w:spacing w:after="0" w:line="240" w:lineRule="auto"/>
        <w:ind w:left="2880"/>
        <w:rPr>
          <w:rFonts w:ascii="Helvetica" w:hAnsi="Helvetica"/>
          <w:bCs/>
          <w:sz w:val="24"/>
          <w:szCs w:val="24"/>
        </w:rPr>
      </w:pPr>
    </w:p>
    <w:p w14:paraId="743DDC9A" w14:textId="0F223113" w:rsidR="003E2FB5" w:rsidRPr="00FF020E" w:rsidRDefault="00526460" w:rsidP="00451594">
      <w:pPr>
        <w:tabs>
          <w:tab w:val="left" w:pos="720"/>
        </w:tabs>
        <w:spacing w:after="0" w:line="240" w:lineRule="auto"/>
        <w:rPr>
          <w:rFonts w:ascii="Helvetica" w:hAnsi="Helvetica"/>
          <w:b/>
          <w:sz w:val="24"/>
          <w:szCs w:val="24"/>
        </w:rPr>
      </w:pPr>
      <w:r>
        <w:rPr>
          <w:rFonts w:ascii="Helvetica" w:hAnsi="Helvetica"/>
          <w:bCs/>
          <w:sz w:val="24"/>
          <w:szCs w:val="24"/>
        </w:rPr>
        <w:t xml:space="preserve"> </w:t>
      </w:r>
      <w:r w:rsidR="003E2FB5">
        <w:rPr>
          <w:rFonts w:ascii="Helvetica" w:hAnsi="Helvetica"/>
          <w:b/>
          <w:sz w:val="24"/>
          <w:szCs w:val="24"/>
        </w:rPr>
        <w:t>Adjournment</w:t>
      </w:r>
    </w:p>
    <w:p w14:paraId="5723809F" w14:textId="7EC9EA94" w:rsidR="00FF020E" w:rsidRPr="00FF020E" w:rsidRDefault="00FF020E" w:rsidP="00CD1840">
      <w:pPr>
        <w:spacing w:after="0" w:line="360" w:lineRule="auto"/>
        <w:ind w:firstLine="720"/>
        <w:jc w:val="both"/>
        <w:rPr>
          <w:rFonts w:ascii="Helvetica" w:hAnsi="Helvetica" w:cs="Helvetica"/>
          <w:sz w:val="24"/>
          <w:szCs w:val="24"/>
        </w:rPr>
      </w:pPr>
      <w:r>
        <w:rPr>
          <w:rFonts w:ascii="Helvetica" w:eastAsia="Times New Roman" w:hAnsi="Helvetica" w:cs="Times New Roman"/>
          <w:sz w:val="24"/>
          <w:szCs w:val="20"/>
        </w:rPr>
        <w:t xml:space="preserve">All were in favor following a motion by </w:t>
      </w:r>
      <w:r>
        <w:rPr>
          <w:rFonts w:ascii="Helvetica" w:hAnsi="Helvetica" w:cs="Helvetica"/>
          <w:sz w:val="24"/>
          <w:szCs w:val="24"/>
        </w:rPr>
        <w:t xml:space="preserve">Mr. </w:t>
      </w:r>
      <w:r w:rsidR="00451594">
        <w:rPr>
          <w:rFonts w:ascii="Helvetica" w:hAnsi="Helvetica" w:cs="Helvetica"/>
          <w:sz w:val="24"/>
          <w:szCs w:val="24"/>
        </w:rPr>
        <w:t>Jack Liller</w:t>
      </w:r>
      <w:r>
        <w:rPr>
          <w:rFonts w:ascii="Helvetica" w:hAnsi="Helvetica"/>
          <w:bCs/>
          <w:sz w:val="24"/>
          <w:szCs w:val="24"/>
        </w:rPr>
        <w:t xml:space="preserve"> </w:t>
      </w:r>
      <w:r>
        <w:rPr>
          <w:rFonts w:ascii="Helvetica" w:eastAsia="Times New Roman" w:hAnsi="Helvetica" w:cs="Times New Roman"/>
          <w:sz w:val="24"/>
          <w:szCs w:val="20"/>
        </w:rPr>
        <w:t xml:space="preserve">and a second by </w:t>
      </w:r>
      <w:r>
        <w:rPr>
          <w:rFonts w:ascii="Helvetica" w:hAnsi="Helvetica" w:cs="Helvetica"/>
          <w:sz w:val="24"/>
          <w:szCs w:val="24"/>
        </w:rPr>
        <w:t xml:space="preserve">Mr. </w:t>
      </w:r>
      <w:r w:rsidR="00451594">
        <w:rPr>
          <w:rFonts w:ascii="Helvetica" w:hAnsi="Helvetica" w:cs="Helvetica"/>
          <w:sz w:val="24"/>
          <w:szCs w:val="24"/>
        </w:rPr>
        <w:t>Matthew DeGennaro</w:t>
      </w:r>
      <w:r w:rsidR="00D27A80">
        <w:rPr>
          <w:rFonts w:ascii="Helvetica" w:hAnsi="Helvetica" w:cs="Helvetica"/>
          <w:sz w:val="24"/>
          <w:szCs w:val="24"/>
        </w:rPr>
        <w:t xml:space="preserve"> </w:t>
      </w:r>
      <w:r>
        <w:rPr>
          <w:rFonts w:ascii="Helvetica" w:eastAsia="Times New Roman" w:hAnsi="Helvetica" w:cs="Times New Roman"/>
          <w:sz w:val="24"/>
          <w:szCs w:val="20"/>
        </w:rPr>
        <w:t xml:space="preserve">to adjourn the </w:t>
      </w:r>
      <w:r w:rsidR="006203FA">
        <w:rPr>
          <w:rFonts w:ascii="Helvetica" w:eastAsia="Times New Roman" w:hAnsi="Helvetica" w:cs="Times New Roman"/>
          <w:sz w:val="24"/>
          <w:szCs w:val="20"/>
        </w:rPr>
        <w:t>Regular</w:t>
      </w:r>
      <w:r>
        <w:rPr>
          <w:rFonts w:ascii="Helvetica" w:eastAsia="Times New Roman" w:hAnsi="Helvetica" w:cs="Times New Roman"/>
          <w:sz w:val="24"/>
          <w:szCs w:val="20"/>
        </w:rPr>
        <w:t xml:space="preserve"> Board meeting at </w:t>
      </w:r>
      <w:r w:rsidR="00451594">
        <w:rPr>
          <w:rFonts w:ascii="Helvetica" w:eastAsia="Times New Roman" w:hAnsi="Helvetica" w:cs="Times New Roman"/>
          <w:sz w:val="24"/>
          <w:szCs w:val="20"/>
        </w:rPr>
        <w:t>8:06</w:t>
      </w:r>
      <w:r>
        <w:rPr>
          <w:rFonts w:ascii="Helvetica" w:eastAsia="Times New Roman" w:hAnsi="Helvetica" w:cs="Times New Roman"/>
          <w:sz w:val="24"/>
          <w:szCs w:val="20"/>
        </w:rPr>
        <w:t xml:space="preserve"> p.m.</w:t>
      </w:r>
    </w:p>
    <w:p w14:paraId="080A2B95" w14:textId="77777777" w:rsidR="00FF020E" w:rsidRDefault="00FF020E" w:rsidP="00FF020E">
      <w:pPr>
        <w:rPr>
          <w:rFonts w:ascii="Helvetica" w:hAnsi="Helvetica" w:cs="Helvetica"/>
          <w:sz w:val="24"/>
          <w:szCs w:val="24"/>
        </w:rPr>
      </w:pPr>
    </w:p>
    <w:p w14:paraId="51B3C14D" w14:textId="77777777" w:rsidR="00CD1840" w:rsidRDefault="00CD1840" w:rsidP="00FF020E">
      <w:pPr>
        <w:rPr>
          <w:rFonts w:ascii="Helvetica" w:hAnsi="Helvetica" w:cs="Helvetica"/>
          <w:sz w:val="24"/>
          <w:szCs w:val="24"/>
        </w:rPr>
      </w:pPr>
    </w:p>
    <w:p w14:paraId="0936A21D" w14:textId="77777777" w:rsidR="00FF020E" w:rsidRDefault="00FF020E" w:rsidP="00FF020E">
      <w:pPr>
        <w:rPr>
          <w:rFonts w:ascii="Helvetica" w:hAnsi="Helvetica" w:cs="Helvetica"/>
          <w:sz w:val="24"/>
          <w:szCs w:val="24"/>
        </w:rPr>
      </w:pPr>
      <w:r>
        <w:rPr>
          <w:rFonts w:ascii="Helvetica" w:hAnsi="Helvetica" w:cs="Helvetica"/>
          <w:sz w:val="24"/>
          <w:szCs w:val="24"/>
        </w:rPr>
        <w:t>Respectfully Submitted:</w:t>
      </w:r>
    </w:p>
    <w:p w14:paraId="0FF5E1BE" w14:textId="77777777" w:rsidR="00FF020E" w:rsidRDefault="00FF020E" w:rsidP="00FF020E">
      <w:pPr>
        <w:rPr>
          <w:rFonts w:ascii="Helvetica" w:hAnsi="Helvetica" w:cs="Helvetica"/>
          <w:sz w:val="24"/>
          <w:szCs w:val="24"/>
        </w:rPr>
      </w:pPr>
    </w:p>
    <w:p w14:paraId="6CEEF682" w14:textId="4152DD70" w:rsidR="00CD1840" w:rsidRDefault="00CD1840" w:rsidP="00FF020E">
      <w:pPr>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________________________________</w:t>
      </w:r>
    </w:p>
    <w:p w14:paraId="66E1FA22" w14:textId="34EA2E90" w:rsidR="00FF020E" w:rsidRDefault="00FF020E" w:rsidP="00FF020E">
      <w:pPr>
        <w:spacing w:after="0"/>
        <w:rPr>
          <w:rFonts w:ascii="Helvetica" w:hAnsi="Helvetica" w:cs="Helvetica"/>
          <w:sz w:val="24"/>
          <w:szCs w:val="24"/>
        </w:rPr>
      </w:pPr>
      <w:r>
        <w:rPr>
          <w:rFonts w:ascii="Helvetica" w:hAnsi="Helvetica" w:cs="Helvetica"/>
          <w:sz w:val="24"/>
          <w:szCs w:val="24"/>
        </w:rPr>
        <w:t xml:space="preserve">Mrs. Candace </w:t>
      </w:r>
      <w:r w:rsidR="0005274B">
        <w:rPr>
          <w:rFonts w:ascii="Helvetica" w:hAnsi="Helvetica" w:cs="Helvetica"/>
          <w:sz w:val="24"/>
          <w:szCs w:val="24"/>
        </w:rPr>
        <w:t>Ferguson-</w:t>
      </w:r>
      <w:r>
        <w:rPr>
          <w:rFonts w:ascii="Helvetica" w:hAnsi="Helvetica" w:cs="Helvetica"/>
          <w:sz w:val="24"/>
          <w:szCs w:val="24"/>
        </w:rPr>
        <w:t>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xml:space="preserve">Mr. </w:t>
      </w:r>
      <w:r w:rsidR="00D27A80">
        <w:rPr>
          <w:rFonts w:ascii="Helvetica" w:hAnsi="Helvetica" w:cs="Helvetica"/>
          <w:sz w:val="24"/>
          <w:szCs w:val="24"/>
        </w:rPr>
        <w:t>Scott Wilt</w:t>
      </w:r>
    </w:p>
    <w:p w14:paraId="665FEC4C" w14:textId="536343F1" w:rsidR="003E2FB5" w:rsidRDefault="00CD1840" w:rsidP="00FF020E">
      <w:pPr>
        <w:spacing w:after="0"/>
        <w:rPr>
          <w:rFonts w:ascii="Helvetica" w:hAnsi="Helvetica" w:cs="Helvetica"/>
          <w:sz w:val="24"/>
          <w:szCs w:val="24"/>
        </w:rPr>
      </w:pPr>
      <w:r>
        <w:rPr>
          <w:rFonts w:ascii="Helvetica" w:hAnsi="Helvetica" w:cs="Helvetica"/>
          <w:sz w:val="24"/>
          <w:szCs w:val="24"/>
        </w:rPr>
        <w:t xml:space="preserve">Board </w:t>
      </w:r>
      <w:r w:rsidR="00FF020E">
        <w:rPr>
          <w:rFonts w:ascii="Helvetica" w:hAnsi="Helvetica" w:cs="Helvetica"/>
          <w:sz w:val="24"/>
          <w:szCs w:val="24"/>
        </w:rPr>
        <w:t xml:space="preserve">President </w:t>
      </w:r>
      <w:r w:rsidR="00FF020E">
        <w:rPr>
          <w:rFonts w:ascii="Helvetica" w:hAnsi="Helvetica" w:cs="Helvetica"/>
          <w:sz w:val="24"/>
          <w:szCs w:val="24"/>
        </w:rPr>
        <w:tab/>
      </w:r>
      <w:r w:rsidR="00FF020E">
        <w:rPr>
          <w:rFonts w:ascii="Helvetica" w:hAnsi="Helvetica" w:cs="Helvetica"/>
          <w:sz w:val="24"/>
          <w:szCs w:val="24"/>
        </w:rPr>
        <w:tab/>
        <w:t xml:space="preserve"> </w:t>
      </w:r>
      <w:r w:rsidR="00FF020E">
        <w:rPr>
          <w:rFonts w:ascii="Helvetica" w:hAnsi="Helvetica" w:cs="Helvetica"/>
          <w:sz w:val="24"/>
          <w:szCs w:val="24"/>
        </w:rPr>
        <w:tab/>
      </w:r>
      <w:r w:rsidR="00FF020E">
        <w:rPr>
          <w:rFonts w:ascii="Helvetica" w:hAnsi="Helvetica" w:cs="Helvetica"/>
          <w:sz w:val="24"/>
          <w:szCs w:val="24"/>
        </w:rPr>
        <w:tab/>
      </w:r>
      <w:r w:rsidR="00FF020E">
        <w:rPr>
          <w:rFonts w:ascii="Helvetica" w:hAnsi="Helvetica" w:cs="Helvetica"/>
          <w:sz w:val="24"/>
          <w:szCs w:val="24"/>
        </w:rPr>
        <w:tab/>
        <w:t>Board Recording Secretary</w:t>
      </w:r>
    </w:p>
    <w:p w14:paraId="569433C3" w14:textId="0E92A1B3" w:rsidR="003E2FB5" w:rsidRDefault="003E2FB5" w:rsidP="006B401D">
      <w:pPr>
        <w:spacing w:after="0"/>
        <w:rPr>
          <w:rFonts w:ascii="Helvetica" w:hAnsi="Helvetica" w:cs="Helvetica"/>
          <w:sz w:val="24"/>
          <w:szCs w:val="24"/>
        </w:rPr>
      </w:pPr>
    </w:p>
    <w:p w14:paraId="2A520C0C" w14:textId="28A4EECB" w:rsidR="003E2FB5" w:rsidRDefault="003E2FB5" w:rsidP="006B401D">
      <w:pPr>
        <w:spacing w:after="0"/>
        <w:rPr>
          <w:rFonts w:ascii="Helvetica" w:hAnsi="Helvetica" w:cs="Helvetica"/>
          <w:sz w:val="24"/>
          <w:szCs w:val="24"/>
        </w:rPr>
      </w:pPr>
    </w:p>
    <w:p w14:paraId="5A69B1B1" w14:textId="23D2CC3D" w:rsidR="003E2FB5" w:rsidRDefault="003E2FB5" w:rsidP="006B401D">
      <w:pPr>
        <w:spacing w:after="0"/>
        <w:rPr>
          <w:rFonts w:ascii="Helvetica" w:hAnsi="Helvetica" w:cs="Helvetica"/>
          <w:sz w:val="24"/>
          <w:szCs w:val="24"/>
        </w:rPr>
      </w:pPr>
    </w:p>
    <w:p w14:paraId="68F1FA14" w14:textId="2613BAC4" w:rsidR="003E2FB5" w:rsidRDefault="003E2FB5" w:rsidP="006B401D">
      <w:pPr>
        <w:spacing w:after="0"/>
        <w:rPr>
          <w:rFonts w:ascii="Helvetica" w:hAnsi="Helvetica" w:cs="Helvetica"/>
          <w:sz w:val="24"/>
          <w:szCs w:val="24"/>
        </w:rPr>
      </w:pPr>
    </w:p>
    <w:p w14:paraId="5DF0C173" w14:textId="783A4738" w:rsidR="003E2FB5" w:rsidRDefault="003E2FB5" w:rsidP="006B401D">
      <w:pPr>
        <w:spacing w:after="0"/>
        <w:rPr>
          <w:rFonts w:ascii="Helvetica" w:hAnsi="Helvetica" w:cs="Helvetica"/>
          <w:sz w:val="24"/>
          <w:szCs w:val="24"/>
        </w:rPr>
      </w:pPr>
    </w:p>
    <w:p w14:paraId="6ECB2581" w14:textId="026AB0F1" w:rsidR="003E2FB5" w:rsidRDefault="003E2FB5" w:rsidP="006B401D">
      <w:pPr>
        <w:spacing w:after="0"/>
        <w:rPr>
          <w:rFonts w:ascii="Helvetica" w:hAnsi="Helvetica" w:cs="Helvetica"/>
          <w:sz w:val="24"/>
          <w:szCs w:val="24"/>
        </w:rPr>
      </w:pPr>
    </w:p>
    <w:p w14:paraId="5212B064" w14:textId="77777777" w:rsidR="003E2FB5" w:rsidRDefault="003E2FB5" w:rsidP="006B401D">
      <w:pPr>
        <w:spacing w:after="0"/>
        <w:rPr>
          <w:rFonts w:ascii="Helvetica" w:hAnsi="Helvetica" w:cs="Helvetica"/>
          <w:sz w:val="24"/>
          <w:szCs w:val="24"/>
        </w:rPr>
      </w:pPr>
    </w:p>
    <w:p w14:paraId="0679CA6A" w14:textId="77777777" w:rsidR="006B401D" w:rsidRDefault="006B401D" w:rsidP="006B401D">
      <w:pPr>
        <w:spacing w:after="0"/>
        <w:rPr>
          <w:rFonts w:ascii="Helvetica" w:hAnsi="Helvetica" w:cs="Helvetica"/>
          <w:sz w:val="24"/>
          <w:szCs w:val="24"/>
        </w:rPr>
      </w:pPr>
    </w:p>
    <w:p w14:paraId="6A293C8F" w14:textId="77777777" w:rsidR="006B401D" w:rsidRDefault="006B401D" w:rsidP="006B401D">
      <w:pPr>
        <w:spacing w:after="0"/>
        <w:rPr>
          <w:rFonts w:ascii="Helvetica" w:hAnsi="Helvetica" w:cs="Helvetica"/>
          <w:sz w:val="24"/>
          <w:szCs w:val="24"/>
        </w:rPr>
      </w:pPr>
    </w:p>
    <w:p w14:paraId="20A09258" w14:textId="77777777" w:rsidR="006B401D" w:rsidRDefault="006B401D" w:rsidP="006B401D">
      <w:pPr>
        <w:spacing w:after="0"/>
        <w:rPr>
          <w:rFonts w:ascii="Helvetica" w:hAnsi="Helvetica" w:cs="Helvetica"/>
          <w:sz w:val="24"/>
          <w:szCs w:val="24"/>
        </w:rPr>
      </w:pPr>
    </w:p>
    <w:p w14:paraId="66FC5314" w14:textId="77777777" w:rsidR="006B401D" w:rsidRDefault="006B401D" w:rsidP="006B401D">
      <w:pPr>
        <w:spacing w:after="0"/>
        <w:rPr>
          <w:rFonts w:ascii="Helvetica" w:hAnsi="Helvetica" w:cs="Helvetica"/>
          <w:sz w:val="24"/>
          <w:szCs w:val="24"/>
        </w:rPr>
      </w:pPr>
    </w:p>
    <w:bookmarkEnd w:id="0"/>
    <w:p w14:paraId="3331341E" w14:textId="0A03EB37" w:rsidR="00FF020E" w:rsidRDefault="00FF020E"/>
    <w:sectPr w:rsidR="00FF020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5CC2E9" w14:textId="77777777" w:rsidR="00230C75" w:rsidRDefault="00230C75" w:rsidP="00230C75">
      <w:pPr>
        <w:spacing w:after="0" w:line="240" w:lineRule="auto"/>
      </w:pPr>
      <w:r>
        <w:separator/>
      </w:r>
    </w:p>
  </w:endnote>
  <w:endnote w:type="continuationSeparator" w:id="0">
    <w:p w14:paraId="7E639A6A" w14:textId="77777777" w:rsidR="00230C75" w:rsidRDefault="00230C75" w:rsidP="00230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47D5AA" w14:textId="77777777" w:rsidR="00230C75" w:rsidRDefault="00230C75" w:rsidP="00230C75">
      <w:pPr>
        <w:spacing w:after="0" w:line="240" w:lineRule="auto"/>
      </w:pPr>
      <w:r>
        <w:separator/>
      </w:r>
    </w:p>
  </w:footnote>
  <w:footnote w:type="continuationSeparator" w:id="0">
    <w:p w14:paraId="0DBD0C3A" w14:textId="77777777" w:rsidR="00230C75" w:rsidRDefault="00230C75" w:rsidP="00230C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133F7C"/>
    <w:multiLevelType w:val="hybridMultilevel"/>
    <w:tmpl w:val="8D36D0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2" w15:restartNumberingAfterBreak="0">
    <w:nsid w:val="5F185B15"/>
    <w:multiLevelType w:val="hybridMultilevel"/>
    <w:tmpl w:val="1876CFAE"/>
    <w:lvl w:ilvl="0" w:tplc="84C28EDA">
      <w:start w:val="2"/>
      <w:numFmt w:val="bullet"/>
      <w:lvlText w:val="-"/>
      <w:lvlJc w:val="left"/>
      <w:pPr>
        <w:ind w:left="2520" w:hanging="360"/>
      </w:pPr>
      <w:rPr>
        <w:rFonts w:ascii="Helvetica" w:eastAsia="Times New Roman" w:hAnsi="Helvetica" w:cs="Helvetic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25C1590"/>
    <w:multiLevelType w:val="hybridMultilevel"/>
    <w:tmpl w:val="D0C0FB1A"/>
    <w:lvl w:ilvl="0" w:tplc="84C28EDA">
      <w:start w:val="2"/>
      <w:numFmt w:val="bullet"/>
      <w:lvlText w:val="-"/>
      <w:lvlJc w:val="left"/>
      <w:pPr>
        <w:ind w:left="4691" w:hanging="360"/>
      </w:pPr>
      <w:rPr>
        <w:rFonts w:ascii="Helvetica" w:eastAsia="Times New Roman" w:hAnsi="Helvetica" w:cs="Helvetica" w:hint="default"/>
      </w:rPr>
    </w:lvl>
    <w:lvl w:ilvl="1" w:tplc="04090003">
      <w:start w:val="1"/>
      <w:numFmt w:val="bullet"/>
      <w:lvlText w:val="o"/>
      <w:lvlJc w:val="left"/>
      <w:pPr>
        <w:ind w:left="3611" w:hanging="360"/>
      </w:pPr>
      <w:rPr>
        <w:rFonts w:ascii="Courier New" w:hAnsi="Courier New" w:cs="Courier New" w:hint="default"/>
      </w:rPr>
    </w:lvl>
    <w:lvl w:ilvl="2" w:tplc="04090005">
      <w:start w:val="1"/>
      <w:numFmt w:val="bullet"/>
      <w:lvlText w:val=""/>
      <w:lvlJc w:val="left"/>
      <w:pPr>
        <w:ind w:left="4331" w:hanging="360"/>
      </w:pPr>
      <w:rPr>
        <w:rFonts w:ascii="Wingdings" w:hAnsi="Wingdings" w:hint="default"/>
      </w:rPr>
    </w:lvl>
    <w:lvl w:ilvl="3" w:tplc="04090001">
      <w:start w:val="1"/>
      <w:numFmt w:val="bullet"/>
      <w:lvlText w:val=""/>
      <w:lvlJc w:val="left"/>
      <w:pPr>
        <w:ind w:left="5051" w:hanging="360"/>
      </w:pPr>
      <w:rPr>
        <w:rFonts w:ascii="Symbol" w:hAnsi="Symbol" w:hint="default"/>
      </w:rPr>
    </w:lvl>
    <w:lvl w:ilvl="4" w:tplc="04090003">
      <w:start w:val="1"/>
      <w:numFmt w:val="bullet"/>
      <w:lvlText w:val="o"/>
      <w:lvlJc w:val="left"/>
      <w:pPr>
        <w:ind w:left="5771" w:hanging="360"/>
      </w:pPr>
      <w:rPr>
        <w:rFonts w:ascii="Courier New" w:hAnsi="Courier New" w:cs="Courier New" w:hint="default"/>
      </w:rPr>
    </w:lvl>
    <w:lvl w:ilvl="5" w:tplc="04090005">
      <w:start w:val="1"/>
      <w:numFmt w:val="bullet"/>
      <w:lvlText w:val=""/>
      <w:lvlJc w:val="left"/>
      <w:pPr>
        <w:ind w:left="6491" w:hanging="360"/>
      </w:pPr>
      <w:rPr>
        <w:rFonts w:ascii="Wingdings" w:hAnsi="Wingdings" w:hint="default"/>
      </w:rPr>
    </w:lvl>
    <w:lvl w:ilvl="6" w:tplc="04090001">
      <w:start w:val="1"/>
      <w:numFmt w:val="bullet"/>
      <w:lvlText w:val=""/>
      <w:lvlJc w:val="left"/>
      <w:pPr>
        <w:ind w:left="7211" w:hanging="360"/>
      </w:pPr>
      <w:rPr>
        <w:rFonts w:ascii="Symbol" w:hAnsi="Symbol" w:hint="default"/>
      </w:rPr>
    </w:lvl>
    <w:lvl w:ilvl="7" w:tplc="04090003">
      <w:start w:val="1"/>
      <w:numFmt w:val="bullet"/>
      <w:lvlText w:val="o"/>
      <w:lvlJc w:val="left"/>
      <w:pPr>
        <w:ind w:left="7931" w:hanging="360"/>
      </w:pPr>
      <w:rPr>
        <w:rFonts w:ascii="Courier New" w:hAnsi="Courier New" w:cs="Courier New" w:hint="default"/>
      </w:rPr>
    </w:lvl>
    <w:lvl w:ilvl="8" w:tplc="04090005">
      <w:start w:val="1"/>
      <w:numFmt w:val="bullet"/>
      <w:lvlText w:val=""/>
      <w:lvlJc w:val="left"/>
      <w:pPr>
        <w:ind w:left="8651" w:hanging="360"/>
      </w:pPr>
      <w:rPr>
        <w:rFonts w:ascii="Wingdings" w:hAnsi="Wingdings" w:hint="default"/>
      </w:rPr>
    </w:lvl>
  </w:abstractNum>
  <w:num w:numId="1" w16cid:durableId="577403169">
    <w:abstractNumId w:val="0"/>
  </w:num>
  <w:num w:numId="2" w16cid:durableId="20343031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2506734">
    <w:abstractNumId w:val="3"/>
  </w:num>
  <w:num w:numId="4" w16cid:durableId="1018700714">
    <w:abstractNumId w:val="2"/>
  </w:num>
  <w:num w:numId="5" w16cid:durableId="1913083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01D"/>
    <w:rsid w:val="00027987"/>
    <w:rsid w:val="00047037"/>
    <w:rsid w:val="0005274B"/>
    <w:rsid w:val="0009273C"/>
    <w:rsid w:val="000F693C"/>
    <w:rsid w:val="00141183"/>
    <w:rsid w:val="00230C75"/>
    <w:rsid w:val="00243801"/>
    <w:rsid w:val="002A42E7"/>
    <w:rsid w:val="002D3FF6"/>
    <w:rsid w:val="003079C4"/>
    <w:rsid w:val="003B0627"/>
    <w:rsid w:val="003E2FB5"/>
    <w:rsid w:val="00451594"/>
    <w:rsid w:val="004A467C"/>
    <w:rsid w:val="00526460"/>
    <w:rsid w:val="005332EC"/>
    <w:rsid w:val="00592315"/>
    <w:rsid w:val="006009B7"/>
    <w:rsid w:val="006203FA"/>
    <w:rsid w:val="006A6537"/>
    <w:rsid w:val="006B401D"/>
    <w:rsid w:val="006E5FC7"/>
    <w:rsid w:val="00751960"/>
    <w:rsid w:val="0080649C"/>
    <w:rsid w:val="0085597A"/>
    <w:rsid w:val="00884229"/>
    <w:rsid w:val="009225B9"/>
    <w:rsid w:val="009412E3"/>
    <w:rsid w:val="0097795F"/>
    <w:rsid w:val="009826FE"/>
    <w:rsid w:val="009C561A"/>
    <w:rsid w:val="00B45107"/>
    <w:rsid w:val="00B663FB"/>
    <w:rsid w:val="00C00E9C"/>
    <w:rsid w:val="00CD1840"/>
    <w:rsid w:val="00D27A80"/>
    <w:rsid w:val="00DF1C73"/>
    <w:rsid w:val="00E37C33"/>
    <w:rsid w:val="00E76376"/>
    <w:rsid w:val="00FC0F4D"/>
    <w:rsid w:val="00FC61BA"/>
    <w:rsid w:val="00FF0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5E6C7"/>
  <w15:chartTrackingRefBased/>
  <w15:docId w15:val="{C8C93014-E2CF-4574-B94B-DCAEDD113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01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01D"/>
    <w:pPr>
      <w:ind w:left="720"/>
      <w:contextualSpacing/>
    </w:pPr>
  </w:style>
  <w:style w:type="paragraph" w:styleId="NoSpacing">
    <w:name w:val="No Spacing"/>
    <w:uiPriority w:val="1"/>
    <w:qFormat/>
    <w:rsid w:val="00243801"/>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230C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C75"/>
  </w:style>
  <w:style w:type="paragraph" w:styleId="Footer">
    <w:name w:val="footer"/>
    <w:basedOn w:val="Normal"/>
    <w:link w:val="FooterChar"/>
    <w:uiPriority w:val="99"/>
    <w:unhideWhenUsed/>
    <w:rsid w:val="00230C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2226766">
      <w:bodyDiv w:val="1"/>
      <w:marLeft w:val="0"/>
      <w:marRight w:val="0"/>
      <w:marTop w:val="0"/>
      <w:marBottom w:val="0"/>
      <w:divBdr>
        <w:top w:val="none" w:sz="0" w:space="0" w:color="auto"/>
        <w:left w:val="none" w:sz="0" w:space="0" w:color="auto"/>
        <w:bottom w:val="none" w:sz="0" w:space="0" w:color="auto"/>
        <w:right w:val="none" w:sz="0" w:space="0" w:color="auto"/>
      </w:divBdr>
    </w:div>
    <w:div w:id="1656373285">
      <w:bodyDiv w:val="1"/>
      <w:marLeft w:val="0"/>
      <w:marRight w:val="0"/>
      <w:marTop w:val="0"/>
      <w:marBottom w:val="0"/>
      <w:divBdr>
        <w:top w:val="none" w:sz="0" w:space="0" w:color="auto"/>
        <w:left w:val="none" w:sz="0" w:space="0" w:color="auto"/>
        <w:bottom w:val="none" w:sz="0" w:space="0" w:color="auto"/>
        <w:right w:val="none" w:sz="0" w:space="0" w:color="auto"/>
      </w:divBdr>
    </w:div>
    <w:div w:id="167695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1289</Words>
  <Characters>7349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5</cp:revision>
  <cp:lastPrinted>2024-06-20T16:41:00Z</cp:lastPrinted>
  <dcterms:created xsi:type="dcterms:W3CDTF">2024-06-20T15:03:00Z</dcterms:created>
  <dcterms:modified xsi:type="dcterms:W3CDTF">2024-06-20T16:42:00Z</dcterms:modified>
</cp:coreProperties>
</file>