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B88AF40" w14:textId="77777777" w:rsidR="00764B50" w:rsidRDefault="00764B50" w:rsidP="00764B50">
      <w:pPr>
        <w:jc w:val="both"/>
        <w:rPr>
          <w:rFonts w:ascii="Helvetica" w:hAnsi="Helvetica"/>
          <w:sz w:val="24"/>
          <w:szCs w:val="24"/>
        </w:rPr>
      </w:pPr>
      <w:r w:rsidRPr="00AA1165">
        <w:rPr>
          <w:rFonts w:ascii="Helvetica" w:hAnsi="Helvetica"/>
          <w:sz w:val="24"/>
          <w:szCs w:val="24"/>
        </w:rPr>
        <w:t>May</w:t>
      </w:r>
      <w:r>
        <w:rPr>
          <w:rFonts w:ascii="Helvetica" w:hAnsi="Helvetica"/>
          <w:sz w:val="24"/>
          <w:szCs w:val="24"/>
        </w:rPr>
        <w:t xml:space="preserve"> 21, 2018</w:t>
      </w:r>
    </w:p>
    <w:p w14:paraId="15B7EA04" w14:textId="77777777" w:rsidR="00764B50" w:rsidRDefault="00764B50" w:rsidP="00764B50">
      <w:pPr>
        <w:jc w:val="both"/>
        <w:rPr>
          <w:rFonts w:ascii="Helvetica" w:hAnsi="Helvetica"/>
          <w:sz w:val="24"/>
          <w:szCs w:val="24"/>
        </w:rPr>
      </w:pPr>
      <w:r>
        <w:rPr>
          <w:rFonts w:ascii="Helvetica" w:hAnsi="Helvetica"/>
          <w:sz w:val="24"/>
          <w:szCs w:val="24"/>
        </w:rPr>
        <w:t>Page 4429</w:t>
      </w:r>
    </w:p>
    <w:p w14:paraId="4B996508" w14:textId="77777777" w:rsidR="00764B50" w:rsidRDefault="00764B50" w:rsidP="00764B50">
      <w:pPr>
        <w:tabs>
          <w:tab w:val="left" w:pos="720"/>
        </w:tabs>
        <w:spacing w:line="360" w:lineRule="auto"/>
        <w:jc w:val="both"/>
        <w:rPr>
          <w:rFonts w:ascii="Helvetica" w:hAnsi="Helvetica" w:cs="Helvetica"/>
          <w:b/>
          <w:sz w:val="24"/>
          <w:szCs w:val="24"/>
        </w:rPr>
      </w:pPr>
    </w:p>
    <w:p w14:paraId="56C5CBFB" w14:textId="77777777" w:rsidR="00764B50" w:rsidRDefault="00764B50" w:rsidP="00764B50">
      <w:pPr>
        <w:tabs>
          <w:tab w:val="left" w:pos="720"/>
        </w:tabs>
        <w:spacing w:line="360" w:lineRule="auto"/>
        <w:jc w:val="both"/>
        <w:rPr>
          <w:rFonts w:ascii="Helvetica" w:hAnsi="Helvetica" w:cs="Helvetica"/>
          <w:b/>
          <w:sz w:val="24"/>
          <w:szCs w:val="24"/>
        </w:rPr>
      </w:pPr>
      <w:r>
        <w:rPr>
          <w:rFonts w:ascii="Helvetica" w:hAnsi="Helvetica" w:cs="Helvetica"/>
          <w:b/>
          <w:sz w:val="24"/>
          <w:szCs w:val="24"/>
        </w:rPr>
        <w:t>Public Comment</w:t>
      </w:r>
      <w:r>
        <w:rPr>
          <w:rFonts w:ascii="Helvetica" w:hAnsi="Helvetica" w:cs="Helvetica"/>
          <w:b/>
          <w:sz w:val="24"/>
          <w:szCs w:val="24"/>
        </w:rPr>
        <w:tab/>
      </w:r>
    </w:p>
    <w:p w14:paraId="7D2F417C" w14:textId="77777777" w:rsidR="00764B50" w:rsidRDefault="00764B50" w:rsidP="00764B50">
      <w:pPr>
        <w:tabs>
          <w:tab w:val="left" w:pos="720"/>
        </w:tabs>
        <w:spacing w:line="360" w:lineRule="auto"/>
        <w:jc w:val="both"/>
        <w:rPr>
          <w:rFonts w:ascii="Helvetica" w:hAnsi="Helvetica" w:cs="Helvetica"/>
          <w:b/>
          <w:sz w:val="24"/>
          <w:szCs w:val="24"/>
        </w:rPr>
      </w:pPr>
    </w:p>
    <w:p w14:paraId="18F02211" w14:textId="77777777" w:rsidR="00764B50" w:rsidRDefault="00764B50" w:rsidP="00764B50">
      <w:pPr>
        <w:tabs>
          <w:tab w:val="left" w:pos="720"/>
        </w:tabs>
        <w:spacing w:line="360" w:lineRule="auto"/>
        <w:jc w:val="both"/>
        <w:rPr>
          <w:rFonts w:ascii="Helvetica" w:hAnsi="Helvetica" w:cs="Helvetica"/>
          <w:sz w:val="24"/>
          <w:szCs w:val="24"/>
        </w:rPr>
      </w:pPr>
      <w:r>
        <w:rPr>
          <w:rFonts w:ascii="Helvetica" w:hAnsi="Helvetica" w:cs="Helvetica"/>
          <w:b/>
          <w:sz w:val="24"/>
          <w:szCs w:val="24"/>
        </w:rPr>
        <w:tab/>
      </w:r>
      <w:r>
        <w:rPr>
          <w:rFonts w:ascii="Helvetica" w:hAnsi="Helvetica" w:cs="Helvetica"/>
          <w:sz w:val="24"/>
          <w:szCs w:val="24"/>
        </w:rPr>
        <w:t xml:space="preserve">Dean Thomas thanked everyone who purchased flowers from the Lions Club and told the Board some of the proceeds were used to offset the costs for the Student of the Month Dinner which was very well attended.  He will be in touch with Mrs. Heller regarding help for the park project as they hope to have the posts and rails by the end of May and will rent post hole diggers.  </w:t>
      </w:r>
    </w:p>
    <w:p w14:paraId="4F57AEEE" w14:textId="77777777" w:rsidR="00764B50" w:rsidRDefault="00764B50" w:rsidP="00764B50">
      <w:pPr>
        <w:tabs>
          <w:tab w:val="left" w:pos="720"/>
        </w:tabs>
        <w:spacing w:line="360" w:lineRule="auto"/>
        <w:jc w:val="both"/>
        <w:rPr>
          <w:rFonts w:ascii="Helvetica" w:hAnsi="Helvetica" w:cs="Helvetica"/>
          <w:sz w:val="24"/>
          <w:szCs w:val="24"/>
        </w:rPr>
      </w:pPr>
      <w:r>
        <w:rPr>
          <w:rFonts w:ascii="Helvetica" w:hAnsi="Helvetica" w:cs="Helvetica"/>
          <w:sz w:val="24"/>
          <w:szCs w:val="24"/>
        </w:rPr>
        <w:tab/>
        <w:t xml:space="preserve">Rhonda Myers told the Board that her mother-in-law donated chairs to the game room.  </w:t>
      </w:r>
    </w:p>
    <w:p w14:paraId="71DEC89C" w14:textId="77777777" w:rsidR="00764B50" w:rsidRDefault="00764B50" w:rsidP="00764B50">
      <w:pPr>
        <w:tabs>
          <w:tab w:val="left" w:pos="720"/>
        </w:tabs>
        <w:spacing w:line="360" w:lineRule="auto"/>
        <w:jc w:val="both"/>
        <w:rPr>
          <w:rFonts w:ascii="Helvetica" w:hAnsi="Helvetica" w:cs="Helvetica"/>
          <w:sz w:val="24"/>
          <w:szCs w:val="24"/>
        </w:rPr>
      </w:pPr>
      <w:r>
        <w:rPr>
          <w:rFonts w:ascii="Helvetica" w:hAnsi="Helvetica" w:cs="Helvetica"/>
          <w:sz w:val="24"/>
          <w:szCs w:val="24"/>
        </w:rPr>
        <w:tab/>
        <w:t xml:space="preserve">On behalf of the Mennonite Church, Mrs. Shutt made a donation to be used towards the expenses of the students who were in the FCCLA competition.  She expressed how proud they were of the students for their accomplishments.  </w:t>
      </w:r>
    </w:p>
    <w:p w14:paraId="0AC2F4F2" w14:textId="77777777" w:rsidR="00764B50" w:rsidRDefault="00764B50" w:rsidP="00764B50">
      <w:pPr>
        <w:tabs>
          <w:tab w:val="left" w:pos="720"/>
        </w:tabs>
        <w:spacing w:line="360" w:lineRule="auto"/>
        <w:jc w:val="both"/>
        <w:rPr>
          <w:rFonts w:ascii="Helvetica" w:hAnsi="Helvetica" w:cs="Helvetica"/>
          <w:sz w:val="24"/>
          <w:szCs w:val="24"/>
        </w:rPr>
      </w:pPr>
      <w:r>
        <w:rPr>
          <w:rFonts w:ascii="Helvetica" w:hAnsi="Helvetica" w:cs="Helvetica"/>
          <w:sz w:val="24"/>
          <w:szCs w:val="24"/>
        </w:rPr>
        <w:tab/>
      </w:r>
    </w:p>
    <w:p w14:paraId="743BAD85" w14:textId="77777777" w:rsidR="00764B50" w:rsidRDefault="00764B50" w:rsidP="00764B50">
      <w:pPr>
        <w:tabs>
          <w:tab w:val="left" w:pos="1440"/>
        </w:tabs>
        <w:ind w:left="2160" w:hanging="2160"/>
        <w:jc w:val="both"/>
        <w:rPr>
          <w:rFonts w:ascii="Helvetica" w:hAnsi="Helvetica"/>
          <w:b/>
          <w:sz w:val="24"/>
        </w:rPr>
      </w:pPr>
      <w:r>
        <w:rPr>
          <w:rFonts w:ascii="Helvetica" w:hAnsi="Helvetica"/>
          <w:b/>
          <w:sz w:val="24"/>
        </w:rPr>
        <w:t>Consent Agenda:</w:t>
      </w:r>
    </w:p>
    <w:p w14:paraId="307CBDB4" w14:textId="77777777" w:rsidR="00764B50" w:rsidRDefault="00764B50" w:rsidP="00764B50">
      <w:pPr>
        <w:tabs>
          <w:tab w:val="left" w:pos="1440"/>
        </w:tabs>
        <w:ind w:left="2160" w:hanging="2160"/>
        <w:jc w:val="both"/>
        <w:rPr>
          <w:rFonts w:ascii="Helvetica" w:hAnsi="Helvetica"/>
          <w:b/>
          <w:sz w:val="24"/>
        </w:rPr>
      </w:pPr>
      <w:r>
        <w:rPr>
          <w:rFonts w:ascii="Helvetica" w:hAnsi="Helvetica"/>
          <w:b/>
          <w:sz w:val="24"/>
        </w:rPr>
        <w:tab/>
      </w:r>
    </w:p>
    <w:p w14:paraId="3C867BEE" w14:textId="77777777" w:rsidR="00764B50" w:rsidRDefault="00764B50" w:rsidP="00764B50">
      <w:pPr>
        <w:tabs>
          <w:tab w:val="left" w:pos="684"/>
          <w:tab w:val="left" w:pos="1440"/>
        </w:tabs>
        <w:spacing w:line="360" w:lineRule="auto"/>
        <w:ind w:left="144" w:hanging="2160"/>
        <w:jc w:val="both"/>
        <w:rPr>
          <w:rFonts w:ascii="Helvetica" w:hAnsi="Helvetica"/>
          <w:sz w:val="24"/>
        </w:rPr>
      </w:pPr>
      <w:r>
        <w:rPr>
          <w:rFonts w:ascii="Helvetica" w:hAnsi="Helvetica"/>
          <w:b/>
          <w:sz w:val="24"/>
        </w:rPr>
        <w:tab/>
      </w:r>
      <w:r>
        <w:rPr>
          <w:rFonts w:ascii="Helvetica" w:hAnsi="Helvetica"/>
          <w:b/>
          <w:sz w:val="24"/>
        </w:rPr>
        <w:tab/>
      </w:r>
      <w:r>
        <w:rPr>
          <w:rFonts w:ascii="Helvetica" w:hAnsi="Helvetica"/>
          <w:sz w:val="24"/>
        </w:rPr>
        <w:t xml:space="preserve">  After some questions regarding Item R, it was decided on a motion made by Mrs. Myers and seconded by Mrs. Briggs, to table it for further information and discussion.  A roll call vote was taken with</w:t>
      </w:r>
      <w:r>
        <w:rPr>
          <w:rFonts w:ascii="Helvetica" w:eastAsia="Calibri" w:hAnsi="Helvetica" w:cs="Helvetica"/>
          <w:sz w:val="24"/>
          <w:szCs w:val="24"/>
        </w:rPr>
        <w:t xml:space="preserve"> Mrs. Briggs, Mr. Strahler, Mr. Murray, Mrs. Myers, Mrs. Huster, Mrs. Bequette, Mrs. Van Metre, Mr. Whitcomb and Mr. Laird casting assenting votes.</w:t>
      </w:r>
      <w:r>
        <w:rPr>
          <w:rFonts w:ascii="Helvetica" w:hAnsi="Helvetica"/>
          <w:sz w:val="24"/>
        </w:rPr>
        <w:t xml:space="preserve">  Mrs. Huster requested a review of Items L-P.  She wanted more information on the history of increases and made a motion which was seconded by Mrs. Briggs that we pull these items before approving the remainder of the Consent Agenda.   On a motion made by Mrs. Myers and seconded by Mrs. Bequette, the Consent Agenda, excluding Items L-P and R was approved.  A roll call vote was taken with</w:t>
      </w:r>
      <w:r>
        <w:rPr>
          <w:rFonts w:ascii="Helvetica" w:eastAsia="Calibri" w:hAnsi="Helvetica" w:cs="Helvetica"/>
          <w:sz w:val="24"/>
          <w:szCs w:val="24"/>
        </w:rPr>
        <w:t xml:space="preserve"> Mrs. Briggs, Mr. Strahler, Mr. Murray, Mrs. Myers, Mrs. Huster, Mrs. Bequette, Mrs. Van Metre, Mr. Whitcomb and Mr. Laird casting assenting votes.</w:t>
      </w:r>
      <w:r>
        <w:rPr>
          <w:rFonts w:ascii="Helvetica" w:hAnsi="Helvetica"/>
          <w:sz w:val="24"/>
        </w:rPr>
        <w:t xml:space="preserve"> </w:t>
      </w:r>
    </w:p>
    <w:p w14:paraId="0E4D35A0" w14:textId="77777777" w:rsidR="00764B50" w:rsidRDefault="00764B50" w:rsidP="00764B50">
      <w:pPr>
        <w:tabs>
          <w:tab w:val="left" w:pos="684"/>
          <w:tab w:val="left" w:pos="1440"/>
        </w:tabs>
        <w:spacing w:line="360" w:lineRule="auto"/>
        <w:ind w:left="144" w:hanging="2160"/>
        <w:jc w:val="both"/>
        <w:rPr>
          <w:rFonts w:ascii="Helvetica" w:hAnsi="Helvetica"/>
          <w:sz w:val="24"/>
        </w:rPr>
      </w:pPr>
    </w:p>
    <w:p w14:paraId="430EFEA3" w14:textId="77777777" w:rsidR="00764B50" w:rsidRDefault="00764B50" w:rsidP="00764B50">
      <w:pPr>
        <w:tabs>
          <w:tab w:val="left" w:pos="1440"/>
        </w:tabs>
        <w:ind w:left="2160" w:hanging="2160"/>
        <w:rPr>
          <w:rFonts w:ascii="Helvetica" w:hAnsi="Helvetica"/>
          <w:b/>
          <w:sz w:val="24"/>
        </w:rPr>
      </w:pPr>
      <w:r>
        <w:rPr>
          <w:rFonts w:ascii="Helvetica" w:hAnsi="Helvetica"/>
          <w:b/>
          <w:sz w:val="24"/>
        </w:rPr>
        <w:t>Administrative</w:t>
      </w:r>
    </w:p>
    <w:p w14:paraId="314B7FF1" w14:textId="77777777" w:rsidR="00764B50" w:rsidRDefault="00764B50" w:rsidP="00764B50">
      <w:pPr>
        <w:tabs>
          <w:tab w:val="left" w:pos="1440"/>
        </w:tabs>
        <w:ind w:left="2160" w:hanging="2160"/>
        <w:jc w:val="both"/>
        <w:rPr>
          <w:rFonts w:ascii="Helvetica" w:hAnsi="Helvetica"/>
          <w:b/>
          <w:sz w:val="24"/>
        </w:rPr>
      </w:pPr>
      <w:r>
        <w:rPr>
          <w:rFonts w:ascii="Helvetica" w:hAnsi="Helvetica"/>
          <w:b/>
          <w:sz w:val="24"/>
        </w:rPr>
        <w:lastRenderedPageBreak/>
        <w:t>Actions</w:t>
      </w:r>
      <w:r>
        <w:rPr>
          <w:rFonts w:ascii="Helvetica" w:hAnsi="Helvetica"/>
          <w:b/>
          <w:sz w:val="24"/>
        </w:rPr>
        <w:tab/>
      </w:r>
      <w:r>
        <w:rPr>
          <w:rFonts w:ascii="Helvetica" w:hAnsi="Helvetica"/>
          <w:sz w:val="24"/>
        </w:rPr>
        <w:t>A.</w:t>
      </w:r>
      <w:r>
        <w:rPr>
          <w:rFonts w:ascii="Helvetica" w:hAnsi="Helvetica"/>
          <w:b/>
          <w:sz w:val="24"/>
        </w:rPr>
        <w:tab/>
      </w:r>
      <w:r>
        <w:rPr>
          <w:rFonts w:ascii="Helvetica" w:hAnsi="Helvetica"/>
          <w:sz w:val="24"/>
        </w:rPr>
        <w:t>Approved a field trip request from Mrs. Jennifer Fleener and FFA to travel to Penn State University June 12-14, 2018 for the Pennsylvania FFA Summer Convention.</w:t>
      </w:r>
      <w:r>
        <w:rPr>
          <w:rFonts w:ascii="Helvetica" w:hAnsi="Helvetica"/>
          <w:sz w:val="24"/>
        </w:rPr>
        <w:tab/>
        <w:t xml:space="preserve"> </w:t>
      </w:r>
    </w:p>
    <w:p w14:paraId="38781A64" w14:textId="77777777" w:rsidR="00764B50" w:rsidRDefault="00764B50" w:rsidP="00764B50">
      <w:pPr>
        <w:tabs>
          <w:tab w:val="left" w:pos="1440"/>
        </w:tabs>
        <w:ind w:left="2160" w:hanging="2160"/>
        <w:jc w:val="both"/>
        <w:rPr>
          <w:rFonts w:ascii="Helvetica" w:hAnsi="Helvetica"/>
          <w:sz w:val="24"/>
        </w:rPr>
      </w:pPr>
    </w:p>
    <w:p w14:paraId="72993FFF" w14:textId="77777777" w:rsidR="00764B50" w:rsidRDefault="00764B50" w:rsidP="00764B50">
      <w:pPr>
        <w:tabs>
          <w:tab w:val="left" w:pos="1440"/>
        </w:tabs>
        <w:ind w:left="2160" w:hanging="2160"/>
        <w:jc w:val="both"/>
        <w:rPr>
          <w:rFonts w:ascii="Helvetica" w:hAnsi="Helvetica"/>
          <w:sz w:val="24"/>
        </w:rPr>
      </w:pPr>
      <w:r>
        <w:rPr>
          <w:rFonts w:ascii="Helvetica" w:hAnsi="Helvetica"/>
          <w:b/>
          <w:sz w:val="24"/>
        </w:rPr>
        <w:t>Budget</w:t>
      </w:r>
      <w:r>
        <w:rPr>
          <w:rFonts w:ascii="Helvetica" w:hAnsi="Helvetica"/>
          <w:sz w:val="24"/>
        </w:rPr>
        <w:tab/>
        <w:t>B.</w:t>
      </w:r>
      <w:r>
        <w:rPr>
          <w:rFonts w:ascii="Helvetica" w:hAnsi="Helvetica"/>
          <w:b/>
          <w:sz w:val="24"/>
        </w:rPr>
        <w:tab/>
      </w:r>
      <w:r>
        <w:rPr>
          <w:rFonts w:ascii="Helvetica" w:hAnsi="Helvetica"/>
          <w:sz w:val="24"/>
        </w:rPr>
        <w:t>Approved the general fund bill list in the amount of $299,304.90 from April 14 - May 15, 2018.</w:t>
      </w:r>
    </w:p>
    <w:p w14:paraId="7C391963" w14:textId="77777777" w:rsidR="00764B50" w:rsidRDefault="00764B50" w:rsidP="00764B50">
      <w:pPr>
        <w:tabs>
          <w:tab w:val="left" w:pos="1440"/>
        </w:tabs>
        <w:ind w:left="2160" w:hanging="2160"/>
        <w:jc w:val="both"/>
        <w:rPr>
          <w:rFonts w:ascii="Helvetica" w:hAnsi="Helvetica"/>
          <w:sz w:val="24"/>
        </w:rPr>
      </w:pPr>
    </w:p>
    <w:p w14:paraId="358FDFA1" w14:textId="77777777" w:rsidR="00764B50" w:rsidRDefault="00764B50" w:rsidP="00764B50">
      <w:pPr>
        <w:tabs>
          <w:tab w:val="left" w:pos="1440"/>
        </w:tabs>
        <w:ind w:left="2160" w:hanging="2160"/>
        <w:jc w:val="both"/>
        <w:rPr>
          <w:rFonts w:ascii="Helvetica" w:hAnsi="Helvetica"/>
          <w:sz w:val="24"/>
        </w:rPr>
      </w:pPr>
      <w:r>
        <w:rPr>
          <w:rFonts w:ascii="Helvetica" w:hAnsi="Helvetica"/>
          <w:sz w:val="24"/>
        </w:rPr>
        <w:tab/>
        <w:t>C.</w:t>
      </w:r>
      <w:r>
        <w:rPr>
          <w:rFonts w:ascii="Helvetica" w:hAnsi="Helvetica"/>
          <w:sz w:val="24"/>
        </w:rPr>
        <w:tab/>
        <w:t>Approved the food service fund bill list in the amount of $153.04                      from April 14 - May 15, 2018.</w:t>
      </w:r>
    </w:p>
    <w:p w14:paraId="6B82F648" w14:textId="77777777" w:rsidR="00764B50" w:rsidRDefault="00764B50" w:rsidP="00764B50">
      <w:pPr>
        <w:jc w:val="both"/>
        <w:rPr>
          <w:rFonts w:ascii="Helvetica" w:hAnsi="Helvetica"/>
          <w:sz w:val="24"/>
          <w:szCs w:val="24"/>
        </w:rPr>
      </w:pPr>
      <w:r w:rsidRPr="00AA1165">
        <w:rPr>
          <w:rFonts w:ascii="Helvetica" w:hAnsi="Helvetica"/>
          <w:sz w:val="24"/>
          <w:szCs w:val="24"/>
        </w:rPr>
        <w:t>May</w:t>
      </w:r>
      <w:r>
        <w:rPr>
          <w:rFonts w:ascii="Helvetica" w:hAnsi="Helvetica"/>
          <w:sz w:val="24"/>
          <w:szCs w:val="24"/>
        </w:rPr>
        <w:t xml:space="preserve"> 21, 2018</w:t>
      </w:r>
    </w:p>
    <w:p w14:paraId="1A2F1D59" w14:textId="77777777" w:rsidR="00764B50" w:rsidRDefault="00764B50" w:rsidP="00764B50">
      <w:pPr>
        <w:jc w:val="both"/>
        <w:rPr>
          <w:rFonts w:ascii="Helvetica" w:hAnsi="Helvetica"/>
          <w:sz w:val="24"/>
          <w:szCs w:val="24"/>
        </w:rPr>
      </w:pPr>
      <w:r>
        <w:rPr>
          <w:rFonts w:ascii="Helvetica" w:hAnsi="Helvetica"/>
          <w:sz w:val="24"/>
          <w:szCs w:val="24"/>
        </w:rPr>
        <w:t>Page 4430</w:t>
      </w:r>
    </w:p>
    <w:p w14:paraId="1C85961B" w14:textId="77777777" w:rsidR="00764B50" w:rsidRDefault="00764B50" w:rsidP="00764B50">
      <w:pPr>
        <w:jc w:val="both"/>
        <w:rPr>
          <w:rFonts w:ascii="Helvetica" w:hAnsi="Helvetica"/>
          <w:sz w:val="24"/>
          <w:szCs w:val="24"/>
        </w:rPr>
      </w:pPr>
    </w:p>
    <w:p w14:paraId="4BDC5B2E" w14:textId="77777777" w:rsidR="00764B50" w:rsidRDefault="00764B50" w:rsidP="00764B50">
      <w:pPr>
        <w:tabs>
          <w:tab w:val="left" w:pos="1440"/>
        </w:tabs>
        <w:ind w:left="2160" w:hanging="2160"/>
        <w:jc w:val="both"/>
        <w:rPr>
          <w:rFonts w:ascii="Helvetica" w:hAnsi="Helvetica"/>
          <w:sz w:val="24"/>
        </w:rPr>
      </w:pPr>
    </w:p>
    <w:p w14:paraId="5FA2D797" w14:textId="77777777" w:rsidR="00764B50" w:rsidRDefault="00764B50" w:rsidP="00764B50">
      <w:pPr>
        <w:tabs>
          <w:tab w:val="left" w:pos="1440"/>
        </w:tabs>
        <w:ind w:left="2160" w:hanging="2160"/>
        <w:jc w:val="both"/>
        <w:rPr>
          <w:rFonts w:ascii="Helvetica" w:hAnsi="Helvetica"/>
          <w:sz w:val="24"/>
        </w:rPr>
      </w:pPr>
      <w:r>
        <w:rPr>
          <w:rFonts w:ascii="Helvetica" w:hAnsi="Helvetica"/>
          <w:sz w:val="24"/>
        </w:rPr>
        <w:tab/>
        <w:t>D.</w:t>
      </w:r>
      <w:r>
        <w:rPr>
          <w:rFonts w:ascii="Helvetica" w:hAnsi="Helvetica"/>
          <w:sz w:val="24"/>
        </w:rPr>
        <w:tab/>
        <w:t>Approved the journal entries, budget adjustments and bank reconciliations as presented.</w:t>
      </w:r>
    </w:p>
    <w:p w14:paraId="05359A92" w14:textId="77777777" w:rsidR="00764B50" w:rsidRDefault="00764B50" w:rsidP="00764B50">
      <w:pPr>
        <w:tabs>
          <w:tab w:val="left" w:pos="1440"/>
        </w:tabs>
        <w:ind w:left="2160" w:hanging="2160"/>
        <w:jc w:val="both"/>
        <w:rPr>
          <w:rFonts w:ascii="Helvetica" w:hAnsi="Helvetica"/>
          <w:sz w:val="24"/>
        </w:rPr>
      </w:pPr>
    </w:p>
    <w:p w14:paraId="747776ED" w14:textId="77777777" w:rsidR="00764B50" w:rsidRDefault="00764B50" w:rsidP="00764B50">
      <w:pPr>
        <w:ind w:left="2160" w:hanging="720"/>
        <w:jc w:val="both"/>
        <w:rPr>
          <w:rFonts w:ascii="Helvetica" w:hAnsi="Helvetica" w:cs="Helvetica"/>
          <w:sz w:val="24"/>
          <w:szCs w:val="24"/>
        </w:rPr>
      </w:pPr>
      <w:r>
        <w:rPr>
          <w:rFonts w:ascii="Helvetica" w:hAnsi="Helvetica"/>
          <w:sz w:val="24"/>
        </w:rPr>
        <w:t>E.</w:t>
      </w:r>
      <w:r>
        <w:rPr>
          <w:rFonts w:ascii="Helvetica" w:hAnsi="Helvetica"/>
          <w:sz w:val="24"/>
        </w:rPr>
        <w:tab/>
      </w:r>
      <w:r>
        <w:rPr>
          <w:rFonts w:ascii="Helvetica" w:hAnsi="Helvetica" w:cs="Helvetica"/>
          <w:color w:val="222222"/>
          <w:sz w:val="24"/>
          <w:szCs w:val="24"/>
          <w:shd w:val="clear" w:color="auto" w:fill="FFFFFF"/>
        </w:rPr>
        <w:t>Approved JP Harris as the delinquent occupation tax and insufficiently funded check collector for the 2018-2019 fiscal year.  This represents no change over the past several years.  </w:t>
      </w:r>
    </w:p>
    <w:p w14:paraId="261A6287" w14:textId="77777777" w:rsidR="00764B50" w:rsidRDefault="00764B50" w:rsidP="00764B50">
      <w:pPr>
        <w:shd w:val="clear" w:color="auto" w:fill="FFFFFF"/>
        <w:jc w:val="both"/>
        <w:rPr>
          <w:rFonts w:ascii="Helvetica" w:hAnsi="Helvetica" w:cs="Helvetica"/>
          <w:color w:val="222222"/>
          <w:sz w:val="24"/>
          <w:szCs w:val="24"/>
        </w:rPr>
      </w:pPr>
    </w:p>
    <w:p w14:paraId="5D429568" w14:textId="77777777" w:rsidR="00764B50" w:rsidRDefault="00764B50" w:rsidP="00764B50">
      <w:pPr>
        <w:shd w:val="clear" w:color="auto" w:fill="FFFFFF"/>
        <w:ind w:left="2160" w:hanging="720"/>
        <w:jc w:val="both"/>
        <w:rPr>
          <w:rFonts w:ascii="Helvetica" w:hAnsi="Helvetica" w:cs="Helvetica"/>
          <w:color w:val="222222"/>
          <w:sz w:val="24"/>
          <w:szCs w:val="24"/>
        </w:rPr>
      </w:pPr>
      <w:r>
        <w:rPr>
          <w:rFonts w:ascii="Helvetica" w:hAnsi="Helvetica" w:cs="Helvetica"/>
          <w:color w:val="222222"/>
          <w:sz w:val="24"/>
          <w:szCs w:val="24"/>
        </w:rPr>
        <w:t>F.</w:t>
      </w:r>
      <w:r>
        <w:rPr>
          <w:rFonts w:ascii="Helvetica" w:hAnsi="Helvetica" w:cs="Helvetica"/>
          <w:color w:val="222222"/>
          <w:sz w:val="24"/>
          <w:szCs w:val="24"/>
        </w:rPr>
        <w:tab/>
        <w:t>Exonerated the local tax collectors from further collection of the 2017-2018 taxes due to verification being complete, as of April 30, 2018, and the delinquent taxes have been turned over to the County and signature verification has been received.  </w:t>
      </w:r>
    </w:p>
    <w:p w14:paraId="5E6A91BE" w14:textId="77777777" w:rsidR="00764B50" w:rsidRDefault="00764B50" w:rsidP="00764B50">
      <w:pPr>
        <w:shd w:val="clear" w:color="auto" w:fill="FFFFFF"/>
        <w:ind w:left="1440" w:hanging="720"/>
        <w:jc w:val="both"/>
        <w:rPr>
          <w:rFonts w:ascii="Helvetica" w:hAnsi="Helvetica" w:cs="Helvetica"/>
          <w:color w:val="222222"/>
          <w:sz w:val="24"/>
          <w:szCs w:val="24"/>
        </w:rPr>
      </w:pPr>
    </w:p>
    <w:p w14:paraId="3966137F" w14:textId="77777777" w:rsidR="00764B50" w:rsidRDefault="00764B50" w:rsidP="00764B50">
      <w:pPr>
        <w:shd w:val="clear" w:color="auto" w:fill="FFFFFF"/>
        <w:ind w:left="2160"/>
        <w:jc w:val="both"/>
        <w:rPr>
          <w:rFonts w:ascii="Helvetica" w:hAnsi="Helvetica" w:cs="Helvetica"/>
          <w:color w:val="222222"/>
          <w:sz w:val="24"/>
          <w:szCs w:val="24"/>
        </w:rPr>
      </w:pPr>
      <w:r>
        <w:rPr>
          <w:rFonts w:ascii="Helvetica" w:hAnsi="Helvetica" w:cs="Helvetica"/>
          <w:color w:val="222222"/>
          <w:sz w:val="24"/>
          <w:szCs w:val="24"/>
          <w:u w:val="single"/>
        </w:rPr>
        <w:t>Background:</w:t>
      </w:r>
      <w:r>
        <w:rPr>
          <w:rFonts w:ascii="Helvetica" w:hAnsi="Helvetica" w:cs="Helvetica"/>
          <w:color w:val="222222"/>
          <w:sz w:val="24"/>
          <w:szCs w:val="24"/>
        </w:rPr>
        <w:t xml:space="preserve"> This action does not exempt the individual from paying the tax but shifts the burden of collection to the County and allows the local collector to receive the new duplicate. </w:t>
      </w:r>
    </w:p>
    <w:p w14:paraId="1C06B113" w14:textId="77777777" w:rsidR="00764B50" w:rsidRDefault="00764B50" w:rsidP="00764B50">
      <w:pPr>
        <w:shd w:val="clear" w:color="auto" w:fill="FFFFFF"/>
        <w:ind w:left="2160"/>
        <w:jc w:val="both"/>
        <w:rPr>
          <w:rFonts w:ascii="Helvetica" w:hAnsi="Helvetica" w:cs="Helvetica"/>
          <w:color w:val="222222"/>
          <w:sz w:val="24"/>
          <w:szCs w:val="24"/>
        </w:rPr>
      </w:pPr>
    </w:p>
    <w:p w14:paraId="47C3F9BF" w14:textId="77777777" w:rsidR="00764B50" w:rsidRDefault="00764B50" w:rsidP="00764B50">
      <w:pPr>
        <w:tabs>
          <w:tab w:val="left" w:pos="2160"/>
        </w:tabs>
        <w:ind w:left="2160" w:hanging="720"/>
        <w:jc w:val="both"/>
        <w:rPr>
          <w:rFonts w:ascii="Helvetica" w:hAnsi="Helvetica" w:cs="Segoe UI"/>
          <w:sz w:val="24"/>
          <w:szCs w:val="24"/>
        </w:rPr>
      </w:pPr>
      <w:r>
        <w:rPr>
          <w:rFonts w:ascii="Helvetica" w:hAnsi="Helvetica" w:cs="Helvetica"/>
          <w:color w:val="222222"/>
          <w:sz w:val="24"/>
          <w:szCs w:val="24"/>
        </w:rPr>
        <w:t>G.</w:t>
      </w:r>
      <w:r>
        <w:rPr>
          <w:rFonts w:ascii="Helvetica" w:hAnsi="Helvetica" w:cs="Helvetica"/>
          <w:color w:val="222222"/>
          <w:sz w:val="24"/>
          <w:szCs w:val="24"/>
        </w:rPr>
        <w:tab/>
      </w:r>
      <w:r>
        <w:rPr>
          <w:rFonts w:ascii="Helvetica" w:hAnsi="Helvetica" w:cs="Segoe UI"/>
          <w:color w:val="000000"/>
          <w:sz w:val="24"/>
          <w:szCs w:val="24"/>
        </w:rPr>
        <w:t>Approved Obermayer, Rebmann, Maxwell &amp; Hippel LLP, Harrisburg</w:t>
      </w:r>
      <w:r>
        <w:rPr>
          <w:rFonts w:ascii="Helvetica" w:hAnsi="Helvetica" w:cs="Segoe UI"/>
          <w:color w:val="000000"/>
          <w:sz w:val="24"/>
          <w:szCs w:val="24"/>
          <w:u w:val="single"/>
        </w:rPr>
        <w:t xml:space="preserve"> </w:t>
      </w:r>
      <w:r>
        <w:rPr>
          <w:rFonts w:ascii="Helvetica" w:hAnsi="Helvetica" w:cs="Segoe UI"/>
          <w:color w:val="000000"/>
          <w:sz w:val="24"/>
          <w:szCs w:val="24"/>
        </w:rPr>
        <w:t>PA, to perform General Solicitor work (Board, business operations, RTKL, Policy Review, and Sunshine Law) and Labor/Employment for the Fairfield Area School District for the 2018-2019 school year.</w:t>
      </w:r>
    </w:p>
    <w:p w14:paraId="4450F80B" w14:textId="77777777" w:rsidR="00764B50" w:rsidRDefault="00764B50" w:rsidP="00764B50">
      <w:pPr>
        <w:shd w:val="clear" w:color="auto" w:fill="FFFFFF"/>
        <w:ind w:left="2160"/>
        <w:jc w:val="both"/>
        <w:rPr>
          <w:rFonts w:ascii="Helvetica" w:hAnsi="Helvetica" w:cs="Helvetica"/>
          <w:color w:val="222222"/>
          <w:sz w:val="24"/>
          <w:szCs w:val="24"/>
        </w:rPr>
      </w:pPr>
    </w:p>
    <w:p w14:paraId="714887CC" w14:textId="77777777" w:rsidR="00764B50" w:rsidRDefault="00764B50" w:rsidP="00764B50">
      <w:pPr>
        <w:tabs>
          <w:tab w:val="left" w:pos="1440"/>
        </w:tabs>
        <w:ind w:left="2160" w:hanging="2160"/>
        <w:jc w:val="both"/>
        <w:rPr>
          <w:rFonts w:ascii="Helvetica" w:hAnsi="Helvetica" w:cs="Segoe UI"/>
          <w:sz w:val="24"/>
          <w:szCs w:val="24"/>
        </w:rPr>
      </w:pPr>
      <w:r>
        <w:rPr>
          <w:rFonts w:ascii="Helvetica" w:hAnsi="Helvetica" w:cs="Segoe UI"/>
          <w:sz w:val="24"/>
          <w:szCs w:val="24"/>
        </w:rPr>
        <w:tab/>
        <w:t>H.</w:t>
      </w:r>
      <w:r>
        <w:rPr>
          <w:rFonts w:ascii="Helvetica" w:hAnsi="Helvetica" w:cs="Segoe UI"/>
          <w:sz w:val="24"/>
          <w:szCs w:val="24"/>
        </w:rPr>
        <w:tab/>
        <w:t>Approved Stock &amp; Leader, Attorneys at Law, York, PA, to perform all student disability-related work including Section 504 and related pupil issues for the Fairfield Area School District for the 2018-2019 school year.</w:t>
      </w:r>
    </w:p>
    <w:p w14:paraId="068E9A18" w14:textId="77777777" w:rsidR="00764B50" w:rsidRDefault="00764B50" w:rsidP="00764B50">
      <w:pPr>
        <w:tabs>
          <w:tab w:val="left" w:pos="1440"/>
        </w:tabs>
        <w:ind w:left="2160" w:hanging="2160"/>
        <w:jc w:val="both"/>
        <w:rPr>
          <w:rFonts w:ascii="Helvetica" w:hAnsi="Helvetica" w:cs="Segoe UI"/>
          <w:sz w:val="24"/>
          <w:szCs w:val="24"/>
        </w:rPr>
      </w:pPr>
    </w:p>
    <w:p w14:paraId="27BA3D4C" w14:textId="77777777" w:rsidR="00764B50" w:rsidRDefault="00764B50" w:rsidP="00764B50">
      <w:pPr>
        <w:tabs>
          <w:tab w:val="left" w:pos="1440"/>
        </w:tabs>
        <w:ind w:left="2160" w:hanging="2160"/>
        <w:jc w:val="both"/>
        <w:rPr>
          <w:rFonts w:ascii="Helvetica" w:hAnsi="Helvetica" w:cs="Segoe UI"/>
          <w:sz w:val="24"/>
          <w:szCs w:val="24"/>
        </w:rPr>
      </w:pPr>
      <w:r>
        <w:rPr>
          <w:rFonts w:ascii="Helvetica" w:hAnsi="Helvetica" w:cs="Segoe UI"/>
          <w:sz w:val="24"/>
          <w:szCs w:val="24"/>
        </w:rPr>
        <w:tab/>
        <w:t>I.</w:t>
      </w:r>
      <w:r>
        <w:rPr>
          <w:rFonts w:ascii="Helvetica" w:hAnsi="Helvetica" w:cs="Segoe UI"/>
          <w:sz w:val="24"/>
          <w:szCs w:val="24"/>
        </w:rPr>
        <w:tab/>
        <w:t xml:space="preserve">Approved the addition of Ms. Beth Smith to the bus / van driver list for the 2017-2018 school year.  School Express is the contractor. </w:t>
      </w:r>
    </w:p>
    <w:p w14:paraId="2ECE5764" w14:textId="77777777" w:rsidR="00764B50" w:rsidRDefault="00764B50" w:rsidP="00764B50">
      <w:pPr>
        <w:tabs>
          <w:tab w:val="left" w:pos="1440"/>
        </w:tabs>
        <w:ind w:left="2160" w:hanging="2160"/>
        <w:jc w:val="both"/>
        <w:rPr>
          <w:rFonts w:ascii="Helvetica" w:hAnsi="Helvetica"/>
          <w:sz w:val="24"/>
        </w:rPr>
      </w:pPr>
    </w:p>
    <w:p w14:paraId="3CFB5572" w14:textId="77777777" w:rsidR="00764B50" w:rsidRDefault="00764B50" w:rsidP="00764B50">
      <w:pPr>
        <w:tabs>
          <w:tab w:val="left" w:pos="1440"/>
        </w:tabs>
        <w:ind w:left="2160" w:hanging="2160"/>
        <w:jc w:val="both"/>
        <w:rPr>
          <w:rFonts w:ascii="Helvetica" w:hAnsi="Helvetica"/>
          <w:sz w:val="24"/>
        </w:rPr>
      </w:pPr>
      <w:r>
        <w:rPr>
          <w:rFonts w:ascii="Helvetica" w:hAnsi="Helvetica"/>
          <w:sz w:val="24"/>
        </w:rPr>
        <w:tab/>
        <w:t>J.</w:t>
      </w:r>
      <w:r>
        <w:rPr>
          <w:rFonts w:ascii="Helvetica" w:hAnsi="Helvetica"/>
          <w:sz w:val="24"/>
        </w:rPr>
        <w:tab/>
        <w:t>Approved a Request to Establish a Student Activity Fund under the name of “Class of 2022” for the purpose of organizing fundraisers for future activities.</w:t>
      </w:r>
    </w:p>
    <w:p w14:paraId="1109C026" w14:textId="77777777" w:rsidR="00764B50" w:rsidRDefault="00764B50" w:rsidP="00764B50">
      <w:pPr>
        <w:tabs>
          <w:tab w:val="left" w:pos="1440"/>
        </w:tabs>
        <w:ind w:left="2160" w:hanging="2160"/>
        <w:jc w:val="both"/>
        <w:rPr>
          <w:rFonts w:ascii="Helvetica" w:hAnsi="Helvetica"/>
          <w:sz w:val="24"/>
        </w:rPr>
      </w:pPr>
    </w:p>
    <w:p w14:paraId="3E1D1B17" w14:textId="77777777" w:rsidR="00764B50" w:rsidRDefault="00764B50" w:rsidP="00764B50">
      <w:pPr>
        <w:tabs>
          <w:tab w:val="left" w:pos="1440"/>
        </w:tabs>
        <w:ind w:left="2160" w:hanging="2160"/>
        <w:jc w:val="both"/>
        <w:rPr>
          <w:rFonts w:ascii="Helvetica" w:hAnsi="Helvetica"/>
          <w:sz w:val="24"/>
        </w:rPr>
      </w:pPr>
      <w:r>
        <w:rPr>
          <w:rFonts w:ascii="Helvetica" w:hAnsi="Helvetica"/>
          <w:sz w:val="24"/>
        </w:rPr>
        <w:lastRenderedPageBreak/>
        <w:tab/>
        <w:t>K.</w:t>
      </w:r>
      <w:r>
        <w:rPr>
          <w:rFonts w:ascii="Helvetica" w:hAnsi="Helvetica"/>
          <w:sz w:val="24"/>
        </w:rPr>
        <w:tab/>
        <w:t>Granted permission for the administration to advertise and recommend for hire Class of 2022 Advisors for the 2018-2019 school year.</w:t>
      </w:r>
    </w:p>
    <w:p w14:paraId="7DA51E6A" w14:textId="77777777" w:rsidR="00764B50" w:rsidRDefault="00764B50" w:rsidP="00764B50">
      <w:pPr>
        <w:tabs>
          <w:tab w:val="left" w:pos="1440"/>
        </w:tabs>
        <w:ind w:left="2160" w:hanging="2160"/>
        <w:jc w:val="both"/>
        <w:rPr>
          <w:rFonts w:ascii="Helvetica" w:hAnsi="Helvetica"/>
          <w:sz w:val="24"/>
          <w:szCs w:val="24"/>
        </w:rPr>
      </w:pPr>
      <w:r>
        <w:rPr>
          <w:rFonts w:ascii="Helvetica" w:hAnsi="Helvetica"/>
          <w:sz w:val="24"/>
        </w:rPr>
        <w:tab/>
      </w:r>
    </w:p>
    <w:p w14:paraId="428CB946" w14:textId="77777777" w:rsidR="00764B50" w:rsidRDefault="00764B50" w:rsidP="00764B50">
      <w:pPr>
        <w:tabs>
          <w:tab w:val="left" w:pos="1440"/>
        </w:tabs>
        <w:ind w:left="2160" w:hanging="2160"/>
        <w:jc w:val="both"/>
        <w:rPr>
          <w:rFonts w:ascii="Helvetica" w:hAnsi="Helvetica" w:cs="Helvetica"/>
          <w:sz w:val="24"/>
          <w:szCs w:val="24"/>
        </w:rPr>
      </w:pPr>
      <w:r>
        <w:rPr>
          <w:rFonts w:ascii="Helvetica" w:hAnsi="Helvetica"/>
          <w:sz w:val="24"/>
          <w:szCs w:val="24"/>
        </w:rPr>
        <w:tab/>
        <w:t>Q.</w:t>
      </w:r>
      <w:r>
        <w:rPr>
          <w:rFonts w:ascii="Helvetica" w:hAnsi="Helvetica"/>
          <w:sz w:val="24"/>
          <w:szCs w:val="24"/>
        </w:rPr>
        <w:tab/>
      </w:r>
      <w:r>
        <w:rPr>
          <w:rFonts w:ascii="Helvetica" w:hAnsi="Helvetica" w:cs="Helvetica"/>
          <w:color w:val="222222"/>
          <w:sz w:val="24"/>
          <w:szCs w:val="24"/>
          <w:shd w:val="clear" w:color="auto" w:fill="FFFFFF"/>
        </w:rPr>
        <w:t>Awarded the Sealcoating, Crack Sealing, and Line Striping of the District parking lots and driveways to C. Minter's Sealcoating of Gettysburg, Pa for the total amount of $45,691.20.  Work will commence on or about June 6, 2018 and be completed by June 29, 2018 in an effort to cause a little disruption as possible to the daily operations of the District.  </w:t>
      </w:r>
    </w:p>
    <w:p w14:paraId="2BAC9A82" w14:textId="77777777" w:rsidR="00764B50" w:rsidRDefault="00764B50" w:rsidP="00764B50">
      <w:pPr>
        <w:shd w:val="clear" w:color="auto" w:fill="FFFFFF"/>
        <w:tabs>
          <w:tab w:val="left" w:pos="1440"/>
        </w:tabs>
        <w:ind w:left="2160" w:hanging="2160"/>
        <w:jc w:val="both"/>
        <w:rPr>
          <w:rFonts w:ascii="Helvetica" w:hAnsi="Helvetica" w:cs="Helvetica"/>
          <w:color w:val="222222"/>
          <w:sz w:val="24"/>
          <w:szCs w:val="24"/>
        </w:rPr>
      </w:pPr>
      <w:r>
        <w:rPr>
          <w:rFonts w:ascii="Helvetica" w:hAnsi="Helvetica" w:cs="Helvetica"/>
          <w:color w:val="222222"/>
          <w:sz w:val="24"/>
          <w:szCs w:val="24"/>
        </w:rPr>
        <w:tab/>
      </w:r>
      <w:r>
        <w:rPr>
          <w:rFonts w:ascii="Helvetica" w:hAnsi="Helvetica" w:cs="Helvetica"/>
          <w:color w:val="222222"/>
          <w:sz w:val="24"/>
          <w:szCs w:val="24"/>
        </w:rPr>
        <w:tab/>
      </w:r>
    </w:p>
    <w:p w14:paraId="17B02C2B" w14:textId="77777777" w:rsidR="00764B50" w:rsidRDefault="00764B50" w:rsidP="00764B50">
      <w:pPr>
        <w:shd w:val="clear" w:color="auto" w:fill="FFFFFF"/>
        <w:tabs>
          <w:tab w:val="left" w:pos="1440"/>
        </w:tabs>
        <w:ind w:left="2160" w:hanging="2160"/>
        <w:jc w:val="both"/>
        <w:rPr>
          <w:rFonts w:ascii="Helvetica" w:hAnsi="Helvetica" w:cs="Helvetica"/>
          <w:color w:val="222222"/>
          <w:sz w:val="24"/>
          <w:szCs w:val="24"/>
        </w:rPr>
      </w:pPr>
      <w:r>
        <w:rPr>
          <w:rFonts w:ascii="Helvetica" w:hAnsi="Helvetica" w:cs="Helvetica"/>
          <w:color w:val="222222"/>
          <w:sz w:val="24"/>
          <w:szCs w:val="24"/>
        </w:rPr>
        <w:tab/>
      </w:r>
      <w:r>
        <w:rPr>
          <w:rFonts w:ascii="Helvetica" w:hAnsi="Helvetica" w:cs="Helvetica"/>
          <w:color w:val="222222"/>
          <w:sz w:val="24"/>
          <w:szCs w:val="24"/>
        </w:rPr>
        <w:tab/>
      </w:r>
      <w:r>
        <w:rPr>
          <w:rFonts w:ascii="Helvetica" w:hAnsi="Helvetica" w:cs="Helvetica"/>
          <w:color w:val="222222"/>
          <w:sz w:val="24"/>
          <w:szCs w:val="24"/>
          <w:u w:val="single"/>
        </w:rPr>
        <w:t>Background:</w:t>
      </w:r>
      <w:r>
        <w:rPr>
          <w:rFonts w:ascii="Helvetica" w:hAnsi="Helvetica" w:cs="Helvetica"/>
          <w:color w:val="222222"/>
          <w:sz w:val="24"/>
          <w:szCs w:val="24"/>
        </w:rPr>
        <w:t xml:space="preserve">  Estimates for this project were $54,000, however, after much discussion with the Department of Labor and Industry, it was determined that the project, considered maintenance in nature, is not subject to prevailing wage rates.  Bidders gave us bids for both prevailing and non-prevailing rates so we were prepared to award a bid when the Department </w:t>
      </w:r>
    </w:p>
    <w:p w14:paraId="5C9B3746" w14:textId="77777777" w:rsidR="00764B50" w:rsidRDefault="00764B50" w:rsidP="00764B50">
      <w:pPr>
        <w:jc w:val="both"/>
        <w:rPr>
          <w:rFonts w:ascii="Helvetica" w:hAnsi="Helvetica"/>
          <w:sz w:val="24"/>
          <w:szCs w:val="24"/>
        </w:rPr>
      </w:pPr>
      <w:r w:rsidRPr="00AA1165">
        <w:rPr>
          <w:rFonts w:ascii="Helvetica" w:hAnsi="Helvetica"/>
          <w:sz w:val="24"/>
          <w:szCs w:val="24"/>
        </w:rPr>
        <w:t>May</w:t>
      </w:r>
      <w:r>
        <w:rPr>
          <w:rFonts w:ascii="Helvetica" w:hAnsi="Helvetica"/>
          <w:sz w:val="24"/>
          <w:szCs w:val="24"/>
        </w:rPr>
        <w:t xml:space="preserve"> 21, 2018</w:t>
      </w:r>
    </w:p>
    <w:p w14:paraId="49A46779" w14:textId="77777777" w:rsidR="00764B50" w:rsidRDefault="00764B50" w:rsidP="00764B50">
      <w:pPr>
        <w:jc w:val="both"/>
        <w:rPr>
          <w:rFonts w:ascii="Helvetica" w:hAnsi="Helvetica"/>
          <w:sz w:val="24"/>
          <w:szCs w:val="24"/>
        </w:rPr>
      </w:pPr>
      <w:r>
        <w:rPr>
          <w:rFonts w:ascii="Helvetica" w:hAnsi="Helvetica"/>
          <w:sz w:val="24"/>
          <w:szCs w:val="24"/>
        </w:rPr>
        <w:t>Page 4431</w:t>
      </w:r>
    </w:p>
    <w:p w14:paraId="43226E24" w14:textId="77777777" w:rsidR="00764B50" w:rsidRDefault="00764B50" w:rsidP="00764B50">
      <w:pPr>
        <w:shd w:val="clear" w:color="auto" w:fill="FFFFFF"/>
        <w:tabs>
          <w:tab w:val="left" w:pos="1440"/>
        </w:tabs>
        <w:ind w:left="2160" w:hanging="2160"/>
        <w:jc w:val="both"/>
        <w:rPr>
          <w:rFonts w:ascii="Helvetica" w:hAnsi="Helvetica" w:cs="Helvetica"/>
          <w:color w:val="222222"/>
          <w:sz w:val="24"/>
          <w:szCs w:val="24"/>
        </w:rPr>
      </w:pPr>
    </w:p>
    <w:p w14:paraId="1AE8251C" w14:textId="77777777" w:rsidR="00764B50" w:rsidRDefault="00764B50" w:rsidP="00764B50">
      <w:pPr>
        <w:shd w:val="clear" w:color="auto" w:fill="FFFFFF"/>
        <w:tabs>
          <w:tab w:val="left" w:pos="1440"/>
        </w:tabs>
        <w:ind w:left="2160" w:hanging="2160"/>
        <w:jc w:val="both"/>
        <w:rPr>
          <w:rFonts w:ascii="Helvetica" w:hAnsi="Helvetica" w:cs="Helvetica"/>
          <w:color w:val="222222"/>
          <w:sz w:val="24"/>
          <w:szCs w:val="24"/>
        </w:rPr>
      </w:pPr>
      <w:r>
        <w:rPr>
          <w:rFonts w:ascii="Helvetica" w:hAnsi="Helvetica" w:cs="Helvetica"/>
          <w:color w:val="222222"/>
          <w:sz w:val="24"/>
          <w:szCs w:val="24"/>
        </w:rPr>
        <w:tab/>
      </w:r>
      <w:r>
        <w:rPr>
          <w:rFonts w:ascii="Helvetica" w:hAnsi="Helvetica" w:cs="Helvetica"/>
          <w:color w:val="222222"/>
          <w:sz w:val="24"/>
          <w:szCs w:val="24"/>
        </w:rPr>
        <w:tab/>
        <w:t>rendered its decision.  Since this project was originally part of the 2017-2018 committed fund balance and we currently have funds in the Capital Projects account, the project will be completed in the 2017-2108 fiscal year.  </w:t>
      </w:r>
    </w:p>
    <w:p w14:paraId="56E46854" w14:textId="77777777" w:rsidR="00764B50" w:rsidRDefault="00764B50" w:rsidP="00764B50">
      <w:pPr>
        <w:shd w:val="clear" w:color="auto" w:fill="FFFFFF"/>
        <w:tabs>
          <w:tab w:val="left" w:pos="1440"/>
        </w:tabs>
        <w:ind w:left="2160" w:hanging="2160"/>
        <w:jc w:val="both"/>
        <w:rPr>
          <w:rFonts w:ascii="Helvetica" w:hAnsi="Helvetica" w:cs="Helvetica"/>
          <w:color w:val="222222"/>
          <w:sz w:val="24"/>
          <w:szCs w:val="24"/>
        </w:rPr>
      </w:pPr>
    </w:p>
    <w:p w14:paraId="13835175" w14:textId="77777777" w:rsidR="00764B50" w:rsidRDefault="00764B50" w:rsidP="00764B50">
      <w:pPr>
        <w:shd w:val="clear" w:color="auto" w:fill="FFFFFF"/>
        <w:tabs>
          <w:tab w:val="left" w:pos="1440"/>
        </w:tabs>
        <w:ind w:left="2160" w:hanging="2160"/>
        <w:jc w:val="both"/>
        <w:rPr>
          <w:rFonts w:ascii="Helvetica" w:hAnsi="Helvetica" w:cs="Helvetica"/>
          <w:color w:val="222222"/>
          <w:sz w:val="24"/>
          <w:szCs w:val="24"/>
        </w:rPr>
      </w:pPr>
      <w:r>
        <w:rPr>
          <w:rFonts w:ascii="Helvetica" w:hAnsi="Helvetica" w:cs="Helvetica"/>
          <w:color w:val="222222"/>
          <w:sz w:val="24"/>
          <w:szCs w:val="24"/>
        </w:rPr>
        <w:tab/>
        <w:t>R.</w:t>
      </w:r>
      <w:r>
        <w:rPr>
          <w:rFonts w:ascii="Helvetica" w:hAnsi="Helvetica" w:cs="Helvetica"/>
          <w:color w:val="222222"/>
          <w:sz w:val="24"/>
          <w:szCs w:val="24"/>
        </w:rPr>
        <w:tab/>
        <w:t xml:space="preserve">Tabled extending an agreement with Source 4 Teachers for substitute teacher services effective July 1, 2018 through June 30, 2022. </w:t>
      </w:r>
    </w:p>
    <w:p w14:paraId="2FD8C168" w14:textId="77777777" w:rsidR="00764B50" w:rsidRDefault="00764B50" w:rsidP="00764B50">
      <w:pPr>
        <w:ind w:left="2880" w:hanging="720"/>
        <w:rPr>
          <w:rFonts w:ascii="Helvetica" w:hAnsi="Helvetica" w:cs="Tahoma"/>
          <w:sz w:val="24"/>
          <w:szCs w:val="24"/>
        </w:rPr>
      </w:pPr>
    </w:p>
    <w:p w14:paraId="29808CB2" w14:textId="77777777" w:rsidR="00764B50" w:rsidRDefault="00764B50" w:rsidP="00764B50">
      <w:pPr>
        <w:pStyle w:val="Heading1"/>
        <w:ind w:left="2160" w:hanging="2160"/>
        <w:jc w:val="both"/>
        <w:rPr>
          <w:b w:val="0"/>
        </w:rPr>
      </w:pPr>
      <w:r>
        <w:t>Personnel</w:t>
      </w:r>
      <w:r>
        <w:rPr>
          <w:b w:val="0"/>
        </w:rPr>
        <w:tab/>
        <w:t>S.</w:t>
      </w:r>
      <w:r>
        <w:rPr>
          <w:b w:val="0"/>
        </w:rPr>
        <w:tab/>
        <w:t xml:space="preserve">Accepted a resignation from Mrs. Patsy Burns, Elementary Health Room Assistant, effective June 5, 2018, and grant permission for the administration to advertise and recommend for hire an elementary health room assistant for the 2018-2019 school year.  </w:t>
      </w:r>
    </w:p>
    <w:p w14:paraId="43A2614E" w14:textId="77777777" w:rsidR="00764B50" w:rsidRDefault="00764B50" w:rsidP="00764B50"/>
    <w:p w14:paraId="477BC29B" w14:textId="77777777" w:rsidR="00764B50" w:rsidRDefault="00764B50" w:rsidP="00764B50">
      <w:pPr>
        <w:tabs>
          <w:tab w:val="left" w:pos="1440"/>
        </w:tabs>
        <w:ind w:left="2160" w:hanging="2160"/>
        <w:jc w:val="both"/>
        <w:rPr>
          <w:rFonts w:ascii="Helvetica" w:hAnsi="Helvetica" w:cs="Helvetica"/>
          <w:sz w:val="24"/>
          <w:szCs w:val="24"/>
        </w:rPr>
      </w:pPr>
      <w:r>
        <w:tab/>
      </w:r>
      <w:r>
        <w:rPr>
          <w:rFonts w:ascii="Helvetica" w:hAnsi="Helvetica" w:cs="Helvetica"/>
          <w:sz w:val="24"/>
          <w:szCs w:val="24"/>
        </w:rPr>
        <w:t>T.</w:t>
      </w:r>
      <w:r>
        <w:rPr>
          <w:rFonts w:ascii="Helvetica" w:hAnsi="Helvetica" w:cs="Helvetica"/>
          <w:sz w:val="24"/>
          <w:szCs w:val="24"/>
        </w:rPr>
        <w:tab/>
        <w:t xml:space="preserve">Approved the addition of Ms. Kristi D. Ebaugh to the Support Staff Substitute List K-12 for the 2017-2018 school year. </w:t>
      </w:r>
    </w:p>
    <w:p w14:paraId="71E582E8" w14:textId="77777777" w:rsidR="00764B50" w:rsidRDefault="00764B50" w:rsidP="00764B50">
      <w:pPr>
        <w:tabs>
          <w:tab w:val="left" w:pos="1440"/>
        </w:tabs>
        <w:ind w:left="2160" w:hanging="2160"/>
        <w:jc w:val="both"/>
        <w:rPr>
          <w:rFonts w:ascii="Helvetica" w:hAnsi="Helvetica" w:cs="Helvetica"/>
          <w:sz w:val="24"/>
          <w:szCs w:val="24"/>
        </w:rPr>
      </w:pPr>
    </w:p>
    <w:p w14:paraId="0CDBECE1" w14:textId="77777777" w:rsidR="00764B50" w:rsidRDefault="00764B50" w:rsidP="00764B50">
      <w:pPr>
        <w:tabs>
          <w:tab w:val="left" w:pos="1440"/>
        </w:tabs>
        <w:ind w:left="2160" w:hanging="2160"/>
        <w:jc w:val="both"/>
        <w:rPr>
          <w:rFonts w:ascii="Helvetica" w:hAnsi="Helvetica" w:cs="Helvetica"/>
          <w:sz w:val="24"/>
          <w:szCs w:val="24"/>
        </w:rPr>
      </w:pPr>
      <w:r>
        <w:rPr>
          <w:rFonts w:ascii="Helvetica" w:hAnsi="Helvetica" w:cs="Helvetica"/>
          <w:sz w:val="24"/>
          <w:szCs w:val="24"/>
        </w:rPr>
        <w:tab/>
        <w:t>U.</w:t>
      </w:r>
      <w:r>
        <w:rPr>
          <w:rFonts w:ascii="Helvetica" w:hAnsi="Helvetica" w:cs="Helvetica"/>
          <w:sz w:val="24"/>
          <w:szCs w:val="24"/>
        </w:rPr>
        <w:tab/>
        <w:t xml:space="preserve">Approved changing the part-time gifted / part-time Spanish position to full-time Spanish for the 2018-2019 school year and grant permission to advertise and recommend for hire a full-time Spanish teacher for the 2018-2019 school year.  </w:t>
      </w:r>
    </w:p>
    <w:p w14:paraId="6C1B2B1C" w14:textId="77777777" w:rsidR="00764B50" w:rsidRDefault="00764B50" w:rsidP="00764B50">
      <w:pPr>
        <w:tabs>
          <w:tab w:val="left" w:pos="1440"/>
        </w:tabs>
        <w:ind w:left="2160" w:hanging="2160"/>
        <w:jc w:val="both"/>
        <w:rPr>
          <w:rFonts w:ascii="Helvetica" w:hAnsi="Helvetica" w:cs="Helvetica"/>
          <w:sz w:val="24"/>
          <w:szCs w:val="24"/>
        </w:rPr>
      </w:pPr>
    </w:p>
    <w:p w14:paraId="6951B3ED" w14:textId="77777777" w:rsidR="00764B50" w:rsidRDefault="00764B50" w:rsidP="00764B50">
      <w:pPr>
        <w:tabs>
          <w:tab w:val="left" w:pos="1440"/>
        </w:tabs>
        <w:ind w:left="2160" w:hanging="2160"/>
        <w:jc w:val="both"/>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r>
      <w:r>
        <w:rPr>
          <w:rFonts w:ascii="Helvetica" w:hAnsi="Helvetica" w:cs="Helvetica"/>
          <w:sz w:val="24"/>
          <w:szCs w:val="24"/>
          <w:u w:val="single"/>
        </w:rPr>
        <w:t>Background:</w:t>
      </w:r>
      <w:r>
        <w:rPr>
          <w:rFonts w:ascii="Helvetica" w:hAnsi="Helvetica" w:cs="Helvetica"/>
          <w:sz w:val="24"/>
          <w:szCs w:val="24"/>
        </w:rPr>
        <w:t xml:space="preserve"> This allows for Spanish to be offered in grades 7 and 8.  </w:t>
      </w:r>
    </w:p>
    <w:p w14:paraId="7E707485" w14:textId="77777777" w:rsidR="00764B50" w:rsidRDefault="00764B50" w:rsidP="00764B50">
      <w:pPr>
        <w:tabs>
          <w:tab w:val="left" w:pos="1440"/>
        </w:tabs>
        <w:ind w:left="2160" w:hanging="2160"/>
        <w:jc w:val="both"/>
        <w:rPr>
          <w:rFonts w:ascii="Helvetica" w:hAnsi="Helvetica" w:cs="Helvetica"/>
          <w:sz w:val="24"/>
          <w:szCs w:val="24"/>
        </w:rPr>
      </w:pPr>
    </w:p>
    <w:p w14:paraId="3B3301F6" w14:textId="77777777" w:rsidR="00764B50" w:rsidRDefault="00764B50" w:rsidP="00764B50">
      <w:pPr>
        <w:tabs>
          <w:tab w:val="left" w:pos="1440"/>
        </w:tabs>
        <w:ind w:left="2160" w:hanging="2160"/>
        <w:jc w:val="both"/>
        <w:rPr>
          <w:rFonts w:ascii="Helvetica" w:hAnsi="Helvetica" w:cs="Helvetica"/>
          <w:sz w:val="24"/>
          <w:szCs w:val="24"/>
          <w:u w:val="single"/>
        </w:rPr>
      </w:pPr>
      <w:r>
        <w:rPr>
          <w:rFonts w:ascii="Helvetica" w:hAnsi="Helvetica" w:cs="Helvetica"/>
          <w:sz w:val="24"/>
          <w:szCs w:val="24"/>
        </w:rPr>
        <w:tab/>
        <w:t>V.</w:t>
      </w:r>
      <w:r>
        <w:rPr>
          <w:rFonts w:ascii="Helvetica" w:hAnsi="Helvetica" w:cs="Helvetica"/>
          <w:sz w:val="24"/>
          <w:szCs w:val="24"/>
        </w:rPr>
        <w:tab/>
        <w:t xml:space="preserve">Accepted the resignation for retirement of Ms. Karen C. Kugler, Superintendent, effective October 1, 2018.  </w:t>
      </w:r>
    </w:p>
    <w:p w14:paraId="2EDF06B8" w14:textId="77777777" w:rsidR="00764B50" w:rsidRDefault="00764B50" w:rsidP="00764B50">
      <w:pPr>
        <w:pStyle w:val="Heading1"/>
        <w:ind w:left="2160" w:hanging="2160"/>
        <w:jc w:val="both"/>
        <w:rPr>
          <w:b w:val="0"/>
        </w:rPr>
      </w:pPr>
    </w:p>
    <w:p w14:paraId="3D119E34" w14:textId="77777777" w:rsidR="00764B50" w:rsidRDefault="00764B50" w:rsidP="00764B50">
      <w:pPr>
        <w:pStyle w:val="Heading1"/>
        <w:ind w:left="2160" w:hanging="2160"/>
        <w:jc w:val="both"/>
        <w:rPr>
          <w:b w:val="0"/>
        </w:rPr>
      </w:pPr>
      <w:r>
        <w:t>Policies</w:t>
      </w:r>
      <w:r>
        <w:tab/>
      </w:r>
      <w:r>
        <w:rPr>
          <w:b w:val="0"/>
        </w:rPr>
        <w:t>W.</w:t>
      </w:r>
      <w:r>
        <w:tab/>
      </w:r>
      <w:r>
        <w:rPr>
          <w:b w:val="0"/>
        </w:rPr>
        <w:t xml:space="preserve">Approved the correction of Policy 604, Budget Adoption. Wording to be in compliance with law 24PS 6-687. </w:t>
      </w:r>
      <w:r>
        <w:rPr>
          <w:b w:val="0"/>
        </w:rPr>
        <w:tab/>
      </w:r>
    </w:p>
    <w:p w14:paraId="67EF172A" w14:textId="77777777" w:rsidR="00764B50" w:rsidRDefault="00764B50" w:rsidP="00764B50">
      <w:pPr>
        <w:jc w:val="both"/>
      </w:pPr>
    </w:p>
    <w:p w14:paraId="5A58A423" w14:textId="77777777" w:rsidR="00764B50" w:rsidRDefault="00764B50" w:rsidP="00764B50"/>
    <w:p w14:paraId="159DB28D" w14:textId="77777777" w:rsidR="00764B50" w:rsidRDefault="00764B50" w:rsidP="00764B50">
      <w:pPr>
        <w:tabs>
          <w:tab w:val="left" w:pos="684"/>
          <w:tab w:val="left" w:pos="1440"/>
        </w:tabs>
        <w:spacing w:line="360" w:lineRule="auto"/>
        <w:ind w:left="144" w:hanging="2160"/>
        <w:jc w:val="both"/>
      </w:pPr>
      <w:r>
        <w:rPr>
          <w:rFonts w:ascii="Helvetica" w:hAnsi="Helvetica"/>
          <w:sz w:val="24"/>
        </w:rPr>
        <w:t>Mrs. Brig,</w:t>
      </w:r>
      <w:r>
        <w:rPr>
          <w:rFonts w:ascii="Helvetica" w:hAnsi="Helvetica"/>
          <w:sz w:val="24"/>
        </w:rPr>
        <w:tab/>
      </w:r>
      <w:r>
        <w:rPr>
          <w:rFonts w:ascii="Helvetica" w:hAnsi="Helvetica"/>
          <w:sz w:val="24"/>
        </w:rPr>
        <w:tab/>
        <w:t>Mrs. Huster began the discussion by questioning the historical increases and requesting comps from other school districts.  Mrs. Royer clarified the increases for existing support staff over time versus the increases on the starting salaries and the permanent rates which is Item N.   Further discussion was held regarding actual salaries, maximum salaries, the health room aides, and the possibility of having a compensation study performed so decisions can be made on an objective, analytical basis and not subjectively or arbitrarily.  On a motion made by Mrs. Huster and seconded by Mrs. Van Metre, Items L-P were approved as presented.  A roll call vote was taken with</w:t>
      </w:r>
      <w:r>
        <w:rPr>
          <w:rFonts w:ascii="Helvetica" w:eastAsia="Calibri" w:hAnsi="Helvetica" w:cs="Helvetica"/>
          <w:sz w:val="24"/>
          <w:szCs w:val="24"/>
        </w:rPr>
        <w:t xml:space="preserve"> Mrs. Briggs, Mr. Strahler, Mr. Murray, Mrs. Myers, Mrs. Huster, Mrs. Bequette, Mrs. Van Metre, Mr. Whitcomb and Mr. Laird casting assenting votes.</w:t>
      </w:r>
      <w:r>
        <w:rPr>
          <w:rFonts w:ascii="Helvetica" w:hAnsi="Helvetica"/>
          <w:sz w:val="24"/>
        </w:rPr>
        <w:t xml:space="preserve"> </w:t>
      </w:r>
    </w:p>
    <w:p w14:paraId="5DD78AE9" w14:textId="77777777" w:rsidR="00764B50" w:rsidRDefault="00764B50" w:rsidP="00764B50">
      <w:pPr>
        <w:rPr>
          <w:rFonts w:ascii="Helvetica" w:hAnsi="Helvetica"/>
          <w:b/>
          <w:sz w:val="24"/>
        </w:rPr>
      </w:pPr>
      <w:r>
        <w:tab/>
      </w:r>
    </w:p>
    <w:p w14:paraId="30F8F59F" w14:textId="77777777" w:rsidR="00764B50" w:rsidRDefault="00764B50" w:rsidP="00764B50">
      <w:pPr>
        <w:tabs>
          <w:tab w:val="left" w:pos="1440"/>
        </w:tabs>
        <w:ind w:left="2160" w:hanging="2160"/>
        <w:jc w:val="both"/>
        <w:rPr>
          <w:rFonts w:ascii="Helvetica" w:hAnsi="Helvetica" w:cs="Helvetica"/>
          <w:sz w:val="24"/>
          <w:szCs w:val="24"/>
        </w:rPr>
      </w:pPr>
      <w:r>
        <w:rPr>
          <w:rFonts w:ascii="Helvetica" w:hAnsi="Helvetica" w:cs="Helvetica"/>
          <w:sz w:val="24"/>
        </w:rPr>
        <w:tab/>
        <w:t xml:space="preserve">L. </w:t>
      </w:r>
      <w:r>
        <w:rPr>
          <w:rFonts w:ascii="Helvetica" w:hAnsi="Helvetica" w:cs="Helvetica"/>
          <w:sz w:val="24"/>
          <w:szCs w:val="24"/>
        </w:rPr>
        <w:tab/>
        <w:t xml:space="preserve">Approved the hourly support staff salary increase for the 2018-2019 fiscal year at a rate of 2.6% effective July 1, 2018. </w:t>
      </w:r>
    </w:p>
    <w:p w14:paraId="59F39A98" w14:textId="77777777" w:rsidR="00764B50" w:rsidRDefault="00764B50" w:rsidP="00764B50">
      <w:pPr>
        <w:tabs>
          <w:tab w:val="left" w:pos="1440"/>
        </w:tabs>
        <w:ind w:left="2160" w:hanging="2160"/>
        <w:jc w:val="both"/>
        <w:rPr>
          <w:rFonts w:ascii="Helvetica" w:hAnsi="Helvetica" w:cs="Helvetica"/>
          <w:sz w:val="24"/>
          <w:szCs w:val="24"/>
        </w:rPr>
      </w:pPr>
    </w:p>
    <w:p w14:paraId="717E9E25" w14:textId="77777777" w:rsidR="00764B50" w:rsidRDefault="00764B50" w:rsidP="00764B50">
      <w:pPr>
        <w:jc w:val="both"/>
        <w:rPr>
          <w:rFonts w:ascii="Helvetica" w:hAnsi="Helvetica"/>
          <w:sz w:val="24"/>
          <w:szCs w:val="24"/>
        </w:rPr>
      </w:pPr>
      <w:r w:rsidRPr="00AA1165">
        <w:rPr>
          <w:rFonts w:ascii="Helvetica" w:hAnsi="Helvetica"/>
          <w:sz w:val="24"/>
          <w:szCs w:val="24"/>
        </w:rPr>
        <w:t>May</w:t>
      </w:r>
      <w:r>
        <w:rPr>
          <w:rFonts w:ascii="Helvetica" w:hAnsi="Helvetica"/>
          <w:sz w:val="24"/>
          <w:szCs w:val="24"/>
        </w:rPr>
        <w:t xml:space="preserve"> 21, 2018</w:t>
      </w:r>
    </w:p>
    <w:p w14:paraId="2185E4FC" w14:textId="77777777" w:rsidR="00764B50" w:rsidRDefault="00764B50" w:rsidP="00764B50">
      <w:pPr>
        <w:jc w:val="both"/>
        <w:rPr>
          <w:rFonts w:ascii="Helvetica" w:hAnsi="Helvetica"/>
          <w:sz w:val="24"/>
          <w:szCs w:val="24"/>
        </w:rPr>
      </w:pPr>
      <w:r>
        <w:rPr>
          <w:rFonts w:ascii="Helvetica" w:hAnsi="Helvetica"/>
          <w:sz w:val="24"/>
          <w:szCs w:val="24"/>
        </w:rPr>
        <w:t>Page 4432</w:t>
      </w:r>
    </w:p>
    <w:p w14:paraId="28AE4E9F" w14:textId="77777777" w:rsidR="00764B50" w:rsidRDefault="00764B50" w:rsidP="00764B50">
      <w:pPr>
        <w:jc w:val="both"/>
        <w:rPr>
          <w:rFonts w:ascii="Helvetica" w:hAnsi="Helvetica"/>
          <w:sz w:val="24"/>
          <w:szCs w:val="24"/>
        </w:rPr>
      </w:pPr>
    </w:p>
    <w:p w14:paraId="420AF0A5" w14:textId="77777777" w:rsidR="00764B50" w:rsidRDefault="00764B50" w:rsidP="00764B50">
      <w:pPr>
        <w:tabs>
          <w:tab w:val="left" w:pos="1440"/>
        </w:tabs>
        <w:ind w:left="2160" w:hanging="2160"/>
        <w:jc w:val="both"/>
        <w:rPr>
          <w:rFonts w:ascii="Helvetica" w:hAnsi="Helvetica" w:cs="Helvetica"/>
          <w:sz w:val="24"/>
          <w:szCs w:val="24"/>
        </w:rPr>
      </w:pPr>
      <w:r>
        <w:rPr>
          <w:rFonts w:ascii="Helvetica" w:hAnsi="Helvetica" w:cs="Helvetica"/>
          <w:sz w:val="24"/>
          <w:szCs w:val="24"/>
        </w:rPr>
        <w:tab/>
        <w:t>M.</w:t>
      </w:r>
      <w:r>
        <w:rPr>
          <w:rFonts w:ascii="Helvetica" w:hAnsi="Helvetica" w:cs="Helvetica"/>
          <w:sz w:val="24"/>
          <w:szCs w:val="24"/>
        </w:rPr>
        <w:tab/>
        <w:t xml:space="preserve">Approved the salaried support staff salary increase for the 2018-2019 fiscal year at a rate of 2.6% effective July 1, 2018. </w:t>
      </w:r>
    </w:p>
    <w:p w14:paraId="38BEBD56" w14:textId="77777777" w:rsidR="00764B50" w:rsidRDefault="00764B50" w:rsidP="00764B50">
      <w:pPr>
        <w:tabs>
          <w:tab w:val="left" w:pos="2160"/>
        </w:tabs>
        <w:ind w:left="2160" w:hanging="720"/>
        <w:jc w:val="both"/>
        <w:rPr>
          <w:rFonts w:ascii="Helvetica" w:hAnsi="Helvetica" w:cs="Tahoma"/>
          <w:sz w:val="24"/>
          <w:szCs w:val="24"/>
          <w:highlight w:val="yellow"/>
        </w:rPr>
      </w:pPr>
    </w:p>
    <w:p w14:paraId="08726C74" w14:textId="77777777" w:rsidR="00764B50" w:rsidRDefault="00764B50" w:rsidP="00764B50">
      <w:pPr>
        <w:tabs>
          <w:tab w:val="left" w:pos="2160"/>
        </w:tabs>
        <w:ind w:left="2160" w:hanging="720"/>
        <w:jc w:val="both"/>
        <w:rPr>
          <w:rFonts w:ascii="Helvetica" w:hAnsi="Helvetica"/>
          <w:sz w:val="24"/>
        </w:rPr>
      </w:pPr>
      <w:r>
        <w:rPr>
          <w:rFonts w:ascii="Helvetica" w:hAnsi="Helvetica"/>
          <w:sz w:val="24"/>
        </w:rPr>
        <w:t>N.</w:t>
      </w:r>
      <w:r>
        <w:rPr>
          <w:rFonts w:ascii="Helvetica" w:hAnsi="Helvetica"/>
          <w:sz w:val="24"/>
        </w:rPr>
        <w:tab/>
        <w:t xml:space="preserve">Approved the support staff entry level rate for 2018-2019 to reflect a       2.6% increase effective July 1, 2018. </w:t>
      </w:r>
    </w:p>
    <w:p w14:paraId="28B75A4F" w14:textId="77777777" w:rsidR="00764B50" w:rsidRDefault="00764B50" w:rsidP="00764B50">
      <w:pPr>
        <w:tabs>
          <w:tab w:val="left" w:pos="2160"/>
        </w:tabs>
        <w:ind w:left="2160" w:hanging="720"/>
        <w:jc w:val="both"/>
        <w:rPr>
          <w:rFonts w:ascii="Helvetica" w:hAnsi="Helvetica"/>
          <w:sz w:val="24"/>
        </w:rPr>
      </w:pPr>
    </w:p>
    <w:p w14:paraId="1D105D12" w14:textId="77777777" w:rsidR="00764B50" w:rsidRDefault="00764B50" w:rsidP="00764B50">
      <w:pPr>
        <w:tabs>
          <w:tab w:val="left" w:pos="2160"/>
        </w:tabs>
        <w:ind w:left="2160" w:hanging="720"/>
        <w:jc w:val="both"/>
        <w:rPr>
          <w:rFonts w:ascii="Helvetica" w:hAnsi="Helvetica"/>
          <w:sz w:val="24"/>
        </w:rPr>
      </w:pPr>
      <w:r>
        <w:rPr>
          <w:rFonts w:ascii="Helvetica" w:hAnsi="Helvetica"/>
          <w:sz w:val="24"/>
        </w:rPr>
        <w:t>O.</w:t>
      </w:r>
      <w:r>
        <w:rPr>
          <w:rFonts w:ascii="Helvetica" w:hAnsi="Helvetica"/>
          <w:sz w:val="24"/>
        </w:rPr>
        <w:tab/>
        <w:t xml:space="preserve">Approved the support staff substitute rate for the 2018-2019 to reflect a 2.6% increase effective July 1, 2018. </w:t>
      </w:r>
    </w:p>
    <w:p w14:paraId="17CF4340" w14:textId="77777777" w:rsidR="00764B50" w:rsidRDefault="00764B50" w:rsidP="00764B50">
      <w:pPr>
        <w:tabs>
          <w:tab w:val="left" w:pos="1440"/>
        </w:tabs>
        <w:ind w:left="2160" w:hanging="2160"/>
        <w:jc w:val="both"/>
        <w:rPr>
          <w:rFonts w:ascii="Helvetica" w:hAnsi="Helvetica"/>
          <w:b/>
          <w:sz w:val="24"/>
          <w:highlight w:val="yellow"/>
        </w:rPr>
      </w:pPr>
      <w:r>
        <w:rPr>
          <w:rFonts w:ascii="Helvetica" w:hAnsi="Helvetica"/>
          <w:sz w:val="24"/>
          <w:highlight w:val="yellow"/>
        </w:rPr>
        <w:t xml:space="preserve"> </w:t>
      </w:r>
    </w:p>
    <w:p w14:paraId="05539B36" w14:textId="77777777" w:rsidR="00764B50" w:rsidRDefault="00764B50" w:rsidP="00764B50">
      <w:pPr>
        <w:tabs>
          <w:tab w:val="left" w:pos="1440"/>
        </w:tabs>
        <w:ind w:left="2160" w:hanging="2160"/>
        <w:jc w:val="both"/>
        <w:rPr>
          <w:rFonts w:ascii="Helvetica" w:hAnsi="Helvetica"/>
          <w:sz w:val="24"/>
          <w:szCs w:val="24"/>
        </w:rPr>
      </w:pPr>
      <w:r>
        <w:rPr>
          <w:rFonts w:ascii="Helvetica" w:hAnsi="Helvetica"/>
          <w:sz w:val="24"/>
          <w:szCs w:val="24"/>
        </w:rPr>
        <w:tab/>
        <w:t>P.</w:t>
      </w:r>
      <w:r>
        <w:rPr>
          <w:rFonts w:ascii="Helvetica" w:hAnsi="Helvetica"/>
          <w:sz w:val="24"/>
          <w:szCs w:val="24"/>
        </w:rPr>
        <w:tab/>
        <w:t>Approved the revisions to Policy 4230, Support Staff Compensation, Administrative Procedures(2) on a First Reading. (see attached)</w:t>
      </w:r>
    </w:p>
    <w:p w14:paraId="7376197E" w14:textId="77777777" w:rsidR="00764B50" w:rsidRDefault="00764B50" w:rsidP="00764B50">
      <w:pPr>
        <w:tabs>
          <w:tab w:val="left" w:pos="2160"/>
        </w:tabs>
        <w:ind w:left="2160" w:hanging="2160"/>
        <w:jc w:val="both"/>
        <w:rPr>
          <w:rFonts w:ascii="Helvetica" w:hAnsi="Helvetica"/>
          <w:sz w:val="24"/>
          <w:szCs w:val="24"/>
        </w:rPr>
      </w:pPr>
      <w:r>
        <w:rPr>
          <w:rFonts w:ascii="Helvetica" w:hAnsi="Helvetica"/>
          <w:sz w:val="24"/>
          <w:szCs w:val="24"/>
        </w:rPr>
        <w:tab/>
      </w:r>
    </w:p>
    <w:p w14:paraId="14BCDD6E" w14:textId="77777777" w:rsidR="00764B50" w:rsidRDefault="00764B50" w:rsidP="00764B50">
      <w:pPr>
        <w:tabs>
          <w:tab w:val="left" w:pos="2160"/>
        </w:tabs>
        <w:ind w:left="2160" w:hanging="2160"/>
        <w:jc w:val="both"/>
        <w:rPr>
          <w:rFonts w:ascii="Helvetica" w:hAnsi="Helvetica"/>
          <w:sz w:val="24"/>
          <w:szCs w:val="24"/>
        </w:rPr>
      </w:pPr>
      <w:r>
        <w:rPr>
          <w:rFonts w:ascii="Helvetica" w:hAnsi="Helvetica"/>
          <w:sz w:val="24"/>
          <w:szCs w:val="24"/>
        </w:rPr>
        <w:tab/>
      </w:r>
      <w:r>
        <w:rPr>
          <w:rFonts w:ascii="Helvetica" w:hAnsi="Helvetica"/>
          <w:sz w:val="24"/>
          <w:szCs w:val="24"/>
          <w:u w:val="single"/>
        </w:rPr>
        <w:t>Background:</w:t>
      </w:r>
      <w:r>
        <w:rPr>
          <w:rFonts w:ascii="Helvetica" w:hAnsi="Helvetica"/>
          <w:sz w:val="24"/>
          <w:szCs w:val="24"/>
        </w:rPr>
        <w:t xml:space="preserve">  Administrative Procedures only require one reading.</w:t>
      </w:r>
    </w:p>
    <w:p w14:paraId="2C8772BE" w14:textId="77777777" w:rsidR="00764B50" w:rsidRDefault="00764B50" w:rsidP="00764B50">
      <w:pPr>
        <w:tabs>
          <w:tab w:val="left" w:pos="1440"/>
        </w:tabs>
        <w:ind w:left="2160" w:hanging="2160"/>
        <w:rPr>
          <w:rFonts w:ascii="Helvetica" w:hAnsi="Helvetica"/>
          <w:b/>
          <w:sz w:val="24"/>
        </w:rPr>
      </w:pPr>
    </w:p>
    <w:p w14:paraId="6349BC30" w14:textId="77777777" w:rsidR="00764B50" w:rsidRDefault="00764B50" w:rsidP="00764B50">
      <w:pPr>
        <w:tabs>
          <w:tab w:val="left" w:pos="1440"/>
        </w:tabs>
        <w:ind w:left="2160" w:hanging="2160"/>
        <w:rPr>
          <w:rFonts w:ascii="Helvetica" w:hAnsi="Helvetica"/>
          <w:b/>
          <w:sz w:val="24"/>
        </w:rPr>
      </w:pPr>
    </w:p>
    <w:p w14:paraId="1EC55D20" w14:textId="77777777" w:rsidR="00764B50" w:rsidRDefault="00764B50" w:rsidP="00764B50">
      <w:pPr>
        <w:jc w:val="both"/>
        <w:rPr>
          <w:rFonts w:ascii="Helvetica" w:hAnsi="Helvetica"/>
          <w:sz w:val="24"/>
          <w:szCs w:val="24"/>
        </w:rPr>
      </w:pPr>
    </w:p>
    <w:p w14:paraId="14924661" w14:textId="77777777" w:rsidR="00764B50" w:rsidRDefault="00764B50" w:rsidP="00764B50">
      <w:pPr>
        <w:tabs>
          <w:tab w:val="left" w:pos="720"/>
          <w:tab w:val="left" w:pos="2160"/>
        </w:tabs>
        <w:ind w:left="2880" w:hanging="2880"/>
        <w:rPr>
          <w:rFonts w:ascii="Helvetica" w:hAnsi="Helvetica"/>
          <w:sz w:val="24"/>
        </w:rPr>
      </w:pPr>
      <w:r>
        <w:rPr>
          <w:rFonts w:ascii="Helvetica" w:hAnsi="Helvetica"/>
          <w:b/>
          <w:bCs/>
          <w:sz w:val="24"/>
        </w:rPr>
        <w:t>Other Discussion Items:</w:t>
      </w:r>
    </w:p>
    <w:p w14:paraId="4AA2C217" w14:textId="77777777" w:rsidR="00764B50" w:rsidRDefault="00764B50" w:rsidP="00764B50">
      <w:pPr>
        <w:tabs>
          <w:tab w:val="left" w:pos="720"/>
          <w:tab w:val="left" w:pos="2160"/>
        </w:tabs>
        <w:ind w:left="2880" w:hanging="2880"/>
        <w:rPr>
          <w:rFonts w:ascii="Helvetica" w:hAnsi="Helvetica"/>
          <w:sz w:val="24"/>
        </w:rPr>
      </w:pPr>
      <w:r>
        <w:rPr>
          <w:rFonts w:ascii="Helvetica" w:hAnsi="Helvetica"/>
          <w:sz w:val="24"/>
        </w:rPr>
        <w:tab/>
      </w:r>
    </w:p>
    <w:p w14:paraId="60FCD7CD" w14:textId="77777777" w:rsidR="00764B50" w:rsidRDefault="00764B50" w:rsidP="00764B50">
      <w:pPr>
        <w:tabs>
          <w:tab w:val="left" w:pos="720"/>
          <w:tab w:val="left" w:pos="2160"/>
        </w:tabs>
        <w:spacing w:line="360" w:lineRule="auto"/>
        <w:ind w:left="720" w:hanging="2880"/>
        <w:rPr>
          <w:rFonts w:ascii="Helvetica" w:hAnsi="Helvetica"/>
          <w:sz w:val="24"/>
        </w:rPr>
      </w:pPr>
      <w:r>
        <w:rPr>
          <w:rFonts w:ascii="Helvetica" w:hAnsi="Helvetica"/>
          <w:sz w:val="24"/>
        </w:rPr>
        <w:lastRenderedPageBreak/>
        <w:tab/>
        <w:t xml:space="preserve">    Ms. Kugler corrected these items to reflect that Mrs. Chamberlin is going to first grade and not second grade as presented and Ms. West is going to teach gifted from K-12 and not just high school as presented.  </w:t>
      </w:r>
    </w:p>
    <w:p w14:paraId="5EEFBF71" w14:textId="77777777" w:rsidR="00764B50" w:rsidRDefault="00764B50" w:rsidP="00764B50">
      <w:pPr>
        <w:tabs>
          <w:tab w:val="left" w:pos="720"/>
          <w:tab w:val="left" w:pos="2160"/>
        </w:tabs>
        <w:ind w:left="2880" w:hanging="2880"/>
        <w:rPr>
          <w:rFonts w:ascii="Helvetica" w:hAnsi="Helvetica"/>
          <w:sz w:val="24"/>
        </w:rPr>
      </w:pPr>
    </w:p>
    <w:p w14:paraId="2E904870" w14:textId="77777777" w:rsidR="00764B50" w:rsidRDefault="00764B50" w:rsidP="00764B50">
      <w:pPr>
        <w:tabs>
          <w:tab w:val="left" w:pos="1440"/>
          <w:tab w:val="left" w:pos="2160"/>
        </w:tabs>
        <w:ind w:left="2880" w:hanging="2880"/>
        <w:rPr>
          <w:rFonts w:ascii="Helvetica" w:hAnsi="Helvetica"/>
          <w:sz w:val="24"/>
        </w:rPr>
      </w:pPr>
      <w:r>
        <w:rPr>
          <w:rFonts w:ascii="Helvetica" w:hAnsi="Helvetica"/>
          <w:sz w:val="24"/>
        </w:rPr>
        <w:tab/>
        <w:t>A.</w:t>
      </w:r>
      <w:r>
        <w:rPr>
          <w:rFonts w:ascii="Helvetica" w:hAnsi="Helvetica"/>
          <w:sz w:val="24"/>
        </w:rPr>
        <w:tab/>
        <w:t xml:space="preserve">Transfers &amp; Assignments – </w:t>
      </w:r>
    </w:p>
    <w:p w14:paraId="7037CA39" w14:textId="77777777" w:rsidR="00764B50" w:rsidRDefault="00764B50" w:rsidP="00764B50">
      <w:pPr>
        <w:tabs>
          <w:tab w:val="left" w:pos="1440"/>
          <w:tab w:val="left" w:pos="2160"/>
        </w:tabs>
        <w:ind w:left="2880" w:hanging="2880"/>
        <w:rPr>
          <w:rFonts w:ascii="Helvetica" w:hAnsi="Helvetica"/>
          <w:sz w:val="24"/>
        </w:rPr>
      </w:pPr>
    </w:p>
    <w:p w14:paraId="2755EF3C" w14:textId="77777777" w:rsidR="00764B50" w:rsidRDefault="00764B50" w:rsidP="00764B50">
      <w:pPr>
        <w:numPr>
          <w:ilvl w:val="0"/>
          <w:numId w:val="1"/>
        </w:numPr>
        <w:tabs>
          <w:tab w:val="left" w:pos="1440"/>
          <w:tab w:val="left" w:pos="2160"/>
        </w:tabs>
        <w:ind w:left="2520"/>
        <w:jc w:val="both"/>
        <w:rPr>
          <w:rFonts w:ascii="Helvetica" w:hAnsi="Helvetica"/>
          <w:sz w:val="24"/>
        </w:rPr>
      </w:pPr>
      <w:r>
        <w:rPr>
          <w:rFonts w:ascii="Helvetica" w:hAnsi="Helvetica"/>
          <w:sz w:val="24"/>
        </w:rPr>
        <w:t xml:space="preserve">Mrs. Justina Chamberlin has requested a voluntary transfer from elementary Kindergarten to elementary </w:t>
      </w:r>
      <w:r>
        <w:rPr>
          <w:rFonts w:ascii="Helvetica" w:hAnsi="Helvetica"/>
          <w:strike/>
          <w:sz w:val="24"/>
        </w:rPr>
        <w:t xml:space="preserve">2nd </w:t>
      </w:r>
      <w:r>
        <w:rPr>
          <w:rFonts w:ascii="Helvetica" w:hAnsi="Helvetica"/>
          <w:sz w:val="24"/>
        </w:rPr>
        <w:t>1</w:t>
      </w:r>
      <w:r>
        <w:rPr>
          <w:rFonts w:ascii="Helvetica" w:hAnsi="Helvetica"/>
          <w:sz w:val="24"/>
          <w:vertAlign w:val="superscript"/>
        </w:rPr>
        <w:t>st</w:t>
      </w:r>
      <w:r>
        <w:rPr>
          <w:rFonts w:ascii="Helvetica" w:hAnsi="Helvetica"/>
          <w:sz w:val="24"/>
        </w:rPr>
        <w:t xml:space="preserve"> grade effective August 16, 2018, due to grade level enrollment numbers.</w:t>
      </w:r>
    </w:p>
    <w:p w14:paraId="26C79476" w14:textId="77777777" w:rsidR="00764B50" w:rsidRDefault="00764B50" w:rsidP="00764B50">
      <w:pPr>
        <w:tabs>
          <w:tab w:val="left" w:pos="1440"/>
          <w:tab w:val="left" w:pos="2160"/>
        </w:tabs>
        <w:jc w:val="both"/>
        <w:rPr>
          <w:rFonts w:ascii="Helvetica" w:hAnsi="Helvetica"/>
          <w:sz w:val="24"/>
        </w:rPr>
      </w:pPr>
    </w:p>
    <w:p w14:paraId="5197272B" w14:textId="77777777" w:rsidR="00764B50" w:rsidRDefault="00764B50" w:rsidP="00764B50">
      <w:pPr>
        <w:numPr>
          <w:ilvl w:val="0"/>
          <w:numId w:val="1"/>
        </w:numPr>
        <w:tabs>
          <w:tab w:val="left" w:pos="1440"/>
          <w:tab w:val="left" w:pos="2160"/>
        </w:tabs>
        <w:ind w:left="2520"/>
        <w:jc w:val="both"/>
        <w:rPr>
          <w:rFonts w:ascii="Helvetica" w:hAnsi="Helvetica"/>
          <w:sz w:val="24"/>
        </w:rPr>
      </w:pPr>
      <w:r>
        <w:rPr>
          <w:rFonts w:ascii="Helvetica" w:hAnsi="Helvetica"/>
          <w:sz w:val="24"/>
        </w:rPr>
        <w:t xml:space="preserve">Ms. Jocelyn West has requested a voluntary transfer from high school Spanish / Gifted to full-time </w:t>
      </w:r>
      <w:r>
        <w:rPr>
          <w:rFonts w:ascii="Helvetica" w:hAnsi="Helvetica"/>
          <w:strike/>
          <w:sz w:val="24"/>
        </w:rPr>
        <w:t>high school</w:t>
      </w:r>
      <w:r>
        <w:rPr>
          <w:rFonts w:ascii="Helvetica" w:hAnsi="Helvetica"/>
          <w:sz w:val="24"/>
        </w:rPr>
        <w:t xml:space="preserve"> Gifted. </w:t>
      </w:r>
    </w:p>
    <w:p w14:paraId="2EC66E38" w14:textId="77777777" w:rsidR="00764B50" w:rsidRDefault="00764B50" w:rsidP="00764B50">
      <w:pPr>
        <w:tabs>
          <w:tab w:val="left" w:pos="1440"/>
          <w:tab w:val="left" w:pos="2160"/>
        </w:tabs>
        <w:jc w:val="both"/>
        <w:rPr>
          <w:rFonts w:ascii="Helvetica" w:hAnsi="Helvetica"/>
          <w:sz w:val="24"/>
        </w:rPr>
      </w:pPr>
      <w:r>
        <w:rPr>
          <w:rFonts w:ascii="Helvetica" w:hAnsi="Helvetica"/>
          <w:sz w:val="24"/>
        </w:rPr>
        <w:tab/>
      </w:r>
    </w:p>
    <w:p w14:paraId="0D7F2CC5" w14:textId="77777777" w:rsidR="00764B50" w:rsidRDefault="00764B50" w:rsidP="00764B50">
      <w:pPr>
        <w:tabs>
          <w:tab w:val="left" w:pos="720"/>
          <w:tab w:val="left" w:pos="2160"/>
        </w:tabs>
        <w:spacing w:line="360" w:lineRule="auto"/>
        <w:ind w:left="720" w:hanging="2880"/>
        <w:rPr>
          <w:rFonts w:ascii="Helvetica" w:hAnsi="Helvetica"/>
          <w:sz w:val="24"/>
        </w:rPr>
      </w:pPr>
      <w:r>
        <w:rPr>
          <w:rFonts w:ascii="Helvetica" w:hAnsi="Helvetica"/>
          <w:sz w:val="24"/>
        </w:rPr>
        <w:t xml:space="preserve">     Mrs.</w:t>
      </w:r>
      <w:r>
        <w:rPr>
          <w:rFonts w:ascii="Helvetica" w:hAnsi="Helvetica"/>
          <w:sz w:val="24"/>
        </w:rPr>
        <w:tab/>
        <w:t xml:space="preserve"> Ms. Kugler presented a certificate to Ms. Marissa Redding for her service to the Board.</w:t>
      </w:r>
    </w:p>
    <w:p w14:paraId="62E52D8C" w14:textId="77777777" w:rsidR="00764B50" w:rsidRDefault="00764B50" w:rsidP="00764B50">
      <w:pPr>
        <w:tabs>
          <w:tab w:val="left" w:pos="1440"/>
          <w:tab w:val="left" w:pos="2160"/>
        </w:tabs>
        <w:jc w:val="both"/>
        <w:rPr>
          <w:rFonts w:ascii="Helvetica" w:hAnsi="Helvetica"/>
          <w:sz w:val="24"/>
        </w:rPr>
      </w:pPr>
    </w:p>
    <w:p w14:paraId="0D11459B" w14:textId="77777777" w:rsidR="00764B50" w:rsidRDefault="00764B50" w:rsidP="00764B50">
      <w:pPr>
        <w:tabs>
          <w:tab w:val="left" w:pos="1440"/>
          <w:tab w:val="left" w:pos="2160"/>
        </w:tabs>
        <w:jc w:val="both"/>
        <w:rPr>
          <w:rFonts w:ascii="Helvetica" w:hAnsi="Helvetica"/>
          <w:sz w:val="24"/>
        </w:rPr>
      </w:pPr>
      <w:r>
        <w:rPr>
          <w:rFonts w:ascii="Helvetica" w:hAnsi="Helvetica"/>
          <w:sz w:val="24"/>
        </w:rPr>
        <w:tab/>
        <w:t>B.</w:t>
      </w:r>
      <w:r>
        <w:rPr>
          <w:rFonts w:ascii="Helvetica" w:hAnsi="Helvetica"/>
          <w:sz w:val="24"/>
        </w:rPr>
        <w:tab/>
        <w:t>Certificate Presentation – Ms. Karen Kugler</w:t>
      </w:r>
    </w:p>
    <w:p w14:paraId="6AA7F471" w14:textId="77777777" w:rsidR="00764B50" w:rsidRDefault="00764B50" w:rsidP="00764B50">
      <w:pPr>
        <w:tabs>
          <w:tab w:val="left" w:pos="1440"/>
          <w:tab w:val="left" w:pos="2160"/>
        </w:tabs>
        <w:jc w:val="both"/>
        <w:rPr>
          <w:rFonts w:ascii="Helvetica" w:hAnsi="Helvetica"/>
          <w:sz w:val="24"/>
        </w:rPr>
      </w:pPr>
    </w:p>
    <w:p w14:paraId="4859888A" w14:textId="77777777" w:rsidR="00764B50" w:rsidRDefault="00764B50" w:rsidP="00764B50">
      <w:pPr>
        <w:tabs>
          <w:tab w:val="left" w:pos="1440"/>
          <w:tab w:val="left" w:pos="2160"/>
        </w:tabs>
        <w:spacing w:line="360" w:lineRule="auto"/>
        <w:jc w:val="both"/>
        <w:rPr>
          <w:rFonts w:ascii="Helvetica" w:hAnsi="Helvetica"/>
          <w:sz w:val="24"/>
        </w:rPr>
      </w:pPr>
      <w:r>
        <w:rPr>
          <w:rFonts w:ascii="Helvetica" w:hAnsi="Helvetica"/>
          <w:sz w:val="24"/>
        </w:rPr>
        <w:t xml:space="preserve">          Mr. Makar explained the misconception regarding the wireless and potential slowness.  While we had issues a few months ago, they all seem to be resolved.  Some Board members still expressed concerns and Nate will evaluate.  </w:t>
      </w:r>
    </w:p>
    <w:p w14:paraId="2DD7E8C8" w14:textId="77777777" w:rsidR="00764B50" w:rsidRDefault="00764B50" w:rsidP="00764B50">
      <w:pPr>
        <w:tabs>
          <w:tab w:val="left" w:pos="1440"/>
          <w:tab w:val="left" w:pos="2160"/>
        </w:tabs>
        <w:spacing w:line="360" w:lineRule="auto"/>
        <w:jc w:val="both"/>
        <w:rPr>
          <w:rFonts w:ascii="Helvetica" w:hAnsi="Helvetica"/>
          <w:sz w:val="24"/>
        </w:rPr>
      </w:pPr>
      <w:r>
        <w:rPr>
          <w:rFonts w:ascii="Helvetica" w:hAnsi="Helvetica"/>
          <w:sz w:val="24"/>
        </w:rPr>
        <w:t xml:space="preserve">        </w:t>
      </w:r>
    </w:p>
    <w:p w14:paraId="4F0A018B" w14:textId="77777777" w:rsidR="00764B50" w:rsidRDefault="00764B50" w:rsidP="00764B50">
      <w:pPr>
        <w:tabs>
          <w:tab w:val="left" w:pos="1440"/>
          <w:tab w:val="left" w:pos="2160"/>
        </w:tabs>
        <w:spacing w:line="360" w:lineRule="auto"/>
        <w:jc w:val="both"/>
        <w:rPr>
          <w:rFonts w:ascii="Helvetica" w:hAnsi="Helvetica"/>
          <w:sz w:val="24"/>
        </w:rPr>
      </w:pPr>
    </w:p>
    <w:p w14:paraId="4DEA16E0" w14:textId="77777777" w:rsidR="00764B50" w:rsidRDefault="00764B50" w:rsidP="00764B50">
      <w:pPr>
        <w:tabs>
          <w:tab w:val="left" w:pos="720"/>
          <w:tab w:val="left" w:pos="2160"/>
        </w:tabs>
        <w:spacing w:line="360" w:lineRule="auto"/>
        <w:jc w:val="both"/>
        <w:rPr>
          <w:rFonts w:ascii="Helvetica" w:hAnsi="Helvetica"/>
          <w:sz w:val="24"/>
        </w:rPr>
      </w:pPr>
    </w:p>
    <w:p w14:paraId="287C6000" w14:textId="77777777" w:rsidR="00764B50" w:rsidRDefault="00764B50" w:rsidP="00764B50">
      <w:pPr>
        <w:jc w:val="both"/>
        <w:rPr>
          <w:rFonts w:ascii="Helvetica" w:hAnsi="Helvetica"/>
          <w:sz w:val="24"/>
          <w:szCs w:val="24"/>
        </w:rPr>
      </w:pPr>
      <w:r w:rsidRPr="00AA1165">
        <w:rPr>
          <w:rFonts w:ascii="Helvetica" w:hAnsi="Helvetica"/>
          <w:sz w:val="24"/>
          <w:szCs w:val="24"/>
        </w:rPr>
        <w:t>May</w:t>
      </w:r>
      <w:r>
        <w:rPr>
          <w:rFonts w:ascii="Helvetica" w:hAnsi="Helvetica"/>
          <w:sz w:val="24"/>
          <w:szCs w:val="24"/>
        </w:rPr>
        <w:t xml:space="preserve"> 21, 2018</w:t>
      </w:r>
    </w:p>
    <w:p w14:paraId="467BA48F" w14:textId="77777777" w:rsidR="00764B50" w:rsidRDefault="00764B50" w:rsidP="00764B50">
      <w:pPr>
        <w:jc w:val="both"/>
        <w:rPr>
          <w:rFonts w:ascii="Helvetica" w:hAnsi="Helvetica"/>
          <w:sz w:val="24"/>
          <w:szCs w:val="24"/>
        </w:rPr>
      </w:pPr>
      <w:r>
        <w:rPr>
          <w:rFonts w:ascii="Helvetica" w:hAnsi="Helvetica"/>
          <w:sz w:val="24"/>
          <w:szCs w:val="24"/>
        </w:rPr>
        <w:t>Page 4433</w:t>
      </w:r>
    </w:p>
    <w:p w14:paraId="1064E382" w14:textId="77777777" w:rsidR="00764B50" w:rsidRDefault="00764B50" w:rsidP="00764B50">
      <w:pPr>
        <w:tabs>
          <w:tab w:val="left" w:pos="720"/>
          <w:tab w:val="left" w:pos="2160"/>
        </w:tabs>
        <w:spacing w:line="360" w:lineRule="auto"/>
        <w:jc w:val="both"/>
        <w:rPr>
          <w:rFonts w:ascii="Helvetica" w:hAnsi="Helvetica"/>
          <w:sz w:val="24"/>
        </w:rPr>
      </w:pPr>
    </w:p>
    <w:p w14:paraId="0978B8BD" w14:textId="77777777" w:rsidR="00764B50" w:rsidRDefault="00764B50" w:rsidP="00764B50">
      <w:pPr>
        <w:tabs>
          <w:tab w:val="left" w:pos="720"/>
          <w:tab w:val="left" w:pos="2160"/>
        </w:tabs>
        <w:spacing w:line="360" w:lineRule="auto"/>
        <w:jc w:val="both"/>
        <w:rPr>
          <w:rFonts w:ascii="Helvetica" w:hAnsi="Helvetica"/>
          <w:sz w:val="24"/>
        </w:rPr>
      </w:pPr>
      <w:r>
        <w:rPr>
          <w:rFonts w:ascii="Helvetica" w:hAnsi="Helvetica"/>
          <w:sz w:val="24"/>
        </w:rPr>
        <w:tab/>
        <w:t xml:space="preserve">Mr. Whitcomb spoke about an individual with an amazing resume that the safety committee would like to add to the committee as a community member.  The Board was collectively in favor of adding this individual.  Mr. Whitcomb also questioned how we would or could fund a Resource Officer if it was decided that we wanted one.  Ms. Kugler discussed possible grant funding and Ms. Royer talked about operational deficits and the Board making choices about how to use operational dollars.  Mrs. Huster questioned if we shouldn’t revisit our previous vote on the millage increase at 1.2% or do we need to think about a full millage increase?  The cost of the Superintendent search and additional salary and benefit dollars were discussed in relation to the 18-19 budget as well as the </w:t>
      </w:r>
      <w:r>
        <w:rPr>
          <w:rFonts w:ascii="Helvetica" w:hAnsi="Helvetica"/>
          <w:sz w:val="24"/>
        </w:rPr>
        <w:lastRenderedPageBreak/>
        <w:t xml:space="preserve">potential for Carroll Valley to help with safety concerns.  The Board also talked about the duties of a School Resource Officer and what functions they could perform.  Mr. Whitcomb feels the Board should write the job description for this position but Mrs. Huster does not want this person just performing clerical duties.  It was decided that the Board needs a lot more data and detail before making a decision.  Mrs. Royer recommended that the Board have another meeting to make decisions prior to the June 11, 2018 Board meeting during which we typically vote on the final budget.  It was then decided to have a Budget Workshop on June 6, 2018 at 6:00 p.m. to further discuss an SRO and other budgetary concerns.  </w:t>
      </w:r>
    </w:p>
    <w:p w14:paraId="7753DB36" w14:textId="77777777" w:rsidR="00764B50" w:rsidRDefault="00764B50" w:rsidP="00764B50">
      <w:pPr>
        <w:tabs>
          <w:tab w:val="left" w:pos="1440"/>
          <w:tab w:val="left" w:pos="2160"/>
        </w:tabs>
        <w:ind w:left="2880" w:hanging="2880"/>
        <w:rPr>
          <w:rFonts w:ascii="Helvetica" w:hAnsi="Helvetica"/>
          <w:b/>
          <w:sz w:val="24"/>
        </w:rPr>
      </w:pPr>
    </w:p>
    <w:p w14:paraId="670D9B6E" w14:textId="77777777" w:rsidR="00764B50" w:rsidRDefault="00764B50" w:rsidP="00764B50">
      <w:pPr>
        <w:tabs>
          <w:tab w:val="left" w:pos="1440"/>
          <w:tab w:val="left" w:pos="2160"/>
        </w:tabs>
        <w:ind w:left="2880" w:hanging="2880"/>
        <w:rPr>
          <w:rFonts w:ascii="Helvetica" w:hAnsi="Helvetica"/>
          <w:b/>
          <w:sz w:val="24"/>
        </w:rPr>
      </w:pPr>
      <w:r>
        <w:rPr>
          <w:rFonts w:ascii="Helvetica" w:hAnsi="Helvetica"/>
          <w:b/>
          <w:sz w:val="24"/>
        </w:rPr>
        <w:t xml:space="preserve">Adjournment </w:t>
      </w:r>
    </w:p>
    <w:p w14:paraId="1010ABB2" w14:textId="77777777" w:rsidR="00764B50" w:rsidRDefault="00764B50" w:rsidP="00764B50">
      <w:pPr>
        <w:tabs>
          <w:tab w:val="left" w:pos="720"/>
          <w:tab w:val="left" w:pos="2160"/>
        </w:tabs>
        <w:spacing w:line="360" w:lineRule="auto"/>
        <w:jc w:val="both"/>
        <w:rPr>
          <w:rFonts w:ascii="Helvetica" w:hAnsi="Helvetica"/>
          <w:b/>
          <w:sz w:val="24"/>
        </w:rPr>
      </w:pPr>
      <w:r>
        <w:rPr>
          <w:rFonts w:ascii="Helvetica" w:hAnsi="Helvetica"/>
          <w:b/>
          <w:sz w:val="24"/>
        </w:rPr>
        <w:tab/>
      </w:r>
    </w:p>
    <w:p w14:paraId="6A97923F" w14:textId="77777777" w:rsidR="00764B50" w:rsidRDefault="00764B50" w:rsidP="00764B50">
      <w:pPr>
        <w:tabs>
          <w:tab w:val="left" w:pos="720"/>
          <w:tab w:val="left" w:pos="2160"/>
        </w:tabs>
        <w:spacing w:line="360" w:lineRule="auto"/>
        <w:jc w:val="both"/>
        <w:rPr>
          <w:rFonts w:ascii="Helvetica" w:hAnsi="Helvetica"/>
          <w:sz w:val="24"/>
        </w:rPr>
      </w:pPr>
      <w:r>
        <w:rPr>
          <w:rFonts w:ascii="Helvetica" w:hAnsi="Helvetica"/>
          <w:b/>
          <w:sz w:val="24"/>
        </w:rPr>
        <w:tab/>
      </w:r>
      <w:r>
        <w:rPr>
          <w:rFonts w:ascii="Helvetica" w:hAnsi="Helvetica"/>
          <w:sz w:val="24"/>
        </w:rPr>
        <w:t xml:space="preserve">On a motion made by Mrs. Van Metre and seconded by Mrs. Myers the meeting unanimously adjourned at 8:05 p.m.   </w:t>
      </w:r>
    </w:p>
    <w:p w14:paraId="53D258C5" w14:textId="77777777" w:rsidR="00764B50" w:rsidRDefault="00764B50" w:rsidP="00764B50">
      <w:pPr>
        <w:tabs>
          <w:tab w:val="left" w:pos="0"/>
        </w:tabs>
        <w:spacing w:after="200" w:line="360" w:lineRule="auto"/>
        <w:jc w:val="both"/>
        <w:rPr>
          <w:rFonts w:ascii="Helvetica" w:eastAsia="Calibri" w:hAnsi="Helvetica" w:cs="Helvetica"/>
          <w:sz w:val="24"/>
          <w:szCs w:val="24"/>
        </w:rPr>
      </w:pPr>
    </w:p>
    <w:p w14:paraId="47A46E42" w14:textId="77777777" w:rsidR="00764B50" w:rsidRDefault="00764B50" w:rsidP="00764B50">
      <w:pPr>
        <w:tabs>
          <w:tab w:val="left" w:pos="0"/>
        </w:tabs>
        <w:spacing w:after="200" w:line="360" w:lineRule="auto"/>
        <w:jc w:val="both"/>
        <w:rPr>
          <w:rFonts w:ascii="Helvetica" w:eastAsia="Calibri" w:hAnsi="Helvetica" w:cs="Helvetica"/>
          <w:sz w:val="24"/>
          <w:szCs w:val="24"/>
        </w:rPr>
      </w:pPr>
      <w:r>
        <w:rPr>
          <w:rFonts w:ascii="Helvetica" w:eastAsia="Calibri" w:hAnsi="Helvetica" w:cs="Helvetica"/>
          <w:sz w:val="24"/>
          <w:szCs w:val="24"/>
        </w:rPr>
        <w:t>Respectfully Submitted:</w:t>
      </w:r>
    </w:p>
    <w:p w14:paraId="0A26BB03" w14:textId="77777777" w:rsidR="00764B50" w:rsidRDefault="00764B50" w:rsidP="00764B50">
      <w:pPr>
        <w:jc w:val="both"/>
        <w:rPr>
          <w:rFonts w:ascii="Helvetica" w:eastAsia="Calibri" w:hAnsi="Helvetica"/>
          <w:sz w:val="24"/>
          <w:szCs w:val="24"/>
        </w:rPr>
      </w:pPr>
      <w:r>
        <w:rPr>
          <w:rFonts w:ascii="Helvetica" w:eastAsia="Calibri" w:hAnsi="Helvetica"/>
          <w:sz w:val="24"/>
          <w:szCs w:val="24"/>
        </w:rPr>
        <w:t>Mr. Ian Strahler</w:t>
      </w:r>
      <w:r>
        <w:rPr>
          <w:rFonts w:ascii="Helvetica" w:eastAsia="Calibri" w:hAnsi="Helvetica"/>
          <w:sz w:val="24"/>
          <w:szCs w:val="24"/>
        </w:rPr>
        <w:tab/>
      </w:r>
      <w:r>
        <w:rPr>
          <w:rFonts w:ascii="Helvetica" w:eastAsia="Calibri" w:hAnsi="Helvetica"/>
          <w:sz w:val="24"/>
          <w:szCs w:val="24"/>
        </w:rPr>
        <w:tab/>
      </w:r>
      <w:r>
        <w:rPr>
          <w:rFonts w:ascii="Helvetica" w:eastAsia="Calibri" w:hAnsi="Helvetica"/>
          <w:sz w:val="24"/>
          <w:szCs w:val="24"/>
        </w:rPr>
        <w:tab/>
      </w:r>
      <w:r>
        <w:rPr>
          <w:rFonts w:ascii="Helvetica" w:eastAsia="Calibri" w:hAnsi="Helvetica"/>
          <w:sz w:val="24"/>
          <w:szCs w:val="24"/>
        </w:rPr>
        <w:tab/>
      </w:r>
      <w:r>
        <w:rPr>
          <w:rFonts w:ascii="Helvetica" w:eastAsia="Calibri" w:hAnsi="Helvetica"/>
          <w:sz w:val="24"/>
          <w:szCs w:val="24"/>
        </w:rPr>
        <w:tab/>
        <w:t>Mrs. Caroline Royer</w:t>
      </w:r>
    </w:p>
    <w:p w14:paraId="0AE11E30" w14:textId="77777777" w:rsidR="00764B50" w:rsidRDefault="00764B50" w:rsidP="00764B50">
      <w:pPr>
        <w:jc w:val="both"/>
        <w:rPr>
          <w:rFonts w:ascii="Helvetica" w:eastAsia="Calibri" w:hAnsi="Helvetica"/>
          <w:sz w:val="24"/>
          <w:szCs w:val="24"/>
        </w:rPr>
      </w:pPr>
      <w:r>
        <w:rPr>
          <w:rFonts w:ascii="Helvetica" w:eastAsia="Calibri" w:hAnsi="Helvetica"/>
          <w:sz w:val="24"/>
          <w:szCs w:val="24"/>
        </w:rPr>
        <w:t xml:space="preserve">Board President </w:t>
      </w:r>
      <w:r>
        <w:rPr>
          <w:rFonts w:ascii="Helvetica" w:eastAsia="Calibri" w:hAnsi="Helvetica"/>
          <w:sz w:val="24"/>
          <w:szCs w:val="24"/>
        </w:rPr>
        <w:tab/>
      </w:r>
      <w:r>
        <w:rPr>
          <w:rFonts w:ascii="Helvetica" w:eastAsia="Calibri" w:hAnsi="Helvetica"/>
          <w:sz w:val="24"/>
          <w:szCs w:val="24"/>
        </w:rPr>
        <w:tab/>
      </w:r>
      <w:r>
        <w:rPr>
          <w:rFonts w:ascii="Helvetica" w:eastAsia="Calibri" w:hAnsi="Helvetica"/>
          <w:sz w:val="24"/>
          <w:szCs w:val="24"/>
        </w:rPr>
        <w:tab/>
      </w:r>
      <w:r>
        <w:rPr>
          <w:rFonts w:ascii="Helvetica" w:eastAsia="Calibri" w:hAnsi="Helvetica"/>
          <w:sz w:val="24"/>
          <w:szCs w:val="24"/>
        </w:rPr>
        <w:tab/>
      </w:r>
      <w:r>
        <w:rPr>
          <w:rFonts w:ascii="Helvetica" w:eastAsia="Calibri" w:hAnsi="Helvetica"/>
          <w:sz w:val="24"/>
          <w:szCs w:val="24"/>
        </w:rPr>
        <w:tab/>
        <w:t>Board Recording Secretary</w:t>
      </w:r>
    </w:p>
    <w:p w14:paraId="794FBE79" w14:textId="77777777" w:rsidR="00764B50" w:rsidRDefault="00764B50" w:rsidP="00764B50">
      <w:pPr>
        <w:jc w:val="both"/>
        <w:rPr>
          <w:rFonts w:ascii="Helvetica" w:eastAsia="Calibri" w:hAnsi="Helvetica"/>
          <w:sz w:val="24"/>
          <w:szCs w:val="24"/>
        </w:rPr>
      </w:pPr>
    </w:p>
    <w:p w14:paraId="034B1A27" w14:textId="77777777" w:rsidR="00764B50" w:rsidRDefault="00764B50" w:rsidP="00764B50">
      <w:pPr>
        <w:jc w:val="both"/>
        <w:rPr>
          <w:rFonts w:ascii="Helvetica" w:hAnsi="Helvetica"/>
          <w:sz w:val="24"/>
        </w:rPr>
      </w:pPr>
      <w:r>
        <w:rPr>
          <w:rFonts w:ascii="Helvetica" w:hAnsi="Helvetica"/>
          <w:sz w:val="24"/>
        </w:rPr>
        <w:t>_________________________</w:t>
      </w:r>
      <w:r>
        <w:rPr>
          <w:rFonts w:ascii="Helvetica" w:hAnsi="Helvetica"/>
          <w:sz w:val="24"/>
        </w:rPr>
        <w:tab/>
      </w:r>
      <w:r>
        <w:rPr>
          <w:rFonts w:ascii="Helvetica" w:hAnsi="Helvetica"/>
          <w:sz w:val="24"/>
        </w:rPr>
        <w:tab/>
      </w:r>
      <w:r>
        <w:rPr>
          <w:rFonts w:ascii="Helvetica" w:hAnsi="Helvetica"/>
          <w:sz w:val="24"/>
        </w:rPr>
        <w:tab/>
        <w:t>______________________________</w:t>
      </w:r>
    </w:p>
    <w:p w14:paraId="6FDBCDD5" w14:textId="77777777" w:rsidR="00036776" w:rsidRDefault="00764B50">
      <w:bookmarkStart w:id="0" w:name="_GoBack"/>
      <w:bookmarkEnd w:id="0"/>
    </w:p>
    <w:sectPr w:rsidR="0003677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Helvetica">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5080C37"/>
    <w:multiLevelType w:val="hybridMultilevel"/>
    <w:tmpl w:val="C66CD948"/>
    <w:lvl w:ilvl="0" w:tplc="04090001">
      <w:start w:val="1"/>
      <w:numFmt w:val="bullet"/>
      <w:lvlText w:val=""/>
      <w:lvlJc w:val="left"/>
      <w:pPr>
        <w:ind w:left="2880" w:hanging="360"/>
      </w:pPr>
      <w:rPr>
        <w:rFonts w:ascii="Symbol" w:hAnsi="Symbol" w:hint="default"/>
      </w:rPr>
    </w:lvl>
    <w:lvl w:ilvl="1" w:tplc="04090003">
      <w:start w:val="1"/>
      <w:numFmt w:val="bullet"/>
      <w:lvlText w:val="o"/>
      <w:lvlJc w:val="left"/>
      <w:pPr>
        <w:ind w:left="3600" w:hanging="360"/>
      </w:pPr>
      <w:rPr>
        <w:rFonts w:ascii="Courier New" w:hAnsi="Courier New" w:cs="Courier New" w:hint="default"/>
      </w:rPr>
    </w:lvl>
    <w:lvl w:ilvl="2" w:tplc="04090005">
      <w:start w:val="1"/>
      <w:numFmt w:val="bullet"/>
      <w:lvlText w:val=""/>
      <w:lvlJc w:val="left"/>
      <w:pPr>
        <w:ind w:left="4320" w:hanging="360"/>
      </w:pPr>
      <w:rPr>
        <w:rFonts w:ascii="Wingdings" w:hAnsi="Wingdings" w:hint="default"/>
      </w:rPr>
    </w:lvl>
    <w:lvl w:ilvl="3" w:tplc="04090001">
      <w:start w:val="1"/>
      <w:numFmt w:val="bullet"/>
      <w:lvlText w:val=""/>
      <w:lvlJc w:val="left"/>
      <w:pPr>
        <w:ind w:left="5040" w:hanging="360"/>
      </w:pPr>
      <w:rPr>
        <w:rFonts w:ascii="Symbol" w:hAnsi="Symbol" w:hint="default"/>
      </w:rPr>
    </w:lvl>
    <w:lvl w:ilvl="4" w:tplc="04090003">
      <w:start w:val="1"/>
      <w:numFmt w:val="bullet"/>
      <w:lvlText w:val="o"/>
      <w:lvlJc w:val="left"/>
      <w:pPr>
        <w:ind w:left="5760" w:hanging="360"/>
      </w:pPr>
      <w:rPr>
        <w:rFonts w:ascii="Courier New" w:hAnsi="Courier New" w:cs="Courier New" w:hint="default"/>
      </w:rPr>
    </w:lvl>
    <w:lvl w:ilvl="5" w:tplc="04090005">
      <w:start w:val="1"/>
      <w:numFmt w:val="bullet"/>
      <w:lvlText w:val=""/>
      <w:lvlJc w:val="left"/>
      <w:pPr>
        <w:ind w:left="6480" w:hanging="360"/>
      </w:pPr>
      <w:rPr>
        <w:rFonts w:ascii="Wingdings" w:hAnsi="Wingdings" w:hint="default"/>
      </w:rPr>
    </w:lvl>
    <w:lvl w:ilvl="6" w:tplc="04090001">
      <w:start w:val="1"/>
      <w:numFmt w:val="bullet"/>
      <w:lvlText w:val=""/>
      <w:lvlJc w:val="left"/>
      <w:pPr>
        <w:ind w:left="7200" w:hanging="360"/>
      </w:pPr>
      <w:rPr>
        <w:rFonts w:ascii="Symbol" w:hAnsi="Symbol" w:hint="default"/>
      </w:rPr>
    </w:lvl>
    <w:lvl w:ilvl="7" w:tplc="04090003">
      <w:start w:val="1"/>
      <w:numFmt w:val="bullet"/>
      <w:lvlText w:val="o"/>
      <w:lvlJc w:val="left"/>
      <w:pPr>
        <w:ind w:left="7920" w:hanging="360"/>
      </w:pPr>
      <w:rPr>
        <w:rFonts w:ascii="Courier New" w:hAnsi="Courier New" w:cs="Courier New" w:hint="default"/>
      </w:rPr>
    </w:lvl>
    <w:lvl w:ilvl="8" w:tplc="04090005">
      <w:start w:val="1"/>
      <w:numFmt w:val="bullet"/>
      <w:lvlText w:val=""/>
      <w:lvlJc w:val="left"/>
      <w:pPr>
        <w:ind w:left="8640" w:hanging="360"/>
      </w:pPr>
      <w:rPr>
        <w:rFonts w:ascii="Wingdings" w:hAnsi="Wingdings" w:hint="default"/>
      </w:rPr>
    </w:lvl>
  </w:abstractNum>
  <w:num w:numId="1">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4B50"/>
    <w:rsid w:val="005B3914"/>
    <w:rsid w:val="0068087B"/>
    <w:rsid w:val="00764B50"/>
    <w:rsid w:val="00A877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603895"/>
  <w15:chartTrackingRefBased/>
  <w15:docId w15:val="{5D083538-3C8C-4F33-8661-6F5C789333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64B50"/>
    <w:pPr>
      <w:spacing w:after="0" w:line="240" w:lineRule="auto"/>
    </w:pPr>
    <w:rPr>
      <w:rFonts w:ascii="Times New Roman" w:eastAsia="Times New Roman" w:hAnsi="Times New Roman" w:cs="Times New Roman"/>
      <w:sz w:val="20"/>
      <w:szCs w:val="20"/>
    </w:rPr>
  </w:style>
  <w:style w:type="paragraph" w:styleId="Heading1">
    <w:name w:val="heading 1"/>
    <w:basedOn w:val="Normal"/>
    <w:next w:val="Normal"/>
    <w:link w:val="Heading1Char"/>
    <w:qFormat/>
    <w:rsid w:val="00764B50"/>
    <w:pPr>
      <w:keepNext/>
      <w:tabs>
        <w:tab w:val="left" w:pos="1440"/>
        <w:tab w:val="left" w:pos="2160"/>
      </w:tabs>
      <w:ind w:left="2880" w:hanging="2880"/>
      <w:outlineLvl w:val="0"/>
    </w:pPr>
    <w:rPr>
      <w:rFonts w:ascii="Helvetica" w:hAnsi="Helvetica"/>
      <w:b/>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764B50"/>
    <w:rPr>
      <w:rFonts w:ascii="Helvetica" w:eastAsia="Times New Roman" w:hAnsi="Helvetica" w:cs="Times New Roman"/>
      <w:b/>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1515</Words>
  <Characters>8639</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Crystal Heller</dc:creator>
  <cp:keywords/>
  <dc:description/>
  <cp:lastModifiedBy>Crystal Heller</cp:lastModifiedBy>
  <cp:revision>1</cp:revision>
  <dcterms:created xsi:type="dcterms:W3CDTF">2018-06-14T23:53:00Z</dcterms:created>
  <dcterms:modified xsi:type="dcterms:W3CDTF">2018-06-14T23:54:00Z</dcterms:modified>
</cp:coreProperties>
</file>