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788ADC19"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September </w:t>
      </w:r>
      <w:r w:rsidR="00870434">
        <w:rPr>
          <w:rFonts w:ascii="Arial" w:eastAsia="Times New Roman" w:hAnsi="Arial" w:cs="Times New Roman"/>
          <w:b/>
          <w:color w:val="000000" w:themeColor="text1"/>
          <w:sz w:val="21"/>
          <w:szCs w:val="21"/>
        </w:rPr>
        <w:t>28</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2021</w:t>
      </w:r>
      <w:r w:rsidR="00075D8C">
        <w:rPr>
          <w:rFonts w:ascii="Arial" w:eastAsia="Times New Roman" w:hAnsi="Arial" w:cs="Times New Roman"/>
          <w:b/>
          <w:color w:val="000000" w:themeColor="text1"/>
          <w:sz w:val="21"/>
          <w:szCs w:val="21"/>
        </w:rPr>
        <w:t>; 6pm</w:t>
      </w:r>
    </w:p>
    <w:p w14:paraId="760619CE" w14:textId="6C6E308C"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62861EF0" w14:textId="2E4C4AAD" w:rsidR="009F23CA" w:rsidRPr="009F23CA" w:rsidRDefault="009F23CA" w:rsidP="009E1E98">
      <w:pPr>
        <w:spacing w:after="0" w:line="240" w:lineRule="auto"/>
        <w:rPr>
          <w:rFonts w:cstheme="minorHAnsi"/>
          <w:bCs/>
          <w:sz w:val="24"/>
          <w:szCs w:val="24"/>
        </w:rPr>
      </w:pPr>
      <w:r w:rsidRPr="009F23CA">
        <w:rPr>
          <w:rFonts w:cstheme="minorHAnsi"/>
          <w:bCs/>
          <w:sz w:val="24"/>
          <w:szCs w:val="24"/>
        </w:rPr>
        <w:t>Reminder that we are no longer using Zoom</w:t>
      </w:r>
      <w:r w:rsidR="00FD3251">
        <w:rPr>
          <w:rFonts w:cstheme="minorHAnsi"/>
          <w:bCs/>
          <w:sz w:val="24"/>
          <w:szCs w:val="24"/>
        </w:rPr>
        <w:t>; add conference call number to meeting agenda</w:t>
      </w:r>
    </w:p>
    <w:p w14:paraId="708D9A6C" w14:textId="1CF4484B" w:rsidR="009E1E98" w:rsidRDefault="009E1E98" w:rsidP="009E1E98">
      <w:pPr>
        <w:spacing w:after="0" w:line="240" w:lineRule="auto"/>
        <w:rPr>
          <w:rFonts w:cstheme="minorHAnsi"/>
          <w:b/>
          <w:sz w:val="24"/>
          <w:szCs w:val="24"/>
        </w:rPr>
      </w:pPr>
      <w:r>
        <w:rPr>
          <w:rFonts w:cstheme="minorHAnsi"/>
          <w:b/>
          <w:sz w:val="24"/>
          <w:szCs w:val="24"/>
        </w:rPr>
        <w:br/>
        <w:t>ROLL CALL</w:t>
      </w:r>
    </w:p>
    <w:p w14:paraId="79B33686" w14:textId="3F01EC5F" w:rsidR="00E4237E" w:rsidRDefault="00E4237E" w:rsidP="009E1E98">
      <w:pPr>
        <w:spacing w:after="0" w:line="240" w:lineRule="auto"/>
        <w:rPr>
          <w:rFonts w:cstheme="minorHAnsi"/>
          <w:bCs/>
          <w:sz w:val="24"/>
          <w:szCs w:val="24"/>
        </w:rPr>
      </w:pPr>
      <w:r w:rsidRPr="009F23CA">
        <w:rPr>
          <w:rFonts w:cstheme="minorHAnsi"/>
          <w:bCs/>
          <w:sz w:val="24"/>
          <w:szCs w:val="24"/>
        </w:rPr>
        <w:t xml:space="preserve">Ramswell, Stone, Lutrell, Palmer (in person); </w:t>
      </w:r>
      <w:r w:rsidR="00482E95">
        <w:rPr>
          <w:rFonts w:cstheme="minorHAnsi"/>
          <w:bCs/>
          <w:sz w:val="24"/>
          <w:szCs w:val="24"/>
        </w:rPr>
        <w:t xml:space="preserve">Via Zoom: </w:t>
      </w:r>
      <w:r w:rsidRPr="009F23CA">
        <w:rPr>
          <w:rFonts w:cstheme="minorHAnsi"/>
          <w:bCs/>
          <w:sz w:val="24"/>
          <w:szCs w:val="24"/>
        </w:rPr>
        <w:t>Silver, LoCicero, Williams</w:t>
      </w:r>
      <w:r w:rsidR="00427DD3">
        <w:rPr>
          <w:rFonts w:cstheme="minorHAnsi"/>
          <w:bCs/>
          <w:sz w:val="24"/>
          <w:szCs w:val="24"/>
        </w:rPr>
        <w:t>, (Harris joined at 6:45)</w:t>
      </w:r>
      <w:r w:rsidR="00482E95">
        <w:rPr>
          <w:rFonts w:cstheme="minorHAnsi"/>
          <w:bCs/>
          <w:sz w:val="24"/>
          <w:szCs w:val="24"/>
        </w:rPr>
        <w:t xml:space="preserve"> </w:t>
      </w:r>
    </w:p>
    <w:p w14:paraId="0139E00F" w14:textId="0BFD85A1" w:rsidR="009F23CA" w:rsidRPr="009F23CA" w:rsidRDefault="009F23CA" w:rsidP="009E1E98">
      <w:pPr>
        <w:spacing w:after="0" w:line="240" w:lineRule="auto"/>
        <w:rPr>
          <w:rFonts w:cstheme="minorHAnsi"/>
          <w:bCs/>
          <w:sz w:val="24"/>
          <w:szCs w:val="24"/>
        </w:rPr>
      </w:pPr>
      <w:r>
        <w:rPr>
          <w:rFonts w:cstheme="minorHAnsi"/>
          <w:bCs/>
          <w:sz w:val="24"/>
          <w:szCs w:val="24"/>
        </w:rPr>
        <w:t>Cruickshank, Dorn, Finley, Biesinger</w:t>
      </w: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11A1E4FA" w14:textId="4B5D7E6C" w:rsidR="009E1E98" w:rsidRPr="00CC2BB2" w:rsidRDefault="008745F0" w:rsidP="00CC2BB2">
      <w:pPr>
        <w:pStyle w:val="ListParagraph"/>
        <w:spacing w:after="0" w:line="240" w:lineRule="auto"/>
        <w:ind w:left="360"/>
        <w:rPr>
          <w:rFonts w:cstheme="minorHAnsi"/>
          <w:bCs/>
          <w:sz w:val="24"/>
          <w:szCs w:val="24"/>
        </w:rPr>
      </w:pPr>
      <w:r>
        <w:rPr>
          <w:rFonts w:cstheme="minorHAnsi"/>
          <w:bCs/>
          <w:sz w:val="24"/>
          <w:szCs w:val="24"/>
        </w:rPr>
        <w:t>9/15; 9/22</w:t>
      </w:r>
      <w:r w:rsidR="00AA39A5">
        <w:rPr>
          <w:rFonts w:cstheme="minorHAnsi"/>
          <w:bCs/>
          <w:sz w:val="24"/>
          <w:szCs w:val="24"/>
        </w:rPr>
        <w:t xml:space="preserve"> </w:t>
      </w:r>
      <w:r w:rsidR="00482E95">
        <w:rPr>
          <w:rFonts w:cstheme="minorHAnsi"/>
          <w:bCs/>
          <w:sz w:val="24"/>
          <w:szCs w:val="24"/>
        </w:rPr>
        <w:t xml:space="preserve">Motion by </w:t>
      </w:r>
      <w:r w:rsidR="00E4237E">
        <w:rPr>
          <w:rFonts w:cstheme="minorHAnsi"/>
          <w:bCs/>
          <w:sz w:val="24"/>
          <w:szCs w:val="24"/>
        </w:rPr>
        <w:t xml:space="preserve">Palmer, </w:t>
      </w:r>
      <w:r w:rsidR="00482E95">
        <w:rPr>
          <w:rFonts w:cstheme="minorHAnsi"/>
          <w:bCs/>
          <w:sz w:val="24"/>
          <w:szCs w:val="24"/>
        </w:rPr>
        <w:t>2</w:t>
      </w:r>
      <w:r w:rsidR="00482E95" w:rsidRPr="00482E95">
        <w:rPr>
          <w:rFonts w:cstheme="minorHAnsi"/>
          <w:bCs/>
          <w:sz w:val="24"/>
          <w:szCs w:val="24"/>
          <w:vertAlign w:val="superscript"/>
        </w:rPr>
        <w:t>nd</w:t>
      </w:r>
      <w:r w:rsidR="00482E95">
        <w:rPr>
          <w:rFonts w:cstheme="minorHAnsi"/>
          <w:bCs/>
          <w:sz w:val="24"/>
          <w:szCs w:val="24"/>
        </w:rPr>
        <w:t xml:space="preserve"> by </w:t>
      </w:r>
      <w:r w:rsidR="00E4237E">
        <w:rPr>
          <w:rFonts w:cstheme="minorHAnsi"/>
          <w:bCs/>
          <w:sz w:val="24"/>
          <w:szCs w:val="24"/>
        </w:rPr>
        <w:t>Stone- unan</w:t>
      </w:r>
      <w:r w:rsidR="00482E95">
        <w:rPr>
          <w:rFonts w:cstheme="minorHAnsi"/>
          <w:bCs/>
          <w:sz w:val="24"/>
          <w:szCs w:val="24"/>
        </w:rPr>
        <w:t>imous approval</w:t>
      </w:r>
    </w:p>
    <w:p w14:paraId="1B84F48B" w14:textId="77777777" w:rsidR="00145F1B" w:rsidRDefault="00145F1B" w:rsidP="009E1E98">
      <w:pPr>
        <w:spacing w:after="0" w:line="240" w:lineRule="auto"/>
        <w:rPr>
          <w:rFonts w:cstheme="minorHAnsi"/>
          <w:b/>
          <w:sz w:val="24"/>
          <w:szCs w:val="24"/>
        </w:rPr>
      </w:pPr>
    </w:p>
    <w:p w14:paraId="0ADA0352" w14:textId="7BCDC7C5" w:rsidR="009E1E98" w:rsidRDefault="009E1E98" w:rsidP="009E1E98">
      <w:pPr>
        <w:spacing w:after="0" w:line="240" w:lineRule="auto"/>
        <w:rPr>
          <w:rFonts w:cstheme="minorHAnsi"/>
          <w:b/>
          <w:sz w:val="24"/>
          <w:szCs w:val="24"/>
        </w:rPr>
      </w:pPr>
      <w:r>
        <w:rPr>
          <w:rFonts w:cstheme="minorHAnsi"/>
          <w:b/>
          <w:sz w:val="24"/>
          <w:szCs w:val="24"/>
        </w:rPr>
        <w:t>II. PROPOSED CHANGES TO AGENDA</w:t>
      </w:r>
    </w:p>
    <w:p w14:paraId="2075C4EF" w14:textId="3F73B2D1" w:rsidR="00490712" w:rsidRPr="00490712" w:rsidRDefault="00482E95" w:rsidP="009E1E98">
      <w:pPr>
        <w:spacing w:after="0" w:line="240" w:lineRule="auto"/>
        <w:rPr>
          <w:rFonts w:cstheme="minorHAnsi"/>
          <w:bCs/>
          <w:sz w:val="24"/>
          <w:szCs w:val="24"/>
        </w:rPr>
      </w:pPr>
      <w:r>
        <w:rPr>
          <w:rFonts w:cstheme="minorHAnsi"/>
          <w:bCs/>
          <w:sz w:val="24"/>
          <w:szCs w:val="24"/>
        </w:rPr>
        <w:t xml:space="preserve">Motion by </w:t>
      </w:r>
      <w:r w:rsidR="00490712" w:rsidRPr="00490712">
        <w:rPr>
          <w:rFonts w:cstheme="minorHAnsi"/>
          <w:bCs/>
          <w:sz w:val="24"/>
          <w:szCs w:val="24"/>
        </w:rPr>
        <w:t>Palmer</w:t>
      </w:r>
      <w:r>
        <w:rPr>
          <w:rFonts w:cstheme="minorHAnsi"/>
          <w:bCs/>
          <w:sz w:val="24"/>
          <w:szCs w:val="24"/>
        </w:rPr>
        <w:t>, 2</w:t>
      </w:r>
      <w:r w:rsidRPr="00482E95">
        <w:rPr>
          <w:rFonts w:cstheme="minorHAnsi"/>
          <w:bCs/>
          <w:sz w:val="24"/>
          <w:szCs w:val="24"/>
          <w:vertAlign w:val="superscript"/>
        </w:rPr>
        <w:t>nd</w:t>
      </w:r>
      <w:r>
        <w:rPr>
          <w:rFonts w:cstheme="minorHAnsi"/>
          <w:bCs/>
          <w:sz w:val="24"/>
          <w:szCs w:val="24"/>
        </w:rPr>
        <w:t xml:space="preserve"> by</w:t>
      </w:r>
      <w:r w:rsidR="00490712" w:rsidRPr="00490712">
        <w:rPr>
          <w:rFonts w:cstheme="minorHAnsi"/>
          <w:bCs/>
          <w:sz w:val="24"/>
          <w:szCs w:val="24"/>
        </w:rPr>
        <w:t xml:space="preserve"> Stone- unanimous approval to pull </w:t>
      </w:r>
      <w:r w:rsidR="00490712">
        <w:rPr>
          <w:rFonts w:cstheme="minorHAnsi"/>
          <w:bCs/>
          <w:sz w:val="24"/>
          <w:szCs w:val="24"/>
        </w:rPr>
        <w:t>g</w:t>
      </w:r>
      <w:r w:rsidR="00490712" w:rsidRPr="00490712">
        <w:rPr>
          <w:rFonts w:cstheme="minorHAnsi"/>
          <w:bCs/>
          <w:sz w:val="24"/>
          <w:szCs w:val="24"/>
        </w:rPr>
        <w:t>rant-writer from consent for discussion</w:t>
      </w:r>
    </w:p>
    <w:p w14:paraId="68BE129D" w14:textId="77777777" w:rsidR="009E1E98" w:rsidRDefault="009E1E98" w:rsidP="009E1E98">
      <w:pPr>
        <w:spacing w:after="0" w:line="240" w:lineRule="auto"/>
        <w:rPr>
          <w:rFonts w:cstheme="minorHAnsi"/>
          <w:b/>
          <w:sz w:val="24"/>
          <w:szCs w:val="24"/>
        </w:rPr>
      </w:pPr>
    </w:p>
    <w:p w14:paraId="0C9F8EF8" w14:textId="3C436377" w:rsidR="008745F0" w:rsidRDefault="009E1E98" w:rsidP="009E1E98">
      <w:pPr>
        <w:spacing w:after="0" w:line="240" w:lineRule="auto"/>
        <w:rPr>
          <w:rFonts w:cstheme="minorHAnsi"/>
          <w:b/>
          <w:sz w:val="24"/>
          <w:szCs w:val="24"/>
        </w:rPr>
      </w:pPr>
      <w:r>
        <w:rPr>
          <w:rFonts w:cstheme="minorHAnsi"/>
          <w:b/>
          <w:sz w:val="24"/>
          <w:szCs w:val="24"/>
        </w:rPr>
        <w:t xml:space="preserve">III. </w:t>
      </w:r>
      <w:r w:rsidR="008745F0">
        <w:rPr>
          <w:rFonts w:cstheme="minorHAnsi"/>
          <w:b/>
          <w:sz w:val="24"/>
          <w:szCs w:val="24"/>
        </w:rPr>
        <w:t>INFORMATIONAL ITEMS – NO DISCUSSION</w:t>
      </w:r>
    </w:p>
    <w:p w14:paraId="004BA972" w14:textId="35DA3E8D" w:rsidR="00145F1B" w:rsidRPr="00120ABC" w:rsidRDefault="00145F1B" w:rsidP="00E044E5">
      <w:pPr>
        <w:pStyle w:val="ListParagraph"/>
        <w:numPr>
          <w:ilvl w:val="0"/>
          <w:numId w:val="20"/>
        </w:numPr>
        <w:spacing w:after="0" w:line="240" w:lineRule="auto"/>
        <w:rPr>
          <w:rFonts w:cstheme="minorHAnsi"/>
          <w:b/>
          <w:sz w:val="24"/>
          <w:szCs w:val="24"/>
        </w:rPr>
      </w:pPr>
      <w:r w:rsidRPr="00145F1B">
        <w:rPr>
          <w:rFonts w:ascii="Calibri" w:eastAsia="Times New Roman" w:hAnsi="Calibri" w:cs="Calibri"/>
          <w:color w:val="000000"/>
          <w:sz w:val="24"/>
          <w:szCs w:val="24"/>
        </w:rPr>
        <w:t xml:space="preserve">Advisory Board </w:t>
      </w:r>
      <w:r w:rsidRPr="00120ABC">
        <w:rPr>
          <w:rFonts w:eastAsia="Times New Roman" w:cstheme="minorHAnsi"/>
          <w:color w:val="000000"/>
          <w:sz w:val="24"/>
          <w:szCs w:val="24"/>
        </w:rPr>
        <w:t xml:space="preserve">Nominations due this week to Nominating Committee </w:t>
      </w:r>
    </w:p>
    <w:p w14:paraId="7CED23C7" w14:textId="59149BC1" w:rsidR="00120ABC" w:rsidRPr="00120ABC" w:rsidRDefault="00120ABC" w:rsidP="00120ABC">
      <w:pPr>
        <w:pStyle w:val="ListParagraph"/>
        <w:numPr>
          <w:ilvl w:val="0"/>
          <w:numId w:val="20"/>
        </w:numPr>
        <w:spacing w:after="0" w:line="240" w:lineRule="auto"/>
        <w:rPr>
          <w:rFonts w:eastAsia="Times New Roman" w:cstheme="minorHAnsi"/>
          <w:color w:val="000000"/>
          <w:sz w:val="24"/>
          <w:szCs w:val="24"/>
        </w:rPr>
      </w:pPr>
      <w:r w:rsidRPr="00120ABC">
        <w:rPr>
          <w:rFonts w:eastAsia="Times New Roman" w:cstheme="minorHAnsi"/>
          <w:color w:val="000000"/>
          <w:sz w:val="24"/>
          <w:szCs w:val="24"/>
        </w:rPr>
        <w:t>Fountain received a revised quote for the parking lot lights with the lift cost removed. We can save $3500.00 if someone has any connections to get a 40’ lift donated for use</w:t>
      </w:r>
    </w:p>
    <w:p w14:paraId="45A82C7E" w14:textId="66A93269" w:rsidR="00985DC4" w:rsidRPr="00985DC4" w:rsidRDefault="00985DC4"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Ramswell drafting letter granting Principal the ability to title the new International Bus</w:t>
      </w:r>
    </w:p>
    <w:p w14:paraId="03FFC934" w14:textId="02E0999F" w:rsidR="00985DC4" w:rsidRPr="001253B5" w:rsidRDefault="00985DC4"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Ramswell sent and received letter and contract renewing Principal’s contract</w:t>
      </w:r>
    </w:p>
    <w:p w14:paraId="7D720D06" w14:textId="5EBA3065" w:rsidR="001253B5" w:rsidRPr="00145F1B" w:rsidRDefault="001253B5"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Ramswell purchased two water fountains; sent receipt to Treasurer</w:t>
      </w:r>
    </w:p>
    <w:p w14:paraId="138E19AA" w14:textId="77777777" w:rsidR="008745F0" w:rsidRDefault="008745F0" w:rsidP="009E1E98">
      <w:pPr>
        <w:spacing w:after="0" w:line="240" w:lineRule="auto"/>
        <w:rPr>
          <w:rFonts w:cstheme="minorHAnsi"/>
          <w:b/>
          <w:sz w:val="24"/>
          <w:szCs w:val="24"/>
        </w:rPr>
      </w:pPr>
    </w:p>
    <w:p w14:paraId="39E0F007" w14:textId="77777777" w:rsidR="00DE658F" w:rsidRDefault="008745F0" w:rsidP="00DE658F">
      <w:pPr>
        <w:spacing w:after="0" w:line="240" w:lineRule="auto"/>
        <w:rPr>
          <w:rFonts w:cstheme="minorHAnsi"/>
          <w:b/>
          <w:sz w:val="24"/>
          <w:szCs w:val="24"/>
        </w:rPr>
      </w:pPr>
      <w:r>
        <w:rPr>
          <w:rFonts w:cstheme="minorHAnsi"/>
          <w:b/>
          <w:sz w:val="24"/>
          <w:szCs w:val="24"/>
        </w:rPr>
        <w:t>I</w:t>
      </w:r>
      <w:r w:rsidR="00145F1B">
        <w:rPr>
          <w:rFonts w:cstheme="minorHAnsi"/>
          <w:b/>
          <w:sz w:val="24"/>
          <w:szCs w:val="24"/>
        </w:rPr>
        <w:t>V. CONSENT AGENDA (NO DISCUSSION, VOTE ONLY TO APPROVE</w:t>
      </w:r>
      <w:r w:rsidR="00120ABC">
        <w:rPr>
          <w:rFonts w:cstheme="minorHAnsi"/>
          <w:b/>
          <w:sz w:val="24"/>
          <w:szCs w:val="24"/>
        </w:rPr>
        <w:t>- item can be pulled if needed for discussion</w:t>
      </w:r>
      <w:r w:rsidR="00145F1B">
        <w:rPr>
          <w:rFonts w:cstheme="minorHAnsi"/>
          <w:b/>
          <w:sz w:val="24"/>
          <w:szCs w:val="24"/>
        </w:rPr>
        <w:t>)</w:t>
      </w:r>
    </w:p>
    <w:p w14:paraId="612DBA49" w14:textId="01CDF744" w:rsidR="00120ABC" w:rsidRPr="00DE658F" w:rsidRDefault="00120ABC" w:rsidP="00DE658F">
      <w:pPr>
        <w:pStyle w:val="ListParagraph"/>
        <w:numPr>
          <w:ilvl w:val="0"/>
          <w:numId w:val="23"/>
        </w:numPr>
        <w:spacing w:after="0" w:line="240" w:lineRule="auto"/>
        <w:rPr>
          <w:rFonts w:cstheme="minorHAnsi"/>
          <w:b/>
          <w:sz w:val="24"/>
          <w:szCs w:val="24"/>
        </w:rPr>
      </w:pPr>
      <w:r w:rsidRPr="00DE658F">
        <w:rPr>
          <w:rFonts w:cstheme="minorHAnsi"/>
          <w:bCs/>
          <w:sz w:val="24"/>
          <w:szCs w:val="24"/>
        </w:rPr>
        <w:lastRenderedPageBreak/>
        <w:t>Grant-writer engagement letter</w:t>
      </w:r>
      <w:r w:rsidR="00DE658F" w:rsidRPr="00DE658F">
        <w:rPr>
          <w:rFonts w:cstheme="minorHAnsi"/>
          <w:bCs/>
          <w:sz w:val="24"/>
          <w:szCs w:val="24"/>
        </w:rPr>
        <w:t>/</w:t>
      </w:r>
      <w:r w:rsidR="00DE658F" w:rsidRPr="00DE658F">
        <w:rPr>
          <w:rFonts w:eastAsia="Times New Roman" w:cstheme="minorHAnsi"/>
          <w:color w:val="000000"/>
          <w:sz w:val="24"/>
          <w:szCs w:val="24"/>
        </w:rPr>
        <w:t>service engagement contract between Coastal Grants, LLC, and Destin High School</w:t>
      </w:r>
      <w:r w:rsidR="00B648F2">
        <w:rPr>
          <w:rFonts w:eastAsia="Times New Roman" w:cstheme="minorHAnsi"/>
          <w:color w:val="000000"/>
          <w:sz w:val="24"/>
          <w:szCs w:val="24"/>
        </w:rPr>
        <w:t xml:space="preserve"> (</w:t>
      </w:r>
      <w:r w:rsidR="00B648F2" w:rsidRPr="00B648F2">
        <w:rPr>
          <w:rFonts w:eastAsia="Times New Roman" w:cstheme="minorHAnsi"/>
          <w:i/>
          <w:iCs/>
          <w:color w:val="000000"/>
          <w:sz w:val="24"/>
          <w:szCs w:val="24"/>
        </w:rPr>
        <w:t>Pulled for discussion and placed under committee reports</w:t>
      </w:r>
      <w:r w:rsidR="00B648F2">
        <w:rPr>
          <w:rFonts w:eastAsia="Times New Roman" w:cstheme="minorHAnsi"/>
          <w:color w:val="000000"/>
          <w:sz w:val="24"/>
          <w:szCs w:val="24"/>
        </w:rPr>
        <w:t>)</w:t>
      </w:r>
    </w:p>
    <w:p w14:paraId="30F39274" w14:textId="77777777" w:rsidR="00145F1B" w:rsidRDefault="00145F1B" w:rsidP="009E1E98">
      <w:pPr>
        <w:spacing w:after="0" w:line="240" w:lineRule="auto"/>
        <w:rPr>
          <w:rFonts w:cstheme="minorHAnsi"/>
          <w:b/>
          <w:sz w:val="24"/>
          <w:szCs w:val="24"/>
        </w:rPr>
      </w:pPr>
    </w:p>
    <w:p w14:paraId="14860913" w14:textId="1704DF34" w:rsidR="00145F1B" w:rsidRDefault="008745F0" w:rsidP="009E1E98">
      <w:pPr>
        <w:spacing w:after="0" w:line="240" w:lineRule="auto"/>
        <w:rPr>
          <w:rFonts w:cstheme="minorHAnsi"/>
          <w:b/>
          <w:sz w:val="24"/>
          <w:szCs w:val="24"/>
        </w:rPr>
      </w:pPr>
      <w:r>
        <w:rPr>
          <w:rFonts w:cstheme="minorHAnsi"/>
          <w:b/>
          <w:sz w:val="24"/>
          <w:szCs w:val="24"/>
        </w:rPr>
        <w:t xml:space="preserve">V. </w:t>
      </w:r>
      <w:r w:rsidR="00145F1B">
        <w:rPr>
          <w:rFonts w:cstheme="minorHAnsi"/>
          <w:b/>
          <w:sz w:val="24"/>
          <w:szCs w:val="24"/>
        </w:rPr>
        <w:t>REPORTS (AS NEEDED)</w:t>
      </w:r>
    </w:p>
    <w:p w14:paraId="14C45528" w14:textId="77777777" w:rsidR="00B31414" w:rsidRDefault="00145F1B" w:rsidP="009E1E98">
      <w:pPr>
        <w:spacing w:after="0" w:line="240" w:lineRule="auto"/>
        <w:rPr>
          <w:rFonts w:cstheme="minorHAnsi"/>
          <w:b/>
          <w:sz w:val="24"/>
          <w:szCs w:val="24"/>
        </w:rPr>
      </w:pPr>
      <w:r>
        <w:rPr>
          <w:rFonts w:cstheme="minorHAnsi"/>
          <w:b/>
          <w:sz w:val="24"/>
          <w:szCs w:val="24"/>
        </w:rPr>
        <w:tab/>
        <w:t>PRINCIPAL</w:t>
      </w:r>
      <w:r w:rsidR="00490712">
        <w:rPr>
          <w:rFonts w:cstheme="minorHAnsi"/>
          <w:b/>
          <w:sz w:val="24"/>
          <w:szCs w:val="24"/>
        </w:rPr>
        <w:t xml:space="preserve">- </w:t>
      </w:r>
      <w:r w:rsidR="00B31414" w:rsidRPr="00B31414">
        <w:rPr>
          <w:rFonts w:cstheme="minorHAnsi"/>
          <w:bCs/>
          <w:sz w:val="24"/>
          <w:szCs w:val="24"/>
        </w:rPr>
        <w:t xml:space="preserve">looking at adding another 6 AP classes for next </w:t>
      </w:r>
      <w:proofErr w:type="gramStart"/>
      <w:r w:rsidR="00B31414" w:rsidRPr="00B31414">
        <w:rPr>
          <w:rFonts w:cstheme="minorHAnsi"/>
          <w:bCs/>
          <w:sz w:val="24"/>
          <w:szCs w:val="24"/>
        </w:rPr>
        <w:t>year;</w:t>
      </w:r>
      <w:proofErr w:type="gramEnd"/>
      <w:r w:rsidR="00B31414">
        <w:rPr>
          <w:rFonts w:cstheme="minorHAnsi"/>
          <w:b/>
          <w:sz w:val="24"/>
          <w:szCs w:val="24"/>
        </w:rPr>
        <w:t xml:space="preserve"> </w:t>
      </w:r>
    </w:p>
    <w:p w14:paraId="167755C4" w14:textId="67D47204" w:rsidR="00B31414" w:rsidRDefault="00B31414" w:rsidP="009E1E98">
      <w:pPr>
        <w:spacing w:after="0" w:line="240" w:lineRule="auto"/>
        <w:rPr>
          <w:rFonts w:cstheme="minorHAnsi"/>
          <w:bCs/>
          <w:sz w:val="24"/>
          <w:szCs w:val="24"/>
        </w:rPr>
      </w:pPr>
      <w:r>
        <w:rPr>
          <w:rFonts w:cstheme="minorHAnsi"/>
          <w:b/>
          <w:sz w:val="24"/>
          <w:szCs w:val="24"/>
        </w:rPr>
        <w:t>--</w:t>
      </w:r>
      <w:r w:rsidR="00162AF0" w:rsidRPr="00162AF0">
        <w:rPr>
          <w:rFonts w:cstheme="minorHAnsi"/>
          <w:bCs/>
          <w:sz w:val="24"/>
          <w:szCs w:val="24"/>
        </w:rPr>
        <w:t>We received</w:t>
      </w:r>
      <w:r w:rsidR="00490712" w:rsidRPr="00490712">
        <w:rPr>
          <w:rFonts w:cstheme="minorHAnsi"/>
          <w:bCs/>
          <w:sz w:val="24"/>
          <w:szCs w:val="24"/>
        </w:rPr>
        <w:t xml:space="preserve"> our college board number to offer college </w:t>
      </w:r>
      <w:r w:rsidR="00490712">
        <w:rPr>
          <w:rFonts w:cstheme="minorHAnsi"/>
          <w:bCs/>
          <w:sz w:val="24"/>
          <w:szCs w:val="24"/>
        </w:rPr>
        <w:t xml:space="preserve">testing (SAT, PSAT, ACT); </w:t>
      </w:r>
      <w:r w:rsidR="00162AF0">
        <w:rPr>
          <w:rFonts w:cstheme="minorHAnsi"/>
          <w:bCs/>
          <w:sz w:val="24"/>
          <w:szCs w:val="24"/>
        </w:rPr>
        <w:t xml:space="preserve">Cruickshank requests </w:t>
      </w:r>
      <w:r w:rsidR="00490712">
        <w:rPr>
          <w:rFonts w:cstheme="minorHAnsi"/>
          <w:bCs/>
          <w:sz w:val="24"/>
          <w:szCs w:val="24"/>
        </w:rPr>
        <w:t>$832 for all juniors to take</w:t>
      </w:r>
      <w:r w:rsidR="00162AF0">
        <w:rPr>
          <w:rFonts w:cstheme="minorHAnsi"/>
          <w:bCs/>
          <w:sz w:val="24"/>
          <w:szCs w:val="24"/>
        </w:rPr>
        <w:t xml:space="preserve"> the PSAT</w:t>
      </w:r>
      <w:r w:rsidR="00490712">
        <w:rPr>
          <w:rFonts w:cstheme="minorHAnsi"/>
          <w:bCs/>
          <w:sz w:val="24"/>
          <w:szCs w:val="24"/>
        </w:rPr>
        <w:t xml:space="preserve">- request board cover the cost this first </w:t>
      </w:r>
      <w:proofErr w:type="gramStart"/>
      <w:r w:rsidR="00490712">
        <w:rPr>
          <w:rFonts w:cstheme="minorHAnsi"/>
          <w:bCs/>
          <w:sz w:val="24"/>
          <w:szCs w:val="24"/>
        </w:rPr>
        <w:t>year;</w:t>
      </w:r>
      <w:proofErr w:type="gramEnd"/>
      <w:r w:rsidR="00490712">
        <w:rPr>
          <w:rFonts w:cstheme="minorHAnsi"/>
          <w:bCs/>
          <w:sz w:val="24"/>
          <w:szCs w:val="24"/>
        </w:rPr>
        <w:t xml:space="preserve"> </w:t>
      </w:r>
    </w:p>
    <w:p w14:paraId="236C8254" w14:textId="2B8DD72E" w:rsidR="00145F1B" w:rsidRDefault="00B31414" w:rsidP="009E1E98">
      <w:pPr>
        <w:spacing w:after="0" w:line="240" w:lineRule="auto"/>
        <w:rPr>
          <w:rFonts w:cstheme="minorHAnsi"/>
          <w:bCs/>
          <w:sz w:val="24"/>
          <w:szCs w:val="24"/>
        </w:rPr>
      </w:pPr>
      <w:r>
        <w:rPr>
          <w:rFonts w:cstheme="minorHAnsi"/>
          <w:bCs/>
          <w:sz w:val="24"/>
          <w:szCs w:val="24"/>
        </w:rPr>
        <w:t xml:space="preserve">-Ramswell offers to donate part of cost and thinks others would donate as well to cover; Finance says we have some leeway if necessary; </w:t>
      </w:r>
      <w:r w:rsidR="00490712">
        <w:rPr>
          <w:rFonts w:cstheme="minorHAnsi"/>
          <w:bCs/>
          <w:sz w:val="24"/>
          <w:szCs w:val="24"/>
        </w:rPr>
        <w:t>11</w:t>
      </w:r>
      <w:r w:rsidR="00490712" w:rsidRPr="00490712">
        <w:rPr>
          <w:rFonts w:cstheme="minorHAnsi"/>
          <w:bCs/>
          <w:sz w:val="24"/>
          <w:szCs w:val="24"/>
          <w:vertAlign w:val="superscript"/>
        </w:rPr>
        <w:t>th</w:t>
      </w:r>
      <w:r w:rsidR="00490712">
        <w:rPr>
          <w:rFonts w:cstheme="minorHAnsi"/>
          <w:bCs/>
          <w:sz w:val="24"/>
          <w:szCs w:val="24"/>
        </w:rPr>
        <w:t xml:space="preserve"> graders PSAT is only test for National Merit qualifier; add to finance agenda for standing </w:t>
      </w:r>
      <w:proofErr w:type="spellStart"/>
      <w:r>
        <w:rPr>
          <w:rFonts w:cstheme="minorHAnsi"/>
          <w:bCs/>
          <w:sz w:val="24"/>
          <w:szCs w:val="24"/>
        </w:rPr>
        <w:t>budgent</w:t>
      </w:r>
      <w:proofErr w:type="spellEnd"/>
      <w:r>
        <w:rPr>
          <w:rFonts w:cstheme="minorHAnsi"/>
          <w:bCs/>
          <w:sz w:val="24"/>
          <w:szCs w:val="24"/>
        </w:rPr>
        <w:t xml:space="preserve"> item; </w:t>
      </w:r>
      <w:r w:rsidR="00482E95">
        <w:rPr>
          <w:rFonts w:cstheme="minorHAnsi"/>
          <w:bCs/>
          <w:sz w:val="24"/>
          <w:szCs w:val="24"/>
        </w:rPr>
        <w:t xml:space="preserve">Motion by </w:t>
      </w:r>
      <w:r w:rsidR="00490712">
        <w:rPr>
          <w:rFonts w:cstheme="minorHAnsi"/>
          <w:bCs/>
          <w:sz w:val="24"/>
          <w:szCs w:val="24"/>
        </w:rPr>
        <w:t xml:space="preserve">Stone, </w:t>
      </w:r>
      <w:r w:rsidR="00482E95">
        <w:rPr>
          <w:rFonts w:cstheme="minorHAnsi"/>
          <w:bCs/>
          <w:sz w:val="24"/>
          <w:szCs w:val="24"/>
        </w:rPr>
        <w:t>2</w:t>
      </w:r>
      <w:r w:rsidR="00482E95" w:rsidRPr="00482E95">
        <w:rPr>
          <w:rFonts w:cstheme="minorHAnsi"/>
          <w:bCs/>
          <w:sz w:val="24"/>
          <w:szCs w:val="24"/>
          <w:vertAlign w:val="superscript"/>
        </w:rPr>
        <w:t>nd</w:t>
      </w:r>
      <w:r w:rsidR="00482E95">
        <w:rPr>
          <w:rFonts w:cstheme="minorHAnsi"/>
          <w:bCs/>
          <w:sz w:val="24"/>
          <w:szCs w:val="24"/>
        </w:rPr>
        <w:t xml:space="preserve"> by </w:t>
      </w:r>
      <w:r w:rsidR="00490712">
        <w:rPr>
          <w:rFonts w:cstheme="minorHAnsi"/>
          <w:bCs/>
          <w:sz w:val="24"/>
          <w:szCs w:val="24"/>
        </w:rPr>
        <w:t>Ramswell …</w:t>
      </w:r>
      <w:r>
        <w:rPr>
          <w:rFonts w:cstheme="minorHAnsi"/>
          <w:bCs/>
          <w:sz w:val="24"/>
          <w:szCs w:val="24"/>
        </w:rPr>
        <w:t>unanimous approval</w:t>
      </w:r>
    </w:p>
    <w:p w14:paraId="44C30AF6" w14:textId="5D3AB0FC" w:rsidR="00B31414" w:rsidRDefault="00B31414" w:rsidP="009E1E98">
      <w:pPr>
        <w:spacing w:after="0" w:line="240" w:lineRule="auto"/>
        <w:rPr>
          <w:rFonts w:cstheme="minorHAnsi"/>
          <w:bCs/>
          <w:sz w:val="24"/>
          <w:szCs w:val="24"/>
        </w:rPr>
      </w:pPr>
      <w:r>
        <w:rPr>
          <w:rFonts w:cstheme="minorHAnsi"/>
          <w:bCs/>
          <w:sz w:val="24"/>
          <w:szCs w:val="24"/>
        </w:rPr>
        <w:t xml:space="preserve">-Palmer notes that </w:t>
      </w:r>
      <w:proofErr w:type="spellStart"/>
      <w:r>
        <w:rPr>
          <w:rFonts w:cstheme="minorHAnsi"/>
          <w:bCs/>
          <w:sz w:val="24"/>
          <w:szCs w:val="24"/>
        </w:rPr>
        <w:t>acadeics</w:t>
      </w:r>
      <w:proofErr w:type="spellEnd"/>
      <w:r>
        <w:rPr>
          <w:rFonts w:cstheme="minorHAnsi"/>
          <w:bCs/>
          <w:sz w:val="24"/>
          <w:szCs w:val="24"/>
        </w:rPr>
        <w:t xml:space="preserve"> and testing is exactly in our wheelhouse and what we need to focus on</w:t>
      </w:r>
    </w:p>
    <w:p w14:paraId="43876614" w14:textId="2FA4A165" w:rsidR="00B31414" w:rsidRDefault="00B31414" w:rsidP="009E1E98">
      <w:pPr>
        <w:spacing w:after="0" w:line="240" w:lineRule="auto"/>
        <w:rPr>
          <w:rFonts w:cstheme="minorHAnsi"/>
          <w:bCs/>
          <w:sz w:val="24"/>
          <w:szCs w:val="24"/>
        </w:rPr>
      </w:pPr>
      <w:r>
        <w:rPr>
          <w:rFonts w:cstheme="minorHAnsi"/>
          <w:bCs/>
          <w:sz w:val="24"/>
          <w:szCs w:val="24"/>
        </w:rPr>
        <w:t>-Ramswell- class rings- they get now and wear throughout HS; not waiting until senior year</w:t>
      </w:r>
    </w:p>
    <w:p w14:paraId="0BF75D4E" w14:textId="0F7955D4" w:rsidR="00B31414" w:rsidRDefault="00B31414" w:rsidP="009E1E98">
      <w:pPr>
        <w:spacing w:after="0" w:line="240" w:lineRule="auto"/>
        <w:rPr>
          <w:rFonts w:cstheme="minorHAnsi"/>
          <w:b/>
          <w:sz w:val="24"/>
          <w:szCs w:val="24"/>
        </w:rPr>
      </w:pPr>
      <w:r>
        <w:rPr>
          <w:rFonts w:cstheme="minorHAnsi"/>
          <w:bCs/>
          <w:sz w:val="24"/>
          <w:szCs w:val="24"/>
        </w:rPr>
        <w:t>-Palmer: question- How late are we accepting students?  We can take anytime.</w:t>
      </w:r>
    </w:p>
    <w:p w14:paraId="63B1EA49" w14:textId="704A2E17" w:rsidR="00145F1B" w:rsidRPr="00162AF0" w:rsidRDefault="00145F1B" w:rsidP="009E1E98">
      <w:pPr>
        <w:spacing w:after="0" w:line="240" w:lineRule="auto"/>
        <w:rPr>
          <w:rFonts w:cstheme="minorHAnsi"/>
          <w:bCs/>
          <w:sz w:val="24"/>
          <w:szCs w:val="24"/>
        </w:rPr>
      </w:pPr>
      <w:r>
        <w:rPr>
          <w:rFonts w:cstheme="minorHAnsi"/>
          <w:b/>
          <w:sz w:val="24"/>
          <w:szCs w:val="24"/>
        </w:rPr>
        <w:tab/>
        <w:t>ATHLETIC DIRECTOR</w:t>
      </w:r>
      <w:r w:rsidR="00162AF0">
        <w:rPr>
          <w:rFonts w:cstheme="minorHAnsi"/>
          <w:b/>
          <w:sz w:val="24"/>
          <w:szCs w:val="24"/>
        </w:rPr>
        <w:t xml:space="preserve">- </w:t>
      </w:r>
      <w:r w:rsidR="00162AF0" w:rsidRPr="00162AF0">
        <w:rPr>
          <w:rFonts w:cstheme="minorHAnsi"/>
          <w:bCs/>
          <w:sz w:val="24"/>
          <w:szCs w:val="24"/>
        </w:rPr>
        <w:t xml:space="preserve">Basketball and soccer started conditioning; trying to start </w:t>
      </w:r>
      <w:proofErr w:type="spellStart"/>
      <w:r w:rsidR="00162AF0" w:rsidRPr="00162AF0">
        <w:rPr>
          <w:rFonts w:cstheme="minorHAnsi"/>
          <w:bCs/>
          <w:sz w:val="24"/>
          <w:szCs w:val="24"/>
        </w:rPr>
        <w:t>wrestking</w:t>
      </w:r>
      <w:proofErr w:type="spellEnd"/>
      <w:r w:rsidR="00162AF0" w:rsidRPr="00162AF0">
        <w:rPr>
          <w:rFonts w:cstheme="minorHAnsi"/>
          <w:bCs/>
          <w:sz w:val="24"/>
          <w:szCs w:val="24"/>
        </w:rPr>
        <w:t xml:space="preserve"> based on student interest trying to find right equipment</w:t>
      </w:r>
      <w:r w:rsidR="00162AF0">
        <w:rPr>
          <w:rFonts w:cstheme="minorHAnsi"/>
          <w:bCs/>
          <w:sz w:val="24"/>
          <w:szCs w:val="24"/>
        </w:rPr>
        <w:t>; Fall sports in full swing; baseball/softball looking great for spring; we have enough interest for 2A football!</w:t>
      </w:r>
      <w:r w:rsidR="00162AF0">
        <w:rPr>
          <w:rFonts w:cstheme="minorHAnsi"/>
          <w:bCs/>
          <w:sz w:val="24"/>
          <w:szCs w:val="24"/>
        </w:rPr>
        <w:br/>
        <w:t>In process of determining what equipment we need and the costs associated so we can get donors; Fundraisers- road rally, Golf Outing in May</w:t>
      </w:r>
      <w:r w:rsidR="00162AF0">
        <w:rPr>
          <w:rFonts w:cstheme="minorHAnsi"/>
          <w:bCs/>
          <w:sz w:val="24"/>
          <w:szCs w:val="24"/>
        </w:rPr>
        <w:br/>
        <w:t>Working in athletic boosters…</w:t>
      </w:r>
      <w:r w:rsidR="00162AF0">
        <w:rPr>
          <w:rFonts w:cstheme="minorHAnsi"/>
          <w:bCs/>
          <w:sz w:val="24"/>
          <w:szCs w:val="24"/>
        </w:rPr>
        <w:br/>
        <w:t>Silver-Doc Hollingsworth still recovering; We are working with PT Solutions for training room supply and attendance at games;</w:t>
      </w:r>
      <w:r w:rsidR="00162AF0">
        <w:rPr>
          <w:rFonts w:cstheme="minorHAnsi"/>
          <w:bCs/>
          <w:sz w:val="24"/>
          <w:szCs w:val="24"/>
        </w:rPr>
        <w:br/>
        <w:t>Cruickshank- reminder of our first Pep Rally – around 1:40pm</w:t>
      </w:r>
    </w:p>
    <w:p w14:paraId="787D4991" w14:textId="77777777" w:rsidR="00A454C8" w:rsidRDefault="006F6C6C" w:rsidP="00A454C8">
      <w:pPr>
        <w:spacing w:after="0" w:line="240" w:lineRule="auto"/>
        <w:ind w:left="2070" w:hanging="1260"/>
        <w:rPr>
          <w:rFonts w:cstheme="minorHAnsi"/>
          <w:b/>
          <w:sz w:val="24"/>
          <w:szCs w:val="24"/>
        </w:rPr>
      </w:pPr>
      <w:r>
        <w:rPr>
          <w:rFonts w:cstheme="minorHAnsi"/>
          <w:b/>
          <w:sz w:val="24"/>
          <w:szCs w:val="24"/>
        </w:rPr>
        <w:t>BUSINESS SERVICES PROVIDER/</w:t>
      </w:r>
      <w:r w:rsidR="00DE658F">
        <w:rPr>
          <w:rFonts w:cstheme="minorHAnsi"/>
          <w:b/>
          <w:sz w:val="24"/>
          <w:szCs w:val="24"/>
        </w:rPr>
        <w:t xml:space="preserve">Red </w:t>
      </w:r>
      <w:r w:rsidR="00DE658F" w:rsidRPr="006F6C6C">
        <w:rPr>
          <w:rFonts w:cstheme="minorHAnsi"/>
          <w:b/>
          <w:sz w:val="24"/>
          <w:szCs w:val="24"/>
        </w:rPr>
        <w:t xml:space="preserve">Apple </w:t>
      </w:r>
      <w:r w:rsidR="00120ABC" w:rsidRPr="006F6C6C">
        <w:rPr>
          <w:rFonts w:cstheme="minorHAnsi"/>
          <w:b/>
          <w:sz w:val="24"/>
          <w:szCs w:val="24"/>
        </w:rPr>
        <w:t>Budget Update 2</w:t>
      </w:r>
      <w:r w:rsidR="00120ABC" w:rsidRPr="006F6C6C">
        <w:rPr>
          <w:rFonts w:cstheme="minorHAnsi"/>
          <w:b/>
          <w:sz w:val="24"/>
          <w:szCs w:val="24"/>
          <w:vertAlign w:val="superscript"/>
        </w:rPr>
        <w:t>nd</w:t>
      </w:r>
      <w:r w:rsidR="00120ABC" w:rsidRPr="006F6C6C">
        <w:rPr>
          <w:rFonts w:cstheme="minorHAnsi"/>
          <w:b/>
          <w:sz w:val="24"/>
          <w:szCs w:val="24"/>
        </w:rPr>
        <w:t xml:space="preserve"> meeting of the mont</w:t>
      </w:r>
      <w:r w:rsidRPr="006F6C6C">
        <w:rPr>
          <w:rFonts w:cstheme="minorHAnsi"/>
          <w:b/>
          <w:sz w:val="24"/>
          <w:szCs w:val="24"/>
        </w:rPr>
        <w:t>h</w:t>
      </w:r>
      <w:r w:rsidR="00162AF0">
        <w:rPr>
          <w:rFonts w:cstheme="minorHAnsi"/>
          <w:b/>
          <w:sz w:val="24"/>
          <w:szCs w:val="24"/>
        </w:rPr>
        <w:t xml:space="preserve">: </w:t>
      </w:r>
    </w:p>
    <w:p w14:paraId="7B15BFA9" w14:textId="32516ADC" w:rsidR="00145F1B" w:rsidRPr="00344E97" w:rsidRDefault="00344E97" w:rsidP="00A454C8">
      <w:pPr>
        <w:spacing w:after="0" w:line="240" w:lineRule="auto"/>
        <w:ind w:left="2070" w:hanging="90"/>
        <w:rPr>
          <w:rFonts w:cstheme="minorHAnsi"/>
          <w:bCs/>
          <w:sz w:val="24"/>
          <w:szCs w:val="24"/>
        </w:rPr>
      </w:pPr>
      <w:r w:rsidRPr="00344E97">
        <w:rPr>
          <w:rFonts w:cstheme="minorHAnsi"/>
          <w:bCs/>
          <w:sz w:val="24"/>
          <w:szCs w:val="24"/>
        </w:rPr>
        <w:t>Charter School Conference attendance?</w:t>
      </w:r>
      <w:r>
        <w:rPr>
          <w:rFonts w:cstheme="minorHAnsi"/>
          <w:bCs/>
          <w:sz w:val="24"/>
          <w:szCs w:val="24"/>
        </w:rPr>
        <w:br/>
        <w:t>looking at adding funding for testing; lot of costs front-loaded;</w:t>
      </w:r>
      <w:r>
        <w:rPr>
          <w:rFonts w:cstheme="minorHAnsi"/>
          <w:bCs/>
          <w:sz w:val="24"/>
          <w:szCs w:val="24"/>
        </w:rPr>
        <w:br/>
        <w:t>budget based on 293 students/revenue right now but might be adjusted</w:t>
      </w:r>
      <w:r w:rsidR="009F23CA">
        <w:rPr>
          <w:rFonts w:cstheme="minorHAnsi"/>
          <w:bCs/>
          <w:sz w:val="24"/>
          <w:szCs w:val="24"/>
        </w:rPr>
        <w:t xml:space="preserve">; </w:t>
      </w:r>
      <w:proofErr w:type="spellStart"/>
      <w:r w:rsidR="009F23CA">
        <w:rPr>
          <w:rFonts w:cstheme="minorHAnsi"/>
          <w:bCs/>
          <w:sz w:val="24"/>
          <w:szCs w:val="24"/>
        </w:rPr>
        <w:t>wth</w:t>
      </w:r>
      <w:proofErr w:type="spellEnd"/>
      <w:r w:rsidR="009F23CA">
        <w:rPr>
          <w:rFonts w:cstheme="minorHAnsi"/>
          <w:bCs/>
          <w:sz w:val="24"/>
          <w:szCs w:val="24"/>
        </w:rPr>
        <w:t xml:space="preserve"> full freshman class we would be near 500 in year two; our building</w:t>
      </w:r>
      <w:r w:rsidR="00E430D8">
        <w:rPr>
          <w:rFonts w:cstheme="minorHAnsi"/>
          <w:bCs/>
          <w:sz w:val="24"/>
          <w:szCs w:val="24"/>
        </w:rPr>
        <w:t xml:space="preserve"> will hold 450; portables</w:t>
      </w:r>
      <w:r w:rsidR="00E430D8">
        <w:rPr>
          <w:rFonts w:cstheme="minorHAnsi"/>
          <w:bCs/>
          <w:sz w:val="24"/>
          <w:szCs w:val="24"/>
        </w:rPr>
        <w:br/>
        <w:t>Need to look at ordering portable by January/February</w:t>
      </w:r>
    </w:p>
    <w:p w14:paraId="32499095" w14:textId="75899955" w:rsidR="00145F1B" w:rsidRDefault="00145F1B" w:rsidP="00145F1B">
      <w:pPr>
        <w:spacing w:after="0" w:line="240" w:lineRule="auto"/>
        <w:ind w:firstLine="720"/>
        <w:rPr>
          <w:rFonts w:cstheme="minorHAnsi"/>
          <w:b/>
          <w:sz w:val="24"/>
          <w:szCs w:val="24"/>
        </w:rPr>
      </w:pPr>
      <w:r>
        <w:rPr>
          <w:rFonts w:cstheme="minorHAnsi"/>
          <w:b/>
          <w:sz w:val="24"/>
          <w:szCs w:val="24"/>
        </w:rPr>
        <w:t>OWNER’S REP</w:t>
      </w:r>
    </w:p>
    <w:p w14:paraId="3ACC3695" w14:textId="08BE42CC" w:rsidR="00145F1B" w:rsidRDefault="004D7E62" w:rsidP="00145F1B">
      <w:pPr>
        <w:spacing w:after="0" w:line="240" w:lineRule="auto"/>
        <w:ind w:firstLine="720"/>
        <w:rPr>
          <w:rFonts w:cstheme="minorHAnsi"/>
          <w:bCs/>
          <w:sz w:val="24"/>
          <w:szCs w:val="24"/>
        </w:rPr>
      </w:pPr>
      <w:r>
        <w:rPr>
          <w:rFonts w:cstheme="minorHAnsi"/>
          <w:b/>
          <w:sz w:val="24"/>
          <w:szCs w:val="24"/>
        </w:rPr>
        <w:t xml:space="preserve">STANDING </w:t>
      </w:r>
      <w:r w:rsidR="00145F1B">
        <w:rPr>
          <w:rFonts w:cstheme="minorHAnsi"/>
          <w:b/>
          <w:sz w:val="24"/>
          <w:szCs w:val="24"/>
        </w:rPr>
        <w:t>COMMITTEES</w:t>
      </w:r>
      <w:r>
        <w:rPr>
          <w:rFonts w:cstheme="minorHAnsi"/>
          <w:b/>
          <w:sz w:val="24"/>
          <w:szCs w:val="24"/>
        </w:rPr>
        <w:t xml:space="preserve"> </w:t>
      </w:r>
      <w:r w:rsidRPr="00DE658F">
        <w:rPr>
          <w:rFonts w:cstheme="minorHAnsi"/>
          <w:bCs/>
          <w:sz w:val="24"/>
          <w:szCs w:val="24"/>
        </w:rPr>
        <w:t>(Facilities, Finance, Nominating</w:t>
      </w:r>
      <w:r w:rsidR="009E4D83" w:rsidRPr="00DE658F">
        <w:rPr>
          <w:rFonts w:cstheme="minorHAnsi"/>
          <w:bCs/>
          <w:sz w:val="24"/>
          <w:szCs w:val="24"/>
        </w:rPr>
        <w:t>, Grants)</w:t>
      </w:r>
    </w:p>
    <w:p w14:paraId="06154CC7" w14:textId="0C620418" w:rsidR="00597833" w:rsidRPr="00597833" w:rsidRDefault="00597833" w:rsidP="00597833">
      <w:pPr>
        <w:spacing w:after="0" w:line="240" w:lineRule="auto"/>
        <w:ind w:left="1440"/>
        <w:rPr>
          <w:rFonts w:cstheme="minorHAnsi"/>
          <w:b/>
          <w:sz w:val="24"/>
          <w:szCs w:val="24"/>
        </w:rPr>
      </w:pPr>
      <w:r w:rsidRPr="00597833">
        <w:rPr>
          <w:rFonts w:cstheme="minorHAnsi"/>
          <w:b/>
          <w:sz w:val="24"/>
          <w:szCs w:val="24"/>
        </w:rPr>
        <w:t>AL</w:t>
      </w:r>
      <w:r>
        <w:rPr>
          <w:rFonts w:cstheme="minorHAnsi"/>
          <w:b/>
          <w:sz w:val="24"/>
          <w:szCs w:val="24"/>
        </w:rPr>
        <w:t>L</w:t>
      </w:r>
      <w:r w:rsidRPr="00597833">
        <w:rPr>
          <w:rFonts w:cstheme="minorHAnsi"/>
          <w:b/>
          <w:sz w:val="24"/>
          <w:szCs w:val="24"/>
        </w:rPr>
        <w:t xml:space="preserve"> COMMITTEES NEED TO TAKE MINUTES AND ENSURE THEIR MEETINGS ARE PUBLICIZED ON DHS GOOGLE CALENDAR</w:t>
      </w:r>
    </w:p>
    <w:p w14:paraId="32D27F93" w14:textId="1E69CE56" w:rsidR="00E430D8" w:rsidRPr="00E430D8" w:rsidRDefault="00E430D8" w:rsidP="00E430D8">
      <w:pPr>
        <w:spacing w:after="0" w:line="240" w:lineRule="auto"/>
        <w:rPr>
          <w:rFonts w:eastAsia="Times New Roman" w:cstheme="minorHAnsi"/>
          <w:color w:val="000000"/>
          <w:sz w:val="24"/>
          <w:szCs w:val="24"/>
        </w:rPr>
      </w:pPr>
      <w:r>
        <w:rPr>
          <w:rFonts w:cstheme="minorHAnsi"/>
          <w:bCs/>
          <w:sz w:val="24"/>
          <w:szCs w:val="24"/>
        </w:rPr>
        <w:tab/>
      </w:r>
      <w:r>
        <w:rPr>
          <w:rFonts w:cstheme="minorHAnsi"/>
          <w:bCs/>
          <w:sz w:val="24"/>
          <w:szCs w:val="24"/>
        </w:rPr>
        <w:tab/>
      </w:r>
      <w:r w:rsidRPr="00D33AE5">
        <w:rPr>
          <w:rFonts w:cstheme="minorHAnsi"/>
          <w:bCs/>
          <w:sz w:val="24"/>
          <w:szCs w:val="24"/>
        </w:rPr>
        <w:t xml:space="preserve">Facilities: </w:t>
      </w:r>
      <w:r w:rsidRPr="00D33AE5">
        <w:rPr>
          <w:rFonts w:eastAsia="Times New Roman" w:cstheme="minorHAnsi"/>
          <w:color w:val="000000"/>
          <w:sz w:val="24"/>
          <w:szCs w:val="24"/>
        </w:rPr>
        <w:t>Fountain</w:t>
      </w:r>
    </w:p>
    <w:p w14:paraId="34478F29" w14:textId="5C1D72A3" w:rsidR="00E430D8" w:rsidRPr="00E430D8" w:rsidRDefault="00E430D8" w:rsidP="00E430D8">
      <w:pPr>
        <w:spacing w:after="0" w:line="240" w:lineRule="auto"/>
        <w:ind w:left="2070"/>
        <w:rPr>
          <w:rFonts w:eastAsia="Times New Roman" w:cstheme="minorHAnsi"/>
          <w:color w:val="000000"/>
          <w:sz w:val="24"/>
          <w:szCs w:val="24"/>
        </w:rPr>
      </w:pPr>
      <w:r w:rsidRPr="00D33AE5">
        <w:rPr>
          <w:rFonts w:eastAsia="Times New Roman" w:cstheme="minorHAnsi"/>
          <w:color w:val="000000"/>
          <w:sz w:val="24"/>
          <w:szCs w:val="24"/>
        </w:rPr>
        <w:t>--</w:t>
      </w:r>
      <w:r w:rsidRPr="00E430D8">
        <w:rPr>
          <w:rFonts w:eastAsia="Times New Roman" w:cstheme="minorHAnsi"/>
          <w:color w:val="000000"/>
          <w:sz w:val="24"/>
          <w:szCs w:val="24"/>
        </w:rPr>
        <w:t>Roof repair has begun Specialty Roofing is doing the repairs and had to order some more screws before they could finish. </w:t>
      </w:r>
      <w:r w:rsidRPr="00D33AE5">
        <w:rPr>
          <w:rFonts w:eastAsia="Times New Roman" w:cstheme="minorHAnsi"/>
          <w:color w:val="000000"/>
          <w:sz w:val="24"/>
          <w:szCs w:val="24"/>
        </w:rPr>
        <w:t xml:space="preserve">They should be finishing up this </w:t>
      </w:r>
      <w:proofErr w:type="gramStart"/>
      <w:r w:rsidRPr="00D33AE5">
        <w:rPr>
          <w:rFonts w:eastAsia="Times New Roman" w:cstheme="minorHAnsi"/>
          <w:color w:val="000000"/>
          <w:sz w:val="24"/>
          <w:szCs w:val="24"/>
        </w:rPr>
        <w:t>week;</w:t>
      </w:r>
      <w:proofErr w:type="gramEnd"/>
    </w:p>
    <w:p w14:paraId="384BF6AE" w14:textId="414825E3" w:rsidR="00E430D8" w:rsidRPr="00E430D8" w:rsidRDefault="00E430D8" w:rsidP="00E430D8">
      <w:pPr>
        <w:spacing w:after="0" w:line="240" w:lineRule="auto"/>
        <w:ind w:left="2070"/>
        <w:rPr>
          <w:rFonts w:eastAsia="Times New Roman" w:cstheme="minorHAnsi"/>
          <w:color w:val="000000"/>
          <w:sz w:val="24"/>
          <w:szCs w:val="24"/>
        </w:rPr>
      </w:pPr>
      <w:r w:rsidRPr="00D33AE5">
        <w:rPr>
          <w:rFonts w:eastAsia="Times New Roman" w:cstheme="minorHAnsi"/>
          <w:color w:val="000000"/>
          <w:sz w:val="24"/>
          <w:szCs w:val="24"/>
        </w:rPr>
        <w:t>--</w:t>
      </w:r>
      <w:r w:rsidRPr="00E430D8">
        <w:rPr>
          <w:rFonts w:eastAsia="Times New Roman" w:cstheme="minorHAnsi"/>
          <w:color w:val="000000"/>
          <w:sz w:val="24"/>
          <w:szCs w:val="24"/>
        </w:rPr>
        <w:t>Mills is working on the echo system install </w:t>
      </w:r>
    </w:p>
    <w:p w14:paraId="6916E613" w14:textId="77777777" w:rsidR="00E430D8" w:rsidRPr="00D33AE5" w:rsidRDefault="00E430D8" w:rsidP="00E430D8">
      <w:pPr>
        <w:spacing w:after="0" w:line="240" w:lineRule="auto"/>
        <w:ind w:left="2070"/>
        <w:rPr>
          <w:rFonts w:eastAsia="Times New Roman" w:cstheme="minorHAnsi"/>
          <w:color w:val="000000"/>
          <w:sz w:val="24"/>
          <w:szCs w:val="24"/>
        </w:rPr>
      </w:pPr>
      <w:r w:rsidRPr="00E430D8">
        <w:rPr>
          <w:rFonts w:eastAsia="Times New Roman" w:cstheme="minorHAnsi"/>
          <w:color w:val="000000"/>
          <w:sz w:val="24"/>
          <w:szCs w:val="24"/>
        </w:rPr>
        <w:t>We are still waiting on the equipment to come in for the replacement of the units. </w:t>
      </w:r>
    </w:p>
    <w:p w14:paraId="00168A31" w14:textId="786A7AC7" w:rsidR="00E430D8" w:rsidRPr="00D33AE5" w:rsidRDefault="00E430D8" w:rsidP="00E430D8">
      <w:pPr>
        <w:spacing w:after="0" w:line="240" w:lineRule="auto"/>
        <w:ind w:left="2070"/>
        <w:rPr>
          <w:rFonts w:eastAsia="Times New Roman" w:cstheme="minorHAnsi"/>
          <w:color w:val="000000"/>
          <w:sz w:val="24"/>
          <w:szCs w:val="24"/>
        </w:rPr>
      </w:pPr>
      <w:r w:rsidRPr="00D33AE5">
        <w:rPr>
          <w:rFonts w:eastAsia="Times New Roman" w:cstheme="minorHAnsi"/>
          <w:color w:val="000000"/>
          <w:sz w:val="24"/>
          <w:szCs w:val="24"/>
        </w:rPr>
        <w:t>--</w:t>
      </w:r>
      <w:r w:rsidRPr="00E430D8">
        <w:rPr>
          <w:rFonts w:eastAsia="Times New Roman" w:cstheme="minorHAnsi"/>
          <w:color w:val="000000"/>
          <w:sz w:val="24"/>
          <w:szCs w:val="24"/>
        </w:rPr>
        <w:t xml:space="preserve">The </w:t>
      </w:r>
      <w:r w:rsidRPr="00D33AE5">
        <w:rPr>
          <w:rFonts w:eastAsia="Times New Roman" w:cstheme="minorHAnsi"/>
          <w:color w:val="000000"/>
          <w:sz w:val="24"/>
          <w:szCs w:val="24"/>
        </w:rPr>
        <w:t xml:space="preserve">new DHS </w:t>
      </w:r>
      <w:r w:rsidRPr="00E430D8">
        <w:rPr>
          <w:rFonts w:eastAsia="Times New Roman" w:cstheme="minorHAnsi"/>
          <w:color w:val="000000"/>
          <w:sz w:val="24"/>
          <w:szCs w:val="24"/>
        </w:rPr>
        <w:t xml:space="preserve">Sign is up </w:t>
      </w:r>
      <w:r w:rsidRPr="00E430D8">
        <w:rPr>
          <w:rFonts w:ascii="Apple Color Emoji" w:eastAsia="Times New Roman" w:hAnsi="Apple Color Emoji" w:cs="Apple Color Emoji"/>
          <w:color w:val="000000"/>
          <w:sz w:val="24"/>
          <w:szCs w:val="24"/>
        </w:rPr>
        <w:t>🎉</w:t>
      </w:r>
      <w:r w:rsidRPr="00D33AE5">
        <w:rPr>
          <w:rFonts w:eastAsia="Times New Roman" w:cstheme="minorHAnsi"/>
          <w:color w:val="000000"/>
          <w:sz w:val="24"/>
          <w:szCs w:val="24"/>
        </w:rPr>
        <w:t xml:space="preserve">; Cruickshank </w:t>
      </w:r>
      <w:r w:rsidR="00D33AE5" w:rsidRPr="00D33AE5">
        <w:rPr>
          <w:rFonts w:eastAsia="Times New Roman" w:cstheme="minorHAnsi"/>
          <w:color w:val="000000"/>
          <w:sz w:val="24"/>
          <w:szCs w:val="24"/>
        </w:rPr>
        <w:t xml:space="preserve">noted </w:t>
      </w:r>
      <w:r w:rsidRPr="00D33AE5">
        <w:rPr>
          <w:rFonts w:eastAsia="Times New Roman" w:cstheme="minorHAnsi"/>
          <w:color w:val="000000"/>
          <w:sz w:val="24"/>
          <w:szCs w:val="24"/>
        </w:rPr>
        <w:t>display was up and running yesterday; working with Michael to clear communication error</w:t>
      </w:r>
    </w:p>
    <w:p w14:paraId="48FA3B35" w14:textId="4681D774" w:rsidR="00E430D8" w:rsidRPr="00F45493" w:rsidRDefault="00E430D8" w:rsidP="00D33AE5">
      <w:pPr>
        <w:spacing w:after="0" w:line="240" w:lineRule="auto"/>
        <w:ind w:left="2070" w:hanging="630"/>
        <w:rPr>
          <w:rFonts w:eastAsia="Times New Roman" w:cstheme="minorHAnsi"/>
          <w:color w:val="000000"/>
          <w:sz w:val="24"/>
          <w:szCs w:val="24"/>
        </w:rPr>
      </w:pPr>
      <w:r w:rsidRPr="00D33AE5">
        <w:rPr>
          <w:rFonts w:eastAsia="Times New Roman" w:cstheme="minorHAnsi"/>
          <w:color w:val="000000"/>
          <w:sz w:val="24"/>
          <w:szCs w:val="24"/>
        </w:rPr>
        <w:lastRenderedPageBreak/>
        <w:t>Finance: Stone handed out donor list</w:t>
      </w:r>
      <w:r w:rsidRPr="00D33AE5">
        <w:rPr>
          <w:rFonts w:eastAsia="Times New Roman" w:cstheme="minorHAnsi"/>
          <w:color w:val="000000"/>
          <w:sz w:val="24"/>
          <w:szCs w:val="24"/>
        </w:rPr>
        <w:br/>
      </w:r>
      <w:r w:rsidR="00D33AE5" w:rsidRPr="00D33AE5">
        <w:rPr>
          <w:rFonts w:eastAsia="Times New Roman" w:cstheme="minorHAnsi"/>
          <w:color w:val="000000"/>
          <w:sz w:val="24"/>
          <w:szCs w:val="24"/>
        </w:rPr>
        <w:t>--</w:t>
      </w:r>
      <w:r w:rsidRPr="00D33AE5">
        <w:rPr>
          <w:rFonts w:eastAsia="Times New Roman" w:cstheme="minorHAnsi"/>
          <w:color w:val="000000"/>
          <w:sz w:val="24"/>
          <w:szCs w:val="24"/>
        </w:rPr>
        <w:t>Reapply for the Wal-Mart local community grant</w:t>
      </w:r>
      <w:r w:rsidR="00D33AE5" w:rsidRPr="00D33AE5">
        <w:rPr>
          <w:rFonts w:eastAsia="Times New Roman" w:cstheme="minorHAnsi"/>
          <w:color w:val="000000"/>
          <w:sz w:val="24"/>
          <w:szCs w:val="24"/>
        </w:rPr>
        <w:br/>
        <w:t>--</w:t>
      </w:r>
      <w:r w:rsidR="00D33AE5" w:rsidRPr="00F45493">
        <w:rPr>
          <w:rFonts w:eastAsia="Times New Roman" w:cstheme="minorHAnsi"/>
          <w:color w:val="000000"/>
          <w:sz w:val="24"/>
          <w:szCs w:val="24"/>
        </w:rPr>
        <w:t>100 Men group; Palmer to join</w:t>
      </w:r>
      <w:r w:rsidR="00D33AE5" w:rsidRPr="00F45493">
        <w:rPr>
          <w:rFonts w:eastAsia="Times New Roman" w:cstheme="minorHAnsi"/>
          <w:color w:val="000000"/>
          <w:sz w:val="24"/>
          <w:szCs w:val="24"/>
        </w:rPr>
        <w:br/>
        <w:t>--we need to start ordering/installing the room signs and pillar signs</w:t>
      </w:r>
      <w:r w:rsidR="00D33AE5" w:rsidRPr="00F45493">
        <w:rPr>
          <w:rFonts w:eastAsia="Times New Roman" w:cstheme="minorHAnsi"/>
          <w:color w:val="000000"/>
          <w:sz w:val="24"/>
          <w:szCs w:val="24"/>
        </w:rPr>
        <w:br/>
        <w:t>--Ramswell reach out to Burns re- scholarship</w:t>
      </w:r>
    </w:p>
    <w:p w14:paraId="752903E1" w14:textId="37AF8D47" w:rsidR="00B648F2" w:rsidRDefault="00F45493" w:rsidP="001827D8">
      <w:pPr>
        <w:spacing w:after="0" w:line="240" w:lineRule="auto"/>
        <w:ind w:left="2160" w:hanging="630"/>
        <w:rPr>
          <w:rFonts w:eastAsia="Times New Roman" w:cstheme="minorHAnsi"/>
          <w:color w:val="000000"/>
          <w:sz w:val="24"/>
          <w:szCs w:val="24"/>
        </w:rPr>
      </w:pPr>
      <w:r w:rsidRPr="00F45493">
        <w:rPr>
          <w:rFonts w:eastAsia="Times New Roman" w:cstheme="minorHAnsi"/>
          <w:color w:val="000000"/>
          <w:sz w:val="24"/>
          <w:szCs w:val="24"/>
        </w:rPr>
        <w:t>Nominating:</w:t>
      </w:r>
      <w:r>
        <w:rPr>
          <w:rFonts w:eastAsia="Times New Roman" w:cstheme="minorHAnsi"/>
          <w:color w:val="000000"/>
          <w:sz w:val="24"/>
          <w:szCs w:val="24"/>
        </w:rPr>
        <w:t xml:space="preserve"> LoCicero suggested Cruickshank review to see if any meet need for SAC- she needs three more</w:t>
      </w:r>
      <w:r w:rsidR="001827D8">
        <w:rPr>
          <w:rFonts w:eastAsia="Times New Roman" w:cstheme="minorHAnsi"/>
          <w:color w:val="000000"/>
          <w:sz w:val="24"/>
          <w:szCs w:val="24"/>
        </w:rPr>
        <w:t xml:space="preserve"> non-parents…. </w:t>
      </w:r>
      <w:r w:rsidR="001827D8">
        <w:rPr>
          <w:rFonts w:eastAsia="Times New Roman" w:cstheme="minorHAnsi"/>
          <w:color w:val="000000"/>
          <w:sz w:val="24"/>
          <w:szCs w:val="24"/>
        </w:rPr>
        <w:br/>
        <w:t>Cooper, Parker, Ventimiglia, Marler-Blue, O’Neal, Burns, Sexton; Frankfurt</w:t>
      </w:r>
      <w:r w:rsidR="00482E95">
        <w:rPr>
          <w:rFonts w:eastAsia="Times New Roman" w:cstheme="minorHAnsi"/>
          <w:color w:val="000000"/>
          <w:sz w:val="24"/>
          <w:szCs w:val="24"/>
        </w:rPr>
        <w:t xml:space="preserve"> – make sure LoCicero, Palmer and Fountain have nominees contact information</w:t>
      </w:r>
    </w:p>
    <w:p w14:paraId="2ADD9DB4" w14:textId="54FBBBFB" w:rsidR="00291799" w:rsidRDefault="00B648F2" w:rsidP="001827D8">
      <w:pPr>
        <w:spacing w:after="0" w:line="240" w:lineRule="auto"/>
        <w:ind w:left="2160" w:hanging="630"/>
        <w:rPr>
          <w:rFonts w:eastAsia="Times New Roman" w:cstheme="minorHAnsi"/>
          <w:color w:val="000000"/>
          <w:sz w:val="24"/>
          <w:szCs w:val="24"/>
        </w:rPr>
      </w:pPr>
      <w:r>
        <w:rPr>
          <w:rFonts w:eastAsia="Times New Roman" w:cstheme="minorHAnsi"/>
          <w:color w:val="000000"/>
          <w:sz w:val="24"/>
          <w:szCs w:val="24"/>
        </w:rPr>
        <w:t>Grants: Grant writer engagement letter</w:t>
      </w:r>
      <w:r w:rsidR="001827D8">
        <w:rPr>
          <w:rFonts w:eastAsia="Times New Roman" w:cstheme="minorHAnsi"/>
          <w:color w:val="000000"/>
          <w:sz w:val="24"/>
          <w:szCs w:val="24"/>
        </w:rPr>
        <w:br/>
      </w:r>
      <w:r w:rsidR="00D22FD0">
        <w:rPr>
          <w:rFonts w:eastAsia="Times New Roman" w:cstheme="minorHAnsi"/>
          <w:color w:val="000000"/>
          <w:sz w:val="24"/>
          <w:szCs w:val="24"/>
        </w:rPr>
        <w:t>--Letter needs to clearly state the $2000 is a retainer and that the $100/hour isn’t additional; qualifies for services up to 20-25 hours; anything over that is at the $1000 rate with prior approval from t</w:t>
      </w:r>
      <w:r w:rsidR="00291799">
        <w:rPr>
          <w:rFonts w:eastAsia="Times New Roman" w:cstheme="minorHAnsi"/>
          <w:color w:val="000000"/>
          <w:sz w:val="24"/>
          <w:szCs w:val="24"/>
        </w:rPr>
        <w:t>he</w:t>
      </w:r>
      <w:r w:rsidR="00D22FD0">
        <w:rPr>
          <w:rFonts w:eastAsia="Times New Roman" w:cstheme="minorHAnsi"/>
          <w:color w:val="000000"/>
          <w:sz w:val="24"/>
          <w:szCs w:val="24"/>
        </w:rPr>
        <w:t xml:space="preserve"> grants committee</w:t>
      </w:r>
    </w:p>
    <w:p w14:paraId="713E2D26" w14:textId="7D91BF5E" w:rsidR="00D22FD0" w:rsidRDefault="00291799" w:rsidP="00291799">
      <w:pPr>
        <w:spacing w:after="0" w:line="240" w:lineRule="auto"/>
        <w:ind w:left="2160"/>
        <w:rPr>
          <w:rFonts w:eastAsia="Times New Roman" w:cstheme="minorHAnsi"/>
          <w:color w:val="000000"/>
          <w:sz w:val="24"/>
          <w:szCs w:val="24"/>
        </w:rPr>
      </w:pPr>
      <w:r>
        <w:rPr>
          <w:rFonts w:eastAsia="Times New Roman" w:cstheme="minorHAnsi"/>
          <w:color w:val="000000"/>
          <w:sz w:val="24"/>
          <w:szCs w:val="24"/>
        </w:rPr>
        <w:t>--set duration of the contract for semi-annual with potential extension?</w:t>
      </w:r>
    </w:p>
    <w:p w14:paraId="5DE851DB" w14:textId="75BCCC74" w:rsidR="00E430D8" w:rsidRPr="00597833" w:rsidRDefault="00D22FD0" w:rsidP="00597833">
      <w:pPr>
        <w:spacing w:after="0" w:line="240" w:lineRule="auto"/>
        <w:ind w:left="2160"/>
        <w:rPr>
          <w:rFonts w:eastAsia="Times New Roman" w:cstheme="minorHAnsi"/>
          <w:color w:val="000000"/>
          <w:sz w:val="24"/>
          <w:szCs w:val="24"/>
        </w:rPr>
      </w:pPr>
      <w:r>
        <w:rPr>
          <w:rFonts w:eastAsia="Times New Roman" w:cstheme="minorHAnsi"/>
          <w:color w:val="000000"/>
          <w:sz w:val="24"/>
          <w:szCs w:val="24"/>
        </w:rPr>
        <w:t xml:space="preserve">--Palmer suggests grant meetings need to be held the Monday </w:t>
      </w:r>
      <w:proofErr w:type="spellStart"/>
      <w:r>
        <w:rPr>
          <w:rFonts w:eastAsia="Times New Roman" w:cstheme="minorHAnsi"/>
          <w:color w:val="000000"/>
          <w:sz w:val="24"/>
          <w:szCs w:val="24"/>
        </w:rPr>
        <w:t>precediing</w:t>
      </w:r>
      <w:proofErr w:type="spellEnd"/>
      <w:r>
        <w:rPr>
          <w:rFonts w:eastAsia="Times New Roman" w:cstheme="minorHAnsi"/>
          <w:color w:val="000000"/>
          <w:sz w:val="24"/>
          <w:szCs w:val="24"/>
        </w:rPr>
        <w:t xml:space="preserve"> Board meetings </w:t>
      </w:r>
      <w:proofErr w:type="gramStart"/>
      <w:r>
        <w:rPr>
          <w:rFonts w:eastAsia="Times New Roman" w:cstheme="minorHAnsi"/>
          <w:color w:val="000000"/>
          <w:sz w:val="24"/>
          <w:szCs w:val="24"/>
        </w:rPr>
        <w:t>so as to</w:t>
      </w:r>
      <w:proofErr w:type="gramEnd"/>
      <w:r>
        <w:rPr>
          <w:rFonts w:eastAsia="Times New Roman" w:cstheme="minorHAnsi"/>
          <w:color w:val="000000"/>
          <w:sz w:val="24"/>
          <w:szCs w:val="24"/>
        </w:rPr>
        <w:t xml:space="preserve"> </w:t>
      </w:r>
      <w:proofErr w:type="spellStart"/>
      <w:r>
        <w:rPr>
          <w:rFonts w:eastAsia="Times New Roman" w:cstheme="minorHAnsi"/>
          <w:color w:val="000000"/>
          <w:sz w:val="24"/>
          <w:szCs w:val="24"/>
        </w:rPr>
        <w:t>faciitate</w:t>
      </w:r>
      <w:proofErr w:type="spellEnd"/>
      <w:r>
        <w:rPr>
          <w:rFonts w:eastAsia="Times New Roman" w:cstheme="minorHAnsi"/>
          <w:color w:val="000000"/>
          <w:sz w:val="24"/>
          <w:szCs w:val="24"/>
        </w:rPr>
        <w:t xml:space="preserve"> action item votes and are only as long as necessary for action items</w:t>
      </w:r>
      <w:r w:rsidR="00597833">
        <w:rPr>
          <w:rFonts w:eastAsia="Times New Roman" w:cstheme="minorHAnsi"/>
          <w:color w:val="000000"/>
          <w:sz w:val="24"/>
          <w:szCs w:val="24"/>
        </w:rPr>
        <w:br/>
        <w:t>--</w:t>
      </w:r>
      <w:r w:rsidR="00597833" w:rsidRPr="00597833">
        <w:rPr>
          <w:rFonts w:eastAsia="Times New Roman" w:cstheme="minorHAnsi"/>
          <w:b/>
          <w:bCs/>
          <w:color w:val="000000"/>
          <w:sz w:val="24"/>
          <w:szCs w:val="24"/>
        </w:rPr>
        <w:t>MOTION-</w:t>
      </w:r>
      <w:r w:rsidR="00597833">
        <w:rPr>
          <w:rFonts w:eastAsia="Times New Roman" w:cstheme="minorHAnsi"/>
          <w:color w:val="000000"/>
          <w:sz w:val="24"/>
          <w:szCs w:val="24"/>
        </w:rPr>
        <w:t xml:space="preserve"> Palmer, </w:t>
      </w:r>
      <w:r w:rsidR="00482E95">
        <w:rPr>
          <w:rFonts w:eastAsia="Times New Roman" w:cstheme="minorHAnsi"/>
          <w:color w:val="000000"/>
          <w:sz w:val="24"/>
          <w:szCs w:val="24"/>
        </w:rPr>
        <w:t>2</w:t>
      </w:r>
      <w:r w:rsidR="00482E95" w:rsidRPr="00482E95">
        <w:rPr>
          <w:rFonts w:eastAsia="Times New Roman" w:cstheme="minorHAnsi"/>
          <w:color w:val="000000"/>
          <w:sz w:val="24"/>
          <w:szCs w:val="24"/>
          <w:vertAlign w:val="superscript"/>
        </w:rPr>
        <w:t>nd</w:t>
      </w:r>
      <w:r w:rsidR="00482E95">
        <w:rPr>
          <w:rFonts w:eastAsia="Times New Roman" w:cstheme="minorHAnsi"/>
          <w:color w:val="000000"/>
          <w:sz w:val="24"/>
          <w:szCs w:val="24"/>
        </w:rPr>
        <w:t xml:space="preserve"> by </w:t>
      </w:r>
      <w:r w:rsidR="00597833">
        <w:rPr>
          <w:rFonts w:eastAsia="Times New Roman" w:cstheme="minorHAnsi"/>
          <w:color w:val="000000"/>
          <w:sz w:val="24"/>
          <w:szCs w:val="24"/>
        </w:rPr>
        <w:t xml:space="preserve">Ramswell – </w:t>
      </w:r>
      <w:r w:rsidR="00482E95">
        <w:rPr>
          <w:rFonts w:eastAsia="Times New Roman" w:cstheme="minorHAnsi"/>
          <w:color w:val="000000"/>
          <w:sz w:val="24"/>
          <w:szCs w:val="24"/>
        </w:rPr>
        <w:t xml:space="preserve">unanimous approval for </w:t>
      </w:r>
      <w:r w:rsidR="00597833">
        <w:rPr>
          <w:rFonts w:eastAsia="Times New Roman" w:cstheme="minorHAnsi"/>
          <w:color w:val="000000"/>
          <w:sz w:val="24"/>
          <w:szCs w:val="24"/>
        </w:rPr>
        <w:t>Grant committee needs to set expectations with client via a meeting before entering into contract</w:t>
      </w:r>
    </w:p>
    <w:p w14:paraId="7C7CBA79" w14:textId="2399569E" w:rsidR="004D7E62" w:rsidRDefault="004D7E62" w:rsidP="00DE658F">
      <w:pPr>
        <w:spacing w:after="0" w:line="240" w:lineRule="auto"/>
        <w:ind w:left="2970" w:hanging="2250"/>
        <w:rPr>
          <w:rFonts w:cstheme="minorHAnsi"/>
          <w:b/>
          <w:sz w:val="24"/>
          <w:szCs w:val="24"/>
        </w:rPr>
      </w:pPr>
      <w:r>
        <w:rPr>
          <w:rFonts w:cstheme="minorHAnsi"/>
          <w:b/>
          <w:sz w:val="24"/>
          <w:szCs w:val="24"/>
        </w:rPr>
        <w:t>AD HOC COMMITTEES</w:t>
      </w:r>
      <w:r w:rsidR="00DE658F">
        <w:rPr>
          <w:rFonts w:cstheme="minorHAnsi"/>
          <w:b/>
          <w:sz w:val="24"/>
          <w:szCs w:val="24"/>
        </w:rPr>
        <w:t xml:space="preserve"> </w:t>
      </w:r>
      <w:r w:rsidR="00DE658F" w:rsidRPr="00DE658F">
        <w:rPr>
          <w:rFonts w:cstheme="minorHAnsi"/>
          <w:bCs/>
          <w:sz w:val="24"/>
          <w:szCs w:val="24"/>
        </w:rPr>
        <w:t>(Reports not requiring discussion or vote will go under Informational Items)</w:t>
      </w:r>
    </w:p>
    <w:p w14:paraId="33F976E5" w14:textId="77777777" w:rsidR="00145F1B" w:rsidRDefault="00145F1B" w:rsidP="009E1E98">
      <w:pPr>
        <w:spacing w:after="0" w:line="240" w:lineRule="auto"/>
        <w:rPr>
          <w:rFonts w:cstheme="minorHAnsi"/>
          <w:b/>
          <w:sz w:val="24"/>
          <w:szCs w:val="24"/>
        </w:rPr>
      </w:pPr>
    </w:p>
    <w:p w14:paraId="5EDD0938" w14:textId="00E986CF" w:rsidR="009E1E98" w:rsidRPr="00016728" w:rsidRDefault="00145F1B" w:rsidP="009E1E98">
      <w:pPr>
        <w:spacing w:after="0" w:line="240" w:lineRule="auto"/>
        <w:rPr>
          <w:rFonts w:cstheme="minorHAnsi"/>
          <w:sz w:val="24"/>
          <w:szCs w:val="24"/>
        </w:rPr>
      </w:pPr>
      <w:r>
        <w:rPr>
          <w:rFonts w:cstheme="minorHAnsi"/>
          <w:b/>
          <w:sz w:val="24"/>
          <w:szCs w:val="24"/>
        </w:rPr>
        <w:t xml:space="preserve">VI. </w:t>
      </w:r>
      <w:r w:rsidR="009E1E98" w:rsidRPr="00016728">
        <w:rPr>
          <w:rFonts w:cstheme="minorHAnsi"/>
          <w:b/>
          <w:sz w:val="24"/>
          <w:szCs w:val="24"/>
        </w:rPr>
        <w:t>OLD/CONTINUED BUSINESS</w:t>
      </w:r>
    </w:p>
    <w:p w14:paraId="3A8BEA44" w14:textId="48CA5BDC" w:rsidR="001C59B3" w:rsidRPr="00563873" w:rsidRDefault="003209C6" w:rsidP="00563873">
      <w:pPr>
        <w:pStyle w:val="ListParagraph"/>
        <w:numPr>
          <w:ilvl w:val="0"/>
          <w:numId w:val="23"/>
        </w:numPr>
        <w:rPr>
          <w:rFonts w:cstheme="minorHAnsi"/>
          <w:sz w:val="24"/>
          <w:szCs w:val="24"/>
        </w:rPr>
      </w:pPr>
      <w:r w:rsidRPr="00563873">
        <w:rPr>
          <w:rFonts w:cstheme="minorHAnsi"/>
          <w:sz w:val="24"/>
          <w:szCs w:val="24"/>
        </w:rPr>
        <w:t>Sand/Landscaping- update from Bobby Wagner</w:t>
      </w:r>
      <w:r w:rsidR="00597833" w:rsidRPr="00563873">
        <w:rPr>
          <w:rFonts w:cstheme="minorHAnsi"/>
          <w:sz w:val="24"/>
          <w:szCs w:val="24"/>
        </w:rPr>
        <w:t>/ Williams</w:t>
      </w:r>
      <w:r w:rsidR="004B7EC5">
        <w:rPr>
          <w:rFonts w:cstheme="minorHAnsi"/>
          <w:sz w:val="24"/>
          <w:szCs w:val="24"/>
        </w:rPr>
        <w:t>; Looking for Corcoran Realty to Sponsor</w:t>
      </w:r>
      <w:r w:rsidR="00C75752">
        <w:rPr>
          <w:rFonts w:cstheme="minorHAnsi"/>
          <w:sz w:val="24"/>
          <w:szCs w:val="24"/>
        </w:rPr>
        <w:t>; Trees on the Coast</w:t>
      </w:r>
      <w:r w:rsidR="001C59B3" w:rsidRPr="00563873">
        <w:rPr>
          <w:rFonts w:cstheme="minorHAnsi"/>
          <w:sz w:val="24"/>
          <w:szCs w:val="24"/>
        </w:rPr>
        <w:br/>
        <w:t> -Logistics of the “Coastal Dune” landscaping project.</w:t>
      </w:r>
    </w:p>
    <w:p w14:paraId="67BE35FB" w14:textId="24A70BCB" w:rsidR="001C59B3" w:rsidRPr="00CF666E" w:rsidRDefault="001C59B3" w:rsidP="00CF666E">
      <w:pPr>
        <w:spacing w:after="0" w:line="240" w:lineRule="auto"/>
        <w:ind w:left="1440"/>
        <w:rPr>
          <w:rFonts w:cstheme="minorHAnsi"/>
          <w:b/>
          <w:bCs/>
          <w:sz w:val="20"/>
          <w:szCs w:val="20"/>
          <w:u w:val="single"/>
        </w:rPr>
      </w:pPr>
      <w:r w:rsidRPr="00CF666E">
        <w:rPr>
          <w:rFonts w:cstheme="minorHAnsi"/>
          <w:b/>
          <w:bCs/>
          <w:sz w:val="20"/>
          <w:szCs w:val="20"/>
          <w:u w:val="single"/>
        </w:rPr>
        <w:t>This Project as 5 major components</w:t>
      </w:r>
    </w:p>
    <w:p w14:paraId="0729C07E"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1) Weed Prevention</w:t>
      </w:r>
    </w:p>
    <w:p w14:paraId="67CA613C"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2) Sand transportation</w:t>
      </w:r>
    </w:p>
    <w:p w14:paraId="5A01353A"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3) irrigation </w:t>
      </w:r>
    </w:p>
    <w:p w14:paraId="7B63EAA0"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4) Plant Cost</w:t>
      </w:r>
    </w:p>
    <w:p w14:paraId="7BB1B248" w14:textId="73BBB046" w:rsidR="001C59B3" w:rsidRPr="001C59B3" w:rsidRDefault="001C59B3" w:rsidP="00CF666E">
      <w:pPr>
        <w:spacing w:after="0" w:line="240" w:lineRule="auto"/>
        <w:ind w:left="1440"/>
        <w:rPr>
          <w:rFonts w:cstheme="minorHAnsi"/>
          <w:sz w:val="18"/>
          <w:szCs w:val="18"/>
        </w:rPr>
      </w:pPr>
      <w:r w:rsidRPr="001C59B3">
        <w:rPr>
          <w:rFonts w:cstheme="minorHAnsi"/>
          <w:sz w:val="18"/>
          <w:szCs w:val="18"/>
        </w:rPr>
        <w:t>5) Future Maintenance</w:t>
      </w:r>
      <w:r>
        <w:rPr>
          <w:rFonts w:cstheme="minorHAnsi"/>
          <w:sz w:val="18"/>
          <w:szCs w:val="18"/>
        </w:rPr>
        <w:br/>
      </w:r>
    </w:p>
    <w:p w14:paraId="17A3FF6E" w14:textId="026658A8"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1) Weed Prevention</w:t>
      </w:r>
    </w:p>
    <w:p w14:paraId="098AE147"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A - Sign Area: Roughy 1,600 sq. Ft – Will take 9 rolls (4ft x 50ft)</w:t>
      </w:r>
    </w:p>
    <w:p w14:paraId="4D365D2A" w14:textId="2B63D5D0" w:rsidR="001C59B3" w:rsidRPr="001C59B3" w:rsidRDefault="001C59B3" w:rsidP="001C59B3">
      <w:pPr>
        <w:spacing w:after="0" w:line="240" w:lineRule="auto"/>
        <w:ind w:left="2160"/>
        <w:rPr>
          <w:rFonts w:cstheme="minorHAnsi"/>
          <w:sz w:val="18"/>
          <w:szCs w:val="18"/>
        </w:rPr>
      </w:pPr>
      <w:r w:rsidRPr="001C59B3">
        <w:rPr>
          <w:rFonts w:cstheme="minorHAnsi"/>
          <w:sz w:val="18"/>
          <w:szCs w:val="18"/>
        </w:rPr>
        <w:t>B - Front entrance island: Roughly 1,400 sq. Ft. – Will take 8 rolls (4ft x 50ft)</w:t>
      </w:r>
    </w:p>
    <w:p w14:paraId="39A0DFF0"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Rolls are $40 / each – 17 rolls x $40 = $680</w:t>
      </w:r>
    </w:p>
    <w:p w14:paraId="1CA2C62B" w14:textId="300E498F" w:rsidR="001C59B3" w:rsidRPr="001C59B3" w:rsidRDefault="001C59B3" w:rsidP="001C59B3">
      <w:pPr>
        <w:spacing w:after="0" w:line="240" w:lineRule="auto"/>
        <w:ind w:left="2160"/>
        <w:rPr>
          <w:rFonts w:cstheme="minorHAnsi"/>
          <w:sz w:val="18"/>
          <w:szCs w:val="18"/>
        </w:rPr>
      </w:pPr>
      <w:r w:rsidRPr="001C59B3">
        <w:rPr>
          <w:rFonts w:cstheme="minorHAnsi"/>
          <w:sz w:val="18"/>
          <w:szCs w:val="18"/>
        </w:rPr>
        <w:t>100 Stakes = $15.59 x 3 Boxes = $46.77</w:t>
      </w:r>
    </w:p>
    <w:p w14:paraId="2F63BF5E" w14:textId="2F28B7E2"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$726.77</w:t>
      </w:r>
    </w:p>
    <w:p w14:paraId="20B158D6" w14:textId="77777777" w:rsidR="001C59B3" w:rsidRPr="001C59B3" w:rsidRDefault="001C59B3" w:rsidP="001C59B3">
      <w:pPr>
        <w:spacing w:after="0" w:line="240" w:lineRule="auto"/>
        <w:ind w:left="2160"/>
        <w:rPr>
          <w:rFonts w:cstheme="minorHAnsi"/>
          <w:sz w:val="18"/>
          <w:szCs w:val="18"/>
        </w:rPr>
      </w:pPr>
    </w:p>
    <w:p w14:paraId="608AC1FD" w14:textId="48233723"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2) Sand Transportation</w:t>
      </w:r>
    </w:p>
    <w:p w14:paraId="4640F25B"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A - Sign Area:  2-3 Dump truck of sand.</w:t>
      </w:r>
    </w:p>
    <w:p w14:paraId="0E95F7EF" w14:textId="0A0711FC" w:rsidR="001C59B3" w:rsidRPr="001C59B3" w:rsidRDefault="001C59B3" w:rsidP="001C59B3">
      <w:pPr>
        <w:spacing w:after="0" w:line="240" w:lineRule="auto"/>
        <w:ind w:left="2160"/>
        <w:rPr>
          <w:rFonts w:cstheme="minorHAnsi"/>
          <w:sz w:val="18"/>
          <w:szCs w:val="18"/>
        </w:rPr>
      </w:pPr>
      <w:r w:rsidRPr="001C59B3">
        <w:rPr>
          <w:rFonts w:cstheme="minorHAnsi"/>
          <w:sz w:val="18"/>
          <w:szCs w:val="18"/>
        </w:rPr>
        <w:t>B - Front Island: 1 Dump truck of sand.</w:t>
      </w:r>
    </w:p>
    <w:p w14:paraId="235EBF2A" w14:textId="4C49A2F9" w:rsidR="001C59B3" w:rsidRPr="001C59B3" w:rsidRDefault="001C59B3" w:rsidP="001C59B3">
      <w:pPr>
        <w:spacing w:after="0" w:line="240" w:lineRule="auto"/>
        <w:ind w:left="2160"/>
        <w:rPr>
          <w:rFonts w:cstheme="minorHAnsi"/>
          <w:sz w:val="18"/>
          <w:szCs w:val="18"/>
        </w:rPr>
      </w:pPr>
      <w:r w:rsidRPr="001C59B3">
        <w:rPr>
          <w:rFonts w:cstheme="minorHAnsi"/>
          <w:sz w:val="18"/>
          <w:szCs w:val="18"/>
        </w:rPr>
        <w:t>1 Dump Truck = 20 cubic yards @ $650 per load market value </w:t>
      </w:r>
    </w:p>
    <w:p w14:paraId="04D871C6" w14:textId="77777777"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Free</w:t>
      </w:r>
    </w:p>
    <w:p w14:paraId="2A019A16" w14:textId="77777777" w:rsidR="001C59B3" w:rsidRPr="001C59B3" w:rsidRDefault="001C59B3" w:rsidP="001C59B3">
      <w:pPr>
        <w:spacing w:after="0" w:line="240" w:lineRule="auto"/>
        <w:rPr>
          <w:rFonts w:cstheme="minorHAnsi"/>
          <w:sz w:val="18"/>
          <w:szCs w:val="18"/>
        </w:rPr>
      </w:pPr>
    </w:p>
    <w:p w14:paraId="6445A604" w14:textId="105EF91E"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3) Irrigation</w:t>
      </w:r>
    </w:p>
    <w:p w14:paraId="5EFED7EB"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lastRenderedPageBreak/>
        <w:t>A - Sign Area: Using South wall hose tap - 100 ft length to vegetation.</w:t>
      </w:r>
    </w:p>
    <w:p w14:paraId="45949ABE" w14:textId="2687BCE1" w:rsidR="001C59B3" w:rsidRPr="001C59B3" w:rsidRDefault="001C59B3" w:rsidP="001C59B3">
      <w:pPr>
        <w:spacing w:after="0" w:line="240" w:lineRule="auto"/>
        <w:ind w:left="2160"/>
        <w:rPr>
          <w:rFonts w:cstheme="minorHAnsi"/>
          <w:sz w:val="18"/>
          <w:szCs w:val="18"/>
        </w:rPr>
      </w:pPr>
      <w:r w:rsidRPr="001C59B3">
        <w:rPr>
          <w:rFonts w:cstheme="minorHAnsi"/>
          <w:sz w:val="18"/>
          <w:szCs w:val="18"/>
        </w:rPr>
        <w:t>B - Front Island: Using North wall - 150 ft length from vegetation.</w:t>
      </w:r>
    </w:p>
    <w:p w14:paraId="56B63B3C" w14:textId="4065DA6E"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At each vegetation location there will be a 100 ft irrigation kit ($60 x 2 kits) that attaches to the hose. This kit will allow us to purposefully hit each plant in the grown.</w:t>
      </w:r>
    </w:p>
    <w:p w14:paraId="280B533A"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Hoses: 100ft = $60 x 2 = $120 </w:t>
      </w:r>
    </w:p>
    <w:p w14:paraId="5AA7D77C" w14:textId="1E798DDF"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50ft = $40 x 1 = $40</w:t>
      </w:r>
    </w:p>
    <w:p w14:paraId="740296D8"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Irrigation kits ($60 x 2) = $120</w:t>
      </w:r>
    </w:p>
    <w:p w14:paraId="2091F644" w14:textId="164A653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Gator bags (Slow drip bags for palm trees) $25 x 3 = $75</w:t>
      </w:r>
    </w:p>
    <w:p w14:paraId="6CA9D72C" w14:textId="75C16B06"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$355</w:t>
      </w:r>
      <w:r w:rsidRPr="001C59B3">
        <w:rPr>
          <w:rFonts w:cstheme="minorHAnsi"/>
          <w:i/>
          <w:iCs/>
          <w:sz w:val="18"/>
          <w:szCs w:val="18"/>
        </w:rPr>
        <w:br/>
      </w:r>
    </w:p>
    <w:p w14:paraId="4AB0A181" w14:textId="77777777"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4) Plant Cost</w:t>
      </w:r>
    </w:p>
    <w:p w14:paraId="66C4EF3C" w14:textId="56464AFE" w:rsidR="001C59B3" w:rsidRPr="001C59B3" w:rsidRDefault="001C59B3" w:rsidP="001C59B3">
      <w:pPr>
        <w:spacing w:after="0" w:line="240" w:lineRule="auto"/>
        <w:ind w:left="2160"/>
        <w:rPr>
          <w:rFonts w:cstheme="minorHAnsi"/>
          <w:sz w:val="18"/>
          <w:szCs w:val="18"/>
        </w:rPr>
      </w:pPr>
      <w:r w:rsidRPr="001C59B3">
        <w:rPr>
          <w:rFonts w:cstheme="minorHAnsi"/>
          <w:sz w:val="18"/>
          <w:szCs w:val="18"/>
        </w:rPr>
        <w:t>Sea Oats - 4” - 200 x $1.00</w:t>
      </w:r>
    </w:p>
    <w:p w14:paraId="2C1AB5BA"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Dune Sunflowers - 2" - 250 x $0.55</w:t>
      </w:r>
      <w:r w:rsidRPr="001C59B3">
        <w:rPr>
          <w:rFonts w:cstheme="minorHAnsi"/>
          <w:sz w:val="18"/>
          <w:szCs w:val="18"/>
        </w:rPr>
        <w:br/>
        <w:t>Morning Glory - 2” - 100 x $0.65</w:t>
      </w:r>
      <w:r w:rsidRPr="001C59B3">
        <w:rPr>
          <w:rFonts w:cstheme="minorHAnsi"/>
          <w:sz w:val="18"/>
          <w:szCs w:val="18"/>
        </w:rPr>
        <w:br/>
        <w:t>Railroad vine - 2” - 100 x $0.55</w:t>
      </w:r>
      <w:r w:rsidRPr="001C59B3">
        <w:rPr>
          <w:rFonts w:cstheme="minorHAnsi"/>
          <w:sz w:val="18"/>
          <w:szCs w:val="18"/>
        </w:rPr>
        <w:br/>
        <w:t xml:space="preserve">Indian Blanket - 1 gallon - </w:t>
      </w:r>
      <w:proofErr w:type="gramStart"/>
      <w:r w:rsidRPr="001C59B3">
        <w:rPr>
          <w:rFonts w:cstheme="minorHAnsi"/>
          <w:sz w:val="18"/>
          <w:szCs w:val="18"/>
        </w:rPr>
        <w:t>50  x</w:t>
      </w:r>
      <w:proofErr w:type="gramEnd"/>
      <w:r w:rsidRPr="001C59B3">
        <w:rPr>
          <w:rFonts w:cstheme="minorHAnsi"/>
          <w:sz w:val="18"/>
          <w:szCs w:val="18"/>
        </w:rPr>
        <w:t xml:space="preserve"> $2.10</w:t>
      </w:r>
      <w:r w:rsidRPr="001C59B3">
        <w:rPr>
          <w:rFonts w:cstheme="minorHAnsi"/>
          <w:sz w:val="18"/>
          <w:szCs w:val="18"/>
        </w:rPr>
        <w:br/>
        <w:t>Indian Blanket - 2" - 50 x $0.55</w:t>
      </w:r>
    </w:p>
    <w:p w14:paraId="661115AC" w14:textId="65320E48" w:rsidR="001C59B3" w:rsidRPr="001C59B3" w:rsidRDefault="001C59B3" w:rsidP="001C59B3">
      <w:pPr>
        <w:spacing w:after="0" w:line="240" w:lineRule="auto"/>
        <w:ind w:left="2160"/>
        <w:rPr>
          <w:rFonts w:cstheme="minorHAnsi"/>
          <w:sz w:val="18"/>
          <w:szCs w:val="18"/>
        </w:rPr>
      </w:pPr>
      <w:r w:rsidRPr="001C59B3">
        <w:rPr>
          <w:rFonts w:cstheme="minorHAnsi"/>
          <w:sz w:val="18"/>
          <w:szCs w:val="18"/>
        </w:rPr>
        <w:t>Dune plant total plus shipping = $871.30</w:t>
      </w:r>
    </w:p>
    <w:p w14:paraId="1F9DB563" w14:textId="5047D5AD" w:rsidR="001C59B3" w:rsidRPr="001C59B3" w:rsidRDefault="001C59B3" w:rsidP="001C59B3">
      <w:pPr>
        <w:spacing w:after="0" w:line="240" w:lineRule="auto"/>
        <w:ind w:left="2160"/>
        <w:rPr>
          <w:rFonts w:cstheme="minorHAnsi"/>
          <w:sz w:val="18"/>
          <w:szCs w:val="18"/>
        </w:rPr>
      </w:pPr>
      <w:proofErr w:type="spellStart"/>
      <w:r w:rsidRPr="001C59B3">
        <w:rPr>
          <w:rFonts w:cstheme="minorHAnsi"/>
          <w:sz w:val="18"/>
          <w:szCs w:val="18"/>
        </w:rPr>
        <w:t>Salvester</w:t>
      </w:r>
      <w:proofErr w:type="spellEnd"/>
      <w:r w:rsidRPr="001C59B3">
        <w:rPr>
          <w:rFonts w:cstheme="minorHAnsi"/>
          <w:sz w:val="18"/>
          <w:szCs w:val="18"/>
        </w:rPr>
        <w:t xml:space="preserve"> Palm Trees - 3 - $900 = $2,700</w:t>
      </w:r>
    </w:p>
    <w:p w14:paraId="57C03906" w14:textId="3905918B"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$3,571.30</w:t>
      </w:r>
    </w:p>
    <w:p w14:paraId="04587267" w14:textId="25AD63BB" w:rsidR="001C59B3" w:rsidRPr="001C59B3" w:rsidRDefault="001C59B3" w:rsidP="001C59B3">
      <w:pPr>
        <w:spacing w:after="0" w:line="240" w:lineRule="auto"/>
        <w:ind w:left="2160"/>
        <w:rPr>
          <w:rFonts w:cstheme="minorHAnsi"/>
          <w:sz w:val="18"/>
          <w:szCs w:val="18"/>
        </w:rPr>
      </w:pPr>
    </w:p>
    <w:p w14:paraId="50298566" w14:textId="77777777"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5) Future Maintenance</w:t>
      </w:r>
    </w:p>
    <w:p w14:paraId="77D2E09B" w14:textId="79581526"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xml:space="preserve">Our current </w:t>
      </w:r>
      <w:proofErr w:type="gramStart"/>
      <w:r w:rsidRPr="001C59B3">
        <w:rPr>
          <w:rFonts w:cstheme="minorHAnsi"/>
          <w:sz w:val="18"/>
          <w:szCs w:val="18"/>
        </w:rPr>
        <w:t>short term</w:t>
      </w:r>
      <w:proofErr w:type="gramEnd"/>
      <w:r w:rsidRPr="001C59B3">
        <w:rPr>
          <w:rFonts w:cstheme="minorHAnsi"/>
          <w:sz w:val="18"/>
          <w:szCs w:val="18"/>
        </w:rPr>
        <w:t xml:space="preserve"> plan is to use the hose each day for about 4 weeks to really establish the plants roots.</w:t>
      </w:r>
    </w:p>
    <w:p w14:paraId="3A3C57C2" w14:textId="2EB9B33D" w:rsidR="001C59B3" w:rsidRPr="001C59B3" w:rsidRDefault="001C59B3" w:rsidP="001C59B3">
      <w:pPr>
        <w:spacing w:after="0" w:line="240" w:lineRule="auto"/>
        <w:ind w:left="2160"/>
        <w:rPr>
          <w:rFonts w:cstheme="minorHAnsi"/>
          <w:sz w:val="18"/>
          <w:szCs w:val="18"/>
        </w:rPr>
      </w:pPr>
      <w:r w:rsidRPr="001C59B3">
        <w:rPr>
          <w:rFonts w:cstheme="minorHAnsi"/>
          <w:sz w:val="18"/>
          <w:szCs w:val="18"/>
        </w:rPr>
        <w:t>Longterm plan there are two options:</w:t>
      </w:r>
    </w:p>
    <w:p w14:paraId="7B7A44C5" w14:textId="3833DCD9"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xml:space="preserve">1) Use the </w:t>
      </w:r>
      <w:proofErr w:type="gramStart"/>
      <w:r w:rsidRPr="001C59B3">
        <w:rPr>
          <w:rFonts w:cstheme="minorHAnsi"/>
          <w:sz w:val="18"/>
          <w:szCs w:val="18"/>
        </w:rPr>
        <w:t>schools</w:t>
      </w:r>
      <w:proofErr w:type="gramEnd"/>
      <w:r w:rsidRPr="001C59B3">
        <w:rPr>
          <w:rFonts w:cstheme="minorHAnsi"/>
          <w:sz w:val="18"/>
          <w:szCs w:val="18"/>
        </w:rPr>
        <w:t xml:space="preserve"> irrigation pump and create another “zone” that will water the front of the school</w:t>
      </w:r>
    </w:p>
    <w:p w14:paraId="396C1052" w14:textId="38AC4EDE"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xml:space="preserve">2) Tap in Destin Water Users “Reclaim Water” pipe. Main line is </w:t>
      </w:r>
      <w:proofErr w:type="gramStart"/>
      <w:r w:rsidRPr="001C59B3">
        <w:rPr>
          <w:rFonts w:cstheme="minorHAnsi"/>
          <w:sz w:val="18"/>
          <w:szCs w:val="18"/>
        </w:rPr>
        <w:t>locates</w:t>
      </w:r>
      <w:proofErr w:type="gramEnd"/>
      <w:r w:rsidRPr="001C59B3">
        <w:rPr>
          <w:rFonts w:cstheme="minorHAnsi"/>
          <w:sz w:val="18"/>
          <w:szCs w:val="18"/>
        </w:rPr>
        <w:t xml:space="preserve"> along the property line to the schools north side that lines up with their long paved driveway going to their paved parking lot. The meter would be right where we plan to landscape the “Front entrance island”.</w:t>
      </w:r>
    </w:p>
    <w:p w14:paraId="01BAF20F"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Cost: </w:t>
      </w:r>
    </w:p>
    <w:p w14:paraId="7BE4DBDF"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Tap to main pipe with meter = $500 - $650 (one time fee)</w:t>
      </w:r>
    </w:p>
    <w:p w14:paraId="019A4892" w14:textId="678BCC4B" w:rsidR="001C59B3" w:rsidRPr="001C59B3" w:rsidRDefault="001C59B3" w:rsidP="00B704B9">
      <w:pPr>
        <w:spacing w:after="0" w:line="240" w:lineRule="auto"/>
        <w:ind w:left="2160"/>
        <w:rPr>
          <w:rFonts w:cstheme="minorHAnsi"/>
          <w:sz w:val="18"/>
          <w:szCs w:val="18"/>
        </w:rPr>
      </w:pPr>
      <w:r w:rsidRPr="001C59B3">
        <w:rPr>
          <w:rFonts w:cstheme="minorHAnsi"/>
          <w:sz w:val="18"/>
          <w:szCs w:val="18"/>
        </w:rPr>
        <w:t>Water cost: 0.33 cents per 1,000 gallons (CHEAP)</w:t>
      </w:r>
    </w:p>
    <w:p w14:paraId="771BA658" w14:textId="3900FC20" w:rsidR="001C59B3" w:rsidRPr="001C59B3" w:rsidRDefault="001C59B3" w:rsidP="00563873">
      <w:pPr>
        <w:spacing w:after="0" w:line="240" w:lineRule="auto"/>
        <w:ind w:left="2160"/>
        <w:rPr>
          <w:rFonts w:cstheme="minorHAnsi"/>
          <w:sz w:val="18"/>
          <w:szCs w:val="18"/>
        </w:rPr>
      </w:pPr>
      <w:r w:rsidRPr="001C59B3">
        <w:rPr>
          <w:rFonts w:cstheme="minorHAnsi"/>
          <w:sz w:val="18"/>
          <w:szCs w:val="18"/>
        </w:rPr>
        <w:t>— — — — — — — </w:t>
      </w:r>
    </w:p>
    <w:p w14:paraId="1BE80311" w14:textId="0864A197" w:rsidR="001C59B3" w:rsidRPr="001C59B3" w:rsidRDefault="001C59B3" w:rsidP="00563873">
      <w:pPr>
        <w:spacing w:after="0" w:line="240" w:lineRule="auto"/>
        <w:ind w:left="2160"/>
        <w:rPr>
          <w:rFonts w:cstheme="minorHAnsi"/>
          <w:sz w:val="18"/>
          <w:szCs w:val="18"/>
        </w:rPr>
      </w:pPr>
      <w:r w:rsidRPr="001C59B3">
        <w:rPr>
          <w:rFonts w:cstheme="minorHAnsi"/>
          <w:sz w:val="18"/>
          <w:szCs w:val="18"/>
        </w:rPr>
        <w:t>Total project cost: </w:t>
      </w:r>
      <w:r w:rsidRPr="001C59B3">
        <w:rPr>
          <w:rFonts w:cstheme="minorHAnsi"/>
          <w:b/>
          <w:bCs/>
          <w:sz w:val="18"/>
          <w:szCs w:val="18"/>
        </w:rPr>
        <w:t>$4,653.07</w:t>
      </w:r>
    </w:p>
    <w:p w14:paraId="261177D2" w14:textId="1797E38B" w:rsidR="001C59B3" w:rsidRPr="001C59B3" w:rsidRDefault="001C59B3" w:rsidP="00563873">
      <w:pPr>
        <w:spacing w:after="0" w:line="240" w:lineRule="auto"/>
        <w:ind w:left="2160"/>
        <w:rPr>
          <w:rFonts w:cstheme="minorHAnsi"/>
          <w:sz w:val="18"/>
          <w:szCs w:val="18"/>
        </w:rPr>
      </w:pPr>
      <w:r w:rsidRPr="001C59B3">
        <w:rPr>
          <w:rFonts w:cstheme="minorHAnsi"/>
          <w:sz w:val="18"/>
          <w:szCs w:val="18"/>
        </w:rPr>
        <w:t>Dune plants (from South Florida) can arrive as soon as </w:t>
      </w:r>
      <w:r w:rsidRPr="001C59B3">
        <w:rPr>
          <w:rFonts w:cstheme="minorHAnsi"/>
          <w:b/>
          <w:bCs/>
          <w:sz w:val="18"/>
          <w:szCs w:val="18"/>
        </w:rPr>
        <w:t>10/13</w:t>
      </w:r>
    </w:p>
    <w:p w14:paraId="2209EA57" w14:textId="2DAB08E6" w:rsidR="003209C6" w:rsidRPr="00563873" w:rsidRDefault="001C59B3" w:rsidP="00563873">
      <w:pPr>
        <w:spacing w:after="0" w:line="240" w:lineRule="auto"/>
        <w:ind w:left="2160"/>
        <w:rPr>
          <w:rFonts w:cstheme="minorHAnsi"/>
          <w:sz w:val="18"/>
          <w:szCs w:val="18"/>
        </w:rPr>
      </w:pPr>
      <w:r w:rsidRPr="001C59B3">
        <w:rPr>
          <w:rFonts w:cstheme="minorHAnsi"/>
          <w:sz w:val="18"/>
          <w:szCs w:val="18"/>
        </w:rPr>
        <w:t>Possible target/planting date: </w:t>
      </w:r>
      <w:r w:rsidRPr="001C59B3">
        <w:rPr>
          <w:rFonts w:cstheme="minorHAnsi"/>
          <w:b/>
          <w:bCs/>
          <w:sz w:val="18"/>
          <w:szCs w:val="18"/>
        </w:rPr>
        <w:t>10/16 - Saturday</w:t>
      </w:r>
    </w:p>
    <w:p w14:paraId="37BA3F17" w14:textId="66FC86A8" w:rsidR="00775CDC" w:rsidRPr="002A735D" w:rsidRDefault="00775CDC" w:rsidP="008745F0">
      <w:pPr>
        <w:pStyle w:val="ListParagraph"/>
        <w:numPr>
          <w:ilvl w:val="0"/>
          <w:numId w:val="20"/>
        </w:numPr>
        <w:spacing w:after="0" w:line="240" w:lineRule="auto"/>
        <w:rPr>
          <w:rFonts w:cstheme="minorHAnsi"/>
          <w:sz w:val="24"/>
          <w:szCs w:val="24"/>
        </w:rPr>
      </w:pPr>
      <w:r>
        <w:rPr>
          <w:rFonts w:cstheme="minorHAnsi"/>
          <w:sz w:val="24"/>
          <w:szCs w:val="24"/>
        </w:rPr>
        <w:t>Parking Lot</w:t>
      </w:r>
      <w:r w:rsidR="00C75752">
        <w:rPr>
          <w:rFonts w:cstheme="minorHAnsi"/>
          <w:sz w:val="24"/>
          <w:szCs w:val="24"/>
        </w:rPr>
        <w:t>- St</w:t>
      </w:r>
      <w:r w:rsidR="00482E95">
        <w:rPr>
          <w:rFonts w:cstheme="minorHAnsi"/>
          <w:sz w:val="24"/>
          <w:szCs w:val="24"/>
        </w:rPr>
        <w:t>o</w:t>
      </w:r>
      <w:r w:rsidR="00C75752">
        <w:rPr>
          <w:rFonts w:cstheme="minorHAnsi"/>
          <w:sz w:val="24"/>
          <w:szCs w:val="24"/>
        </w:rPr>
        <w:t>ne noted that Heapy at ECFF was asking their attorney to draw up a contract</w:t>
      </w:r>
    </w:p>
    <w:p w14:paraId="67832003" w14:textId="0DADE87C" w:rsidR="008745F0" w:rsidRPr="004D7E62" w:rsidRDefault="00654333" w:rsidP="004D7E62">
      <w:pPr>
        <w:pStyle w:val="ListParagraph"/>
        <w:numPr>
          <w:ilvl w:val="0"/>
          <w:numId w:val="20"/>
        </w:numPr>
        <w:spacing w:after="0" w:line="240" w:lineRule="auto"/>
        <w:rPr>
          <w:rFonts w:cstheme="minorHAnsi"/>
          <w:sz w:val="24"/>
          <w:szCs w:val="24"/>
        </w:rPr>
      </w:pPr>
      <w:r w:rsidRPr="008745F0">
        <w:rPr>
          <w:rFonts w:cstheme="minorHAnsi"/>
          <w:sz w:val="24"/>
          <w:szCs w:val="24"/>
        </w:rPr>
        <w:t>Logo</w:t>
      </w:r>
      <w:r w:rsidR="00C75752">
        <w:rPr>
          <w:rFonts w:cstheme="minorHAnsi"/>
          <w:sz w:val="24"/>
          <w:szCs w:val="24"/>
        </w:rPr>
        <w:t>/Name</w:t>
      </w:r>
      <w:r w:rsidRPr="008745F0">
        <w:rPr>
          <w:rFonts w:cstheme="minorHAnsi"/>
          <w:sz w:val="24"/>
          <w:szCs w:val="24"/>
        </w:rPr>
        <w:t xml:space="preserve"> in </w:t>
      </w:r>
      <w:r w:rsidR="00C75752">
        <w:rPr>
          <w:rFonts w:cstheme="minorHAnsi"/>
          <w:sz w:val="24"/>
          <w:szCs w:val="24"/>
        </w:rPr>
        <w:t>c</w:t>
      </w:r>
      <w:r w:rsidRPr="008745F0">
        <w:rPr>
          <w:rFonts w:cstheme="minorHAnsi"/>
          <w:sz w:val="24"/>
          <w:szCs w:val="24"/>
        </w:rPr>
        <w:t>ircles at top of building status</w:t>
      </w:r>
      <w:r w:rsidR="00AA39A5" w:rsidRPr="008745F0">
        <w:rPr>
          <w:rFonts w:cstheme="minorHAnsi"/>
          <w:sz w:val="24"/>
          <w:szCs w:val="24"/>
        </w:rPr>
        <w:t>- getting quotes; have sketches</w:t>
      </w:r>
    </w:p>
    <w:p w14:paraId="7CFF414B" w14:textId="5344554B" w:rsidR="00781418" w:rsidRPr="00781418" w:rsidRDefault="00781418" w:rsidP="00781418">
      <w:pPr>
        <w:spacing w:after="0" w:line="240" w:lineRule="auto"/>
        <w:ind w:left="360"/>
        <w:rPr>
          <w:rFonts w:eastAsia="Times New Roman" w:cstheme="minorHAnsi"/>
          <w:color w:val="000000"/>
          <w:sz w:val="24"/>
          <w:szCs w:val="24"/>
        </w:rPr>
      </w:pPr>
    </w:p>
    <w:p w14:paraId="7A689F5B" w14:textId="1736D5FC" w:rsidR="009E1E98" w:rsidRDefault="00145F1B" w:rsidP="009E1E98">
      <w:pPr>
        <w:spacing w:after="0" w:line="240" w:lineRule="auto"/>
        <w:rPr>
          <w:rFonts w:cstheme="minorHAnsi"/>
          <w:b/>
          <w:bCs/>
          <w:sz w:val="24"/>
          <w:szCs w:val="24"/>
        </w:rPr>
      </w:pPr>
      <w:r>
        <w:rPr>
          <w:rFonts w:cstheme="minorHAnsi"/>
          <w:b/>
          <w:bCs/>
          <w:sz w:val="24"/>
          <w:szCs w:val="24"/>
        </w:rPr>
        <w:t>VII</w:t>
      </w:r>
      <w:r w:rsidR="009E1E98" w:rsidRPr="001A2E6D">
        <w:rPr>
          <w:rFonts w:cstheme="minorHAnsi"/>
          <w:b/>
          <w:bCs/>
          <w:sz w:val="24"/>
          <w:szCs w:val="24"/>
        </w:rPr>
        <w:t>. NEW BUSINESS</w:t>
      </w:r>
      <w:r w:rsidR="002D2E94">
        <w:rPr>
          <w:rFonts w:cstheme="minorHAnsi"/>
          <w:b/>
          <w:bCs/>
          <w:sz w:val="24"/>
          <w:szCs w:val="24"/>
        </w:rPr>
        <w:t>/ACTION ITEMS</w:t>
      </w:r>
    </w:p>
    <w:p w14:paraId="503157D3" w14:textId="089F47AF" w:rsidR="00145F1B" w:rsidRDefault="00145F1B" w:rsidP="00FE2426">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Secretary appointment </w:t>
      </w:r>
      <w:r w:rsidR="00FD3251">
        <w:rPr>
          <w:rFonts w:ascii="Calibri" w:eastAsia="Times New Roman" w:hAnsi="Calibri" w:cs="Calibri"/>
          <w:color w:val="000000"/>
          <w:sz w:val="24"/>
          <w:szCs w:val="24"/>
        </w:rPr>
        <w:t>$150-200/month; review bylaws for whether Secretary must be a voting member of the board; continue to next meeting</w:t>
      </w:r>
      <w:r w:rsidR="00482E95">
        <w:rPr>
          <w:rFonts w:ascii="Calibri" w:eastAsia="Times New Roman" w:hAnsi="Calibri" w:cs="Calibri"/>
          <w:color w:val="000000"/>
          <w:sz w:val="24"/>
          <w:szCs w:val="24"/>
        </w:rPr>
        <w:t xml:space="preserve"> for vote on secretary position</w:t>
      </w:r>
    </w:p>
    <w:p w14:paraId="374358C5" w14:textId="67906192" w:rsidR="004D7E62" w:rsidRDefault="00145F1B" w:rsidP="00145F1B">
      <w:pPr>
        <w:pStyle w:val="ListParagraph"/>
        <w:numPr>
          <w:ilvl w:val="0"/>
          <w:numId w:val="10"/>
        </w:numPr>
        <w:spacing w:after="0" w:line="240" w:lineRule="auto"/>
        <w:rPr>
          <w:sz w:val="24"/>
          <w:szCs w:val="24"/>
        </w:rPr>
      </w:pPr>
      <w:r>
        <w:rPr>
          <w:sz w:val="24"/>
          <w:szCs w:val="24"/>
        </w:rPr>
        <w:t xml:space="preserve">Ad </w:t>
      </w:r>
      <w:r w:rsidR="00482E95">
        <w:rPr>
          <w:sz w:val="24"/>
          <w:szCs w:val="24"/>
        </w:rPr>
        <w:t>H</w:t>
      </w:r>
      <w:r>
        <w:rPr>
          <w:sz w:val="24"/>
          <w:szCs w:val="24"/>
        </w:rPr>
        <w:t xml:space="preserve">oc Committees: </w:t>
      </w:r>
    </w:p>
    <w:p w14:paraId="0733C54D" w14:textId="22FBAA7D" w:rsidR="004D7E62" w:rsidRDefault="004D7E62" w:rsidP="004D7E62">
      <w:pPr>
        <w:pStyle w:val="ListParagraph"/>
        <w:numPr>
          <w:ilvl w:val="1"/>
          <w:numId w:val="10"/>
        </w:numPr>
        <w:spacing w:after="0" w:line="240" w:lineRule="auto"/>
        <w:rPr>
          <w:sz w:val="24"/>
          <w:szCs w:val="24"/>
        </w:rPr>
      </w:pPr>
      <w:r>
        <w:rPr>
          <w:rFonts w:ascii="Calibri" w:eastAsia="Times New Roman" w:hAnsi="Calibri" w:cs="Calibri"/>
          <w:color w:val="000000"/>
          <w:sz w:val="24"/>
          <w:szCs w:val="24"/>
        </w:rPr>
        <w:t xml:space="preserve">Assignments, Reevaluation and </w:t>
      </w:r>
      <w:r w:rsidRPr="004E3A4E">
        <w:rPr>
          <w:rFonts w:ascii="Calibri" w:eastAsia="Times New Roman" w:hAnsi="Calibri" w:cs="Calibri"/>
          <w:color w:val="000000"/>
          <w:sz w:val="24"/>
          <w:szCs w:val="24"/>
        </w:rPr>
        <w:t>Review Expectations</w:t>
      </w:r>
      <w:r>
        <w:rPr>
          <w:sz w:val="24"/>
          <w:szCs w:val="24"/>
        </w:rPr>
        <w:t xml:space="preserve"> </w:t>
      </w:r>
      <w:r w:rsidR="00482E95">
        <w:rPr>
          <w:sz w:val="24"/>
          <w:szCs w:val="24"/>
        </w:rPr>
        <w:t>– no change</w:t>
      </w:r>
    </w:p>
    <w:p w14:paraId="74B949DE" w14:textId="00E725AA" w:rsidR="00145F1B" w:rsidRDefault="00145F1B" w:rsidP="004D7E62">
      <w:pPr>
        <w:pStyle w:val="ListParagraph"/>
        <w:numPr>
          <w:ilvl w:val="1"/>
          <w:numId w:val="10"/>
        </w:numPr>
        <w:spacing w:after="0" w:line="240" w:lineRule="auto"/>
        <w:rPr>
          <w:sz w:val="24"/>
          <w:szCs w:val="24"/>
        </w:rPr>
      </w:pPr>
      <w:r>
        <w:rPr>
          <w:sz w:val="24"/>
          <w:szCs w:val="24"/>
        </w:rPr>
        <w:t>New volunteer call?</w:t>
      </w:r>
      <w:r w:rsidR="00FD3251">
        <w:rPr>
          <w:sz w:val="24"/>
          <w:szCs w:val="24"/>
        </w:rPr>
        <w:t xml:space="preserve"> – Wait until the ad hoc starts up</w:t>
      </w:r>
    </w:p>
    <w:p w14:paraId="6263FA99" w14:textId="1E3CBDE3" w:rsidR="00286D26" w:rsidRDefault="004D7E62" w:rsidP="00286D26">
      <w:pPr>
        <w:pStyle w:val="ListParagraph"/>
        <w:numPr>
          <w:ilvl w:val="1"/>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Which do we need? Can be reactivated as needed?</w:t>
      </w:r>
      <w:r w:rsidR="00FD3251">
        <w:rPr>
          <w:rFonts w:ascii="Calibri" w:eastAsia="Times New Roman" w:hAnsi="Calibri" w:cs="Calibri"/>
          <w:color w:val="000000"/>
          <w:sz w:val="24"/>
          <w:szCs w:val="24"/>
        </w:rPr>
        <w:t xml:space="preserve"> – keep all</w:t>
      </w:r>
    </w:p>
    <w:p w14:paraId="78B7126A" w14:textId="2855515E" w:rsidR="004D7E62" w:rsidRPr="00286D26" w:rsidRDefault="004D7E62" w:rsidP="00286D26">
      <w:pPr>
        <w:pStyle w:val="ListParagraph"/>
        <w:numPr>
          <w:ilvl w:val="1"/>
          <w:numId w:val="10"/>
        </w:numPr>
        <w:spacing w:after="0" w:line="240" w:lineRule="auto"/>
        <w:rPr>
          <w:rFonts w:ascii="Calibri" w:eastAsia="Times New Roman" w:hAnsi="Calibri" w:cs="Calibri"/>
          <w:color w:val="000000"/>
          <w:sz w:val="24"/>
          <w:szCs w:val="24"/>
        </w:rPr>
      </w:pPr>
      <w:r w:rsidRPr="00286D26">
        <w:rPr>
          <w:rFonts w:ascii="Calibri" w:eastAsia="Times New Roman" w:hAnsi="Calibri" w:cs="Calibri"/>
          <w:color w:val="000000"/>
          <w:sz w:val="24"/>
          <w:szCs w:val="24"/>
        </w:rPr>
        <w:t xml:space="preserve">Request for </w:t>
      </w:r>
      <w:r w:rsidRPr="00286D26">
        <w:rPr>
          <w:sz w:val="24"/>
          <w:szCs w:val="24"/>
        </w:rPr>
        <w:t>Culture/Traditions Committee </w:t>
      </w:r>
      <w:r w:rsidR="00FD3251">
        <w:rPr>
          <w:sz w:val="24"/>
          <w:szCs w:val="24"/>
        </w:rPr>
        <w:t xml:space="preserve">– let the students take ownership </w:t>
      </w:r>
    </w:p>
    <w:p w14:paraId="5F4138AD" w14:textId="29A06ACD" w:rsidR="00286D26" w:rsidRPr="00286D26" w:rsidRDefault="00286D26" w:rsidP="00286D26">
      <w:pPr>
        <w:pStyle w:val="ListParagraph"/>
        <w:numPr>
          <w:ilvl w:val="1"/>
          <w:numId w:val="10"/>
        </w:numPr>
        <w:spacing w:after="0" w:line="240" w:lineRule="auto"/>
        <w:rPr>
          <w:rFonts w:ascii="Calibri" w:eastAsia="Times New Roman" w:hAnsi="Calibri" w:cs="Calibri"/>
          <w:color w:val="000000"/>
          <w:sz w:val="24"/>
          <w:szCs w:val="24"/>
        </w:rPr>
      </w:pPr>
      <w:r>
        <w:rPr>
          <w:sz w:val="24"/>
          <w:szCs w:val="24"/>
        </w:rPr>
        <w:t>Current:</w:t>
      </w:r>
      <w:r w:rsidR="00482E95">
        <w:rPr>
          <w:sz w:val="24"/>
          <w:szCs w:val="24"/>
        </w:rPr>
        <w:t xml:space="preserve"> - No change; all on standby</w:t>
      </w:r>
    </w:p>
    <w:p w14:paraId="0353B493" w14:textId="77777777" w:rsidR="00145F1B" w:rsidRDefault="00145F1B" w:rsidP="004D7E62">
      <w:pPr>
        <w:pStyle w:val="ListParagraph"/>
        <w:numPr>
          <w:ilvl w:val="2"/>
          <w:numId w:val="10"/>
        </w:numPr>
        <w:spacing w:after="0" w:line="240" w:lineRule="auto"/>
        <w:rPr>
          <w:sz w:val="24"/>
          <w:szCs w:val="24"/>
        </w:rPr>
      </w:pPr>
      <w:r>
        <w:rPr>
          <w:sz w:val="24"/>
          <w:szCs w:val="24"/>
        </w:rPr>
        <w:t>Community Outreach (Williams)</w:t>
      </w:r>
    </w:p>
    <w:p w14:paraId="3D4326AC" w14:textId="77777777" w:rsidR="00145F1B" w:rsidRDefault="00145F1B" w:rsidP="004D7E62">
      <w:pPr>
        <w:pStyle w:val="ListParagraph"/>
        <w:numPr>
          <w:ilvl w:val="2"/>
          <w:numId w:val="10"/>
        </w:numPr>
        <w:spacing w:after="0" w:line="240" w:lineRule="auto"/>
        <w:rPr>
          <w:sz w:val="24"/>
          <w:szCs w:val="24"/>
        </w:rPr>
      </w:pPr>
      <w:r>
        <w:rPr>
          <w:sz w:val="24"/>
          <w:szCs w:val="24"/>
        </w:rPr>
        <w:t>Curriculum/Career Academies (Ramswell/Silver)</w:t>
      </w:r>
    </w:p>
    <w:p w14:paraId="542F61F6" w14:textId="77777777" w:rsidR="00145F1B" w:rsidRDefault="00145F1B" w:rsidP="004D7E62">
      <w:pPr>
        <w:pStyle w:val="ListParagraph"/>
        <w:numPr>
          <w:ilvl w:val="2"/>
          <w:numId w:val="10"/>
        </w:numPr>
        <w:spacing w:after="0" w:line="240" w:lineRule="auto"/>
        <w:rPr>
          <w:sz w:val="24"/>
          <w:szCs w:val="24"/>
        </w:rPr>
      </w:pPr>
      <w:r>
        <w:rPr>
          <w:sz w:val="24"/>
          <w:szCs w:val="24"/>
        </w:rPr>
        <w:t>Volunteers (Palmer and Palmer)</w:t>
      </w:r>
    </w:p>
    <w:p w14:paraId="38CE042B" w14:textId="77777777" w:rsidR="00145F1B" w:rsidRDefault="00145F1B" w:rsidP="004D7E62">
      <w:pPr>
        <w:pStyle w:val="ListParagraph"/>
        <w:numPr>
          <w:ilvl w:val="2"/>
          <w:numId w:val="10"/>
        </w:numPr>
        <w:spacing w:after="0" w:line="240" w:lineRule="auto"/>
        <w:rPr>
          <w:sz w:val="24"/>
          <w:szCs w:val="24"/>
        </w:rPr>
      </w:pPr>
      <w:r>
        <w:rPr>
          <w:sz w:val="24"/>
          <w:szCs w:val="24"/>
        </w:rPr>
        <w:t xml:space="preserve">Activities/Athletics (Ramswell/Silver): </w:t>
      </w:r>
    </w:p>
    <w:p w14:paraId="5282AB61" w14:textId="77777777" w:rsidR="00145F1B" w:rsidRPr="00B04B74" w:rsidRDefault="00145F1B" w:rsidP="004D7E62">
      <w:pPr>
        <w:pStyle w:val="ListParagraph"/>
        <w:numPr>
          <w:ilvl w:val="2"/>
          <w:numId w:val="10"/>
        </w:numPr>
        <w:spacing w:after="0" w:line="240" w:lineRule="auto"/>
        <w:rPr>
          <w:i/>
          <w:iCs/>
          <w:sz w:val="24"/>
          <w:szCs w:val="24"/>
        </w:rPr>
      </w:pPr>
      <w:r>
        <w:rPr>
          <w:sz w:val="24"/>
          <w:szCs w:val="24"/>
        </w:rPr>
        <w:lastRenderedPageBreak/>
        <w:t>Campus Beautification (Fountain/Williams)</w:t>
      </w:r>
      <w:proofErr w:type="gramStart"/>
      <w:r>
        <w:rPr>
          <w:sz w:val="24"/>
          <w:szCs w:val="24"/>
        </w:rPr>
        <w:t>:  (</w:t>
      </w:r>
      <w:proofErr w:type="gramEnd"/>
      <w:r>
        <w:rPr>
          <w:sz w:val="24"/>
          <w:szCs w:val="24"/>
        </w:rPr>
        <w:t>unless combo w/ facilities)</w:t>
      </w:r>
    </w:p>
    <w:p w14:paraId="79F58632" w14:textId="77777777" w:rsidR="00145F1B" w:rsidRDefault="00145F1B" w:rsidP="004D7E62">
      <w:pPr>
        <w:pStyle w:val="ListParagraph"/>
        <w:numPr>
          <w:ilvl w:val="2"/>
          <w:numId w:val="10"/>
        </w:numPr>
        <w:spacing w:after="0" w:line="240" w:lineRule="auto"/>
        <w:rPr>
          <w:rFonts w:cstheme="minorHAnsi"/>
          <w:sz w:val="24"/>
          <w:szCs w:val="24"/>
        </w:rPr>
      </w:pPr>
      <w:r w:rsidRPr="00EE33E4">
        <w:rPr>
          <w:rFonts w:cstheme="minorHAnsi"/>
          <w:sz w:val="24"/>
          <w:szCs w:val="24"/>
        </w:rPr>
        <w:t>Tech</w:t>
      </w:r>
      <w:r>
        <w:rPr>
          <w:rFonts w:cstheme="minorHAnsi"/>
          <w:sz w:val="24"/>
          <w:szCs w:val="24"/>
        </w:rPr>
        <w:t>nology:</w:t>
      </w:r>
      <w:r w:rsidRPr="00EE33E4">
        <w:rPr>
          <w:rFonts w:cstheme="minorHAnsi"/>
          <w:sz w:val="24"/>
          <w:szCs w:val="24"/>
        </w:rPr>
        <w:t xml:space="preserve"> (</w:t>
      </w:r>
      <w:r>
        <w:rPr>
          <w:rFonts w:cstheme="minorHAnsi"/>
          <w:sz w:val="24"/>
          <w:szCs w:val="24"/>
        </w:rPr>
        <w:t>Harris)</w:t>
      </w:r>
    </w:p>
    <w:p w14:paraId="22BC83C0" w14:textId="2FB3F180" w:rsidR="002D2E94" w:rsidRPr="009E4D83" w:rsidRDefault="00145F1B" w:rsidP="009E1E98">
      <w:pPr>
        <w:pStyle w:val="ListParagraph"/>
        <w:numPr>
          <w:ilvl w:val="2"/>
          <w:numId w:val="10"/>
        </w:numPr>
        <w:spacing w:after="0" w:line="240" w:lineRule="auto"/>
        <w:rPr>
          <w:sz w:val="24"/>
          <w:szCs w:val="24"/>
        </w:rPr>
      </w:pPr>
      <w:r>
        <w:rPr>
          <w:sz w:val="24"/>
          <w:szCs w:val="24"/>
        </w:rPr>
        <w:t>Marketing/PR/Media (Locicero/Williams/Stone/Phelan)</w:t>
      </w:r>
    </w:p>
    <w:p w14:paraId="22AC198E" w14:textId="4EA43002" w:rsidR="009E1E98" w:rsidRDefault="009E1E98" w:rsidP="009E1E98">
      <w:pPr>
        <w:spacing w:after="0" w:line="240" w:lineRule="auto"/>
        <w:rPr>
          <w:b/>
          <w:sz w:val="24"/>
          <w:szCs w:val="24"/>
        </w:rPr>
      </w:pPr>
      <w:r>
        <w:rPr>
          <w:b/>
          <w:sz w:val="24"/>
          <w:szCs w:val="24"/>
        </w:rPr>
        <w:br/>
        <w:t>V</w:t>
      </w:r>
      <w:r w:rsidR="009E4D83">
        <w:rPr>
          <w:b/>
          <w:sz w:val="24"/>
          <w:szCs w:val="24"/>
        </w:rPr>
        <w:t>II</w:t>
      </w:r>
      <w:r>
        <w:rPr>
          <w:b/>
          <w:sz w:val="24"/>
          <w:szCs w:val="24"/>
        </w:rPr>
        <w:t>I. PUBLIC COMMENTS (limited to 3 minutes)</w:t>
      </w:r>
    </w:p>
    <w:p w14:paraId="3F5D1229" w14:textId="77777777" w:rsidR="009E1E98" w:rsidRDefault="009E1E98" w:rsidP="009E1E98">
      <w:pPr>
        <w:spacing w:after="0" w:line="240" w:lineRule="auto"/>
        <w:rPr>
          <w:b/>
          <w:sz w:val="24"/>
          <w:szCs w:val="24"/>
        </w:rPr>
      </w:pPr>
    </w:p>
    <w:p w14:paraId="55A8C4B6" w14:textId="394347A3" w:rsidR="00422B3A" w:rsidRPr="00144EC6" w:rsidRDefault="009E1E98" w:rsidP="00144EC6">
      <w:pPr>
        <w:spacing w:after="0" w:line="240" w:lineRule="auto"/>
        <w:rPr>
          <w:b/>
          <w:sz w:val="24"/>
          <w:szCs w:val="24"/>
        </w:rPr>
      </w:pPr>
      <w:r>
        <w:rPr>
          <w:b/>
          <w:sz w:val="24"/>
          <w:szCs w:val="24"/>
        </w:rPr>
        <w:t>ADJOURN</w:t>
      </w:r>
    </w:p>
    <w:sectPr w:rsidR="00422B3A" w:rsidRPr="00144EC6" w:rsidSect="001429C3">
      <w:headerReference w:type="even" r:id="rId8"/>
      <w:headerReference w:type="default" r:id="rId9"/>
      <w:footerReference w:type="even" r:id="rId10"/>
      <w:footerReference w:type="default" r:id="rId11"/>
      <w:headerReference w:type="first" r:id="rId12"/>
      <w:footerReference w:type="first" r:id="rId1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59C48" w14:textId="77777777" w:rsidR="0006547B" w:rsidRDefault="0006547B">
      <w:pPr>
        <w:spacing w:after="0" w:line="240" w:lineRule="auto"/>
      </w:pPr>
      <w:r>
        <w:separator/>
      </w:r>
    </w:p>
  </w:endnote>
  <w:endnote w:type="continuationSeparator" w:id="0">
    <w:p w14:paraId="0C804B68" w14:textId="77777777" w:rsidR="0006547B" w:rsidRDefault="00065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ple Color Emoji">
    <w:altName w:val="Calibri"/>
    <w:charset w:val="00"/>
    <w:family w:val="auto"/>
    <w:pitch w:val="variable"/>
    <w:sig w:usb0="00000003" w:usb1="18000000" w:usb2="14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EC3BC" w14:textId="77777777" w:rsidR="00594888" w:rsidRDefault="007447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B7A7F" w14:textId="77777777" w:rsidR="00594888" w:rsidRDefault="007447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7A6F" w14:textId="77777777" w:rsidR="00594888" w:rsidRDefault="007447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6FD5C" w14:textId="77777777" w:rsidR="0006547B" w:rsidRDefault="0006547B">
      <w:pPr>
        <w:spacing w:after="0" w:line="240" w:lineRule="auto"/>
      </w:pPr>
      <w:r>
        <w:separator/>
      </w:r>
    </w:p>
  </w:footnote>
  <w:footnote w:type="continuationSeparator" w:id="0">
    <w:p w14:paraId="749FC68D" w14:textId="77777777" w:rsidR="0006547B" w:rsidRDefault="000654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49F7" w14:textId="77777777" w:rsidR="00594888" w:rsidRDefault="007447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E57" w14:textId="77777777" w:rsidR="00594888" w:rsidRDefault="007447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0B15F" w14:textId="77777777" w:rsidR="00594888" w:rsidRDefault="007447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14355373">
    <w:abstractNumId w:val="11"/>
  </w:num>
  <w:num w:numId="2" w16cid:durableId="473529951">
    <w:abstractNumId w:val="0"/>
  </w:num>
  <w:num w:numId="3" w16cid:durableId="1960213992">
    <w:abstractNumId w:val="19"/>
  </w:num>
  <w:num w:numId="4" w16cid:durableId="1452476364">
    <w:abstractNumId w:val="14"/>
  </w:num>
  <w:num w:numId="5" w16cid:durableId="244414787">
    <w:abstractNumId w:val="21"/>
  </w:num>
  <w:num w:numId="6" w16cid:durableId="1451826591">
    <w:abstractNumId w:val="9"/>
  </w:num>
  <w:num w:numId="7" w16cid:durableId="158549233">
    <w:abstractNumId w:val="1"/>
  </w:num>
  <w:num w:numId="8" w16cid:durableId="956713523">
    <w:abstractNumId w:val="22"/>
  </w:num>
  <w:num w:numId="9" w16cid:durableId="1153646430">
    <w:abstractNumId w:val="10"/>
  </w:num>
  <w:num w:numId="10" w16cid:durableId="847132900">
    <w:abstractNumId w:val="15"/>
  </w:num>
  <w:num w:numId="11" w16cid:durableId="92213714">
    <w:abstractNumId w:val="5"/>
  </w:num>
  <w:num w:numId="12" w16cid:durableId="903757138">
    <w:abstractNumId w:val="16"/>
  </w:num>
  <w:num w:numId="13" w16cid:durableId="632830620">
    <w:abstractNumId w:val="17"/>
  </w:num>
  <w:num w:numId="14" w16cid:durableId="1195734572">
    <w:abstractNumId w:val="3"/>
  </w:num>
  <w:num w:numId="15" w16cid:durableId="589050079">
    <w:abstractNumId w:val="12"/>
  </w:num>
  <w:num w:numId="16" w16cid:durableId="164787469">
    <w:abstractNumId w:val="7"/>
  </w:num>
  <w:num w:numId="17" w16cid:durableId="701518005">
    <w:abstractNumId w:val="13"/>
  </w:num>
  <w:num w:numId="18" w16cid:durableId="548781">
    <w:abstractNumId w:val="6"/>
  </w:num>
  <w:num w:numId="19" w16cid:durableId="1513764731">
    <w:abstractNumId w:val="8"/>
  </w:num>
  <w:num w:numId="20" w16cid:durableId="532501039">
    <w:abstractNumId w:val="20"/>
  </w:num>
  <w:num w:numId="21" w16cid:durableId="1574966219">
    <w:abstractNumId w:val="18"/>
  </w:num>
  <w:num w:numId="22" w16cid:durableId="1503545330">
    <w:abstractNumId w:val="4"/>
  </w:num>
  <w:num w:numId="23" w16cid:durableId="16387560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31394"/>
    <w:rsid w:val="00032087"/>
    <w:rsid w:val="00040F5A"/>
    <w:rsid w:val="0006547B"/>
    <w:rsid w:val="00066375"/>
    <w:rsid w:val="00072045"/>
    <w:rsid w:val="00075D8C"/>
    <w:rsid w:val="00091B68"/>
    <w:rsid w:val="000A72F1"/>
    <w:rsid w:val="000D549B"/>
    <w:rsid w:val="000E3708"/>
    <w:rsid w:val="000F21A1"/>
    <w:rsid w:val="001076F0"/>
    <w:rsid w:val="00120ABC"/>
    <w:rsid w:val="001253B5"/>
    <w:rsid w:val="00144EC6"/>
    <w:rsid w:val="00145F1B"/>
    <w:rsid w:val="00157468"/>
    <w:rsid w:val="00162AF0"/>
    <w:rsid w:val="001827D8"/>
    <w:rsid w:val="00196C73"/>
    <w:rsid w:val="00196DEB"/>
    <w:rsid w:val="001C2CF2"/>
    <w:rsid w:val="001C3071"/>
    <w:rsid w:val="001C59B3"/>
    <w:rsid w:val="001F23F6"/>
    <w:rsid w:val="001F708E"/>
    <w:rsid w:val="00210FC3"/>
    <w:rsid w:val="00215A65"/>
    <w:rsid w:val="00222F41"/>
    <w:rsid w:val="00227E4A"/>
    <w:rsid w:val="00252BB6"/>
    <w:rsid w:val="00286D26"/>
    <w:rsid w:val="00291799"/>
    <w:rsid w:val="002A735D"/>
    <w:rsid w:val="002C6447"/>
    <w:rsid w:val="002C6CBD"/>
    <w:rsid w:val="002D2E94"/>
    <w:rsid w:val="002F7861"/>
    <w:rsid w:val="00313B4A"/>
    <w:rsid w:val="003209C6"/>
    <w:rsid w:val="0032198B"/>
    <w:rsid w:val="00322282"/>
    <w:rsid w:val="00337CE5"/>
    <w:rsid w:val="00344E97"/>
    <w:rsid w:val="00381FE5"/>
    <w:rsid w:val="00390604"/>
    <w:rsid w:val="003C0F65"/>
    <w:rsid w:val="003D3DA0"/>
    <w:rsid w:val="003E7454"/>
    <w:rsid w:val="00405DBE"/>
    <w:rsid w:val="004076EB"/>
    <w:rsid w:val="00422B3A"/>
    <w:rsid w:val="00427DD3"/>
    <w:rsid w:val="0044677A"/>
    <w:rsid w:val="00451827"/>
    <w:rsid w:val="004650C3"/>
    <w:rsid w:val="0047378E"/>
    <w:rsid w:val="00476B80"/>
    <w:rsid w:val="00482E95"/>
    <w:rsid w:val="00490712"/>
    <w:rsid w:val="004B7EC5"/>
    <w:rsid w:val="004D7E62"/>
    <w:rsid w:val="004E3A4E"/>
    <w:rsid w:val="00506E3F"/>
    <w:rsid w:val="00533D94"/>
    <w:rsid w:val="005418E1"/>
    <w:rsid w:val="00563873"/>
    <w:rsid w:val="00597833"/>
    <w:rsid w:val="005B0CF4"/>
    <w:rsid w:val="005B0FE2"/>
    <w:rsid w:val="005F3830"/>
    <w:rsid w:val="006013F2"/>
    <w:rsid w:val="006237D9"/>
    <w:rsid w:val="00631A45"/>
    <w:rsid w:val="006536EF"/>
    <w:rsid w:val="00654333"/>
    <w:rsid w:val="0066637F"/>
    <w:rsid w:val="0067072F"/>
    <w:rsid w:val="00696617"/>
    <w:rsid w:val="006A63B0"/>
    <w:rsid w:val="006B24F9"/>
    <w:rsid w:val="006C34EC"/>
    <w:rsid w:val="006D5A82"/>
    <w:rsid w:val="006E47C4"/>
    <w:rsid w:val="006E658D"/>
    <w:rsid w:val="006F6C6C"/>
    <w:rsid w:val="00703AB6"/>
    <w:rsid w:val="00705F16"/>
    <w:rsid w:val="007129A3"/>
    <w:rsid w:val="0072287E"/>
    <w:rsid w:val="00724918"/>
    <w:rsid w:val="00744785"/>
    <w:rsid w:val="007447E8"/>
    <w:rsid w:val="00752E8C"/>
    <w:rsid w:val="00755F86"/>
    <w:rsid w:val="00775CDC"/>
    <w:rsid w:val="00781418"/>
    <w:rsid w:val="00794E7F"/>
    <w:rsid w:val="007A0505"/>
    <w:rsid w:val="007A3284"/>
    <w:rsid w:val="007A36F6"/>
    <w:rsid w:val="007D3DF0"/>
    <w:rsid w:val="0080745A"/>
    <w:rsid w:val="00807B02"/>
    <w:rsid w:val="00823EA3"/>
    <w:rsid w:val="008446B1"/>
    <w:rsid w:val="00856C98"/>
    <w:rsid w:val="00866EFC"/>
    <w:rsid w:val="00870434"/>
    <w:rsid w:val="008745F0"/>
    <w:rsid w:val="00884149"/>
    <w:rsid w:val="00885F83"/>
    <w:rsid w:val="008B57C2"/>
    <w:rsid w:val="008C0D32"/>
    <w:rsid w:val="008D52EA"/>
    <w:rsid w:val="008E0E3D"/>
    <w:rsid w:val="00902051"/>
    <w:rsid w:val="00940962"/>
    <w:rsid w:val="009506E7"/>
    <w:rsid w:val="0096049E"/>
    <w:rsid w:val="00985DC4"/>
    <w:rsid w:val="00990F36"/>
    <w:rsid w:val="009D4DBA"/>
    <w:rsid w:val="009E1E98"/>
    <w:rsid w:val="009E35B6"/>
    <w:rsid w:val="009E4D83"/>
    <w:rsid w:val="009F23CA"/>
    <w:rsid w:val="009F5D3F"/>
    <w:rsid w:val="00A17479"/>
    <w:rsid w:val="00A42912"/>
    <w:rsid w:val="00A454C8"/>
    <w:rsid w:val="00A55D87"/>
    <w:rsid w:val="00A66D7F"/>
    <w:rsid w:val="00A73EC7"/>
    <w:rsid w:val="00AA2986"/>
    <w:rsid w:val="00AA39A5"/>
    <w:rsid w:val="00AE0E0E"/>
    <w:rsid w:val="00AE5B69"/>
    <w:rsid w:val="00AE700C"/>
    <w:rsid w:val="00B2503C"/>
    <w:rsid w:val="00B31414"/>
    <w:rsid w:val="00B41FC4"/>
    <w:rsid w:val="00B55CFF"/>
    <w:rsid w:val="00B648F2"/>
    <w:rsid w:val="00B66A1F"/>
    <w:rsid w:val="00B704B9"/>
    <w:rsid w:val="00B752B1"/>
    <w:rsid w:val="00B87EC2"/>
    <w:rsid w:val="00B959B9"/>
    <w:rsid w:val="00BA510B"/>
    <w:rsid w:val="00BB2263"/>
    <w:rsid w:val="00C16BF1"/>
    <w:rsid w:val="00C16FB3"/>
    <w:rsid w:val="00C519DD"/>
    <w:rsid w:val="00C54023"/>
    <w:rsid w:val="00C63EED"/>
    <w:rsid w:val="00C66DB7"/>
    <w:rsid w:val="00C75752"/>
    <w:rsid w:val="00CA5C6D"/>
    <w:rsid w:val="00CC2BB2"/>
    <w:rsid w:val="00CC7991"/>
    <w:rsid w:val="00CF0839"/>
    <w:rsid w:val="00CF0ECE"/>
    <w:rsid w:val="00CF1EE5"/>
    <w:rsid w:val="00CF666E"/>
    <w:rsid w:val="00CF6C39"/>
    <w:rsid w:val="00D1723D"/>
    <w:rsid w:val="00D22FD0"/>
    <w:rsid w:val="00D33AE5"/>
    <w:rsid w:val="00D44BEE"/>
    <w:rsid w:val="00D52C79"/>
    <w:rsid w:val="00D7132E"/>
    <w:rsid w:val="00D908B6"/>
    <w:rsid w:val="00D96680"/>
    <w:rsid w:val="00DD49C2"/>
    <w:rsid w:val="00DE658F"/>
    <w:rsid w:val="00DE65C9"/>
    <w:rsid w:val="00DF702E"/>
    <w:rsid w:val="00E4237E"/>
    <w:rsid w:val="00E430D8"/>
    <w:rsid w:val="00E433D7"/>
    <w:rsid w:val="00E46C26"/>
    <w:rsid w:val="00E6251C"/>
    <w:rsid w:val="00E7205B"/>
    <w:rsid w:val="00E81E47"/>
    <w:rsid w:val="00EB3AE8"/>
    <w:rsid w:val="00EC1B42"/>
    <w:rsid w:val="00EE109D"/>
    <w:rsid w:val="00EE33E4"/>
    <w:rsid w:val="00F023F0"/>
    <w:rsid w:val="00F04592"/>
    <w:rsid w:val="00F1299D"/>
    <w:rsid w:val="00F32958"/>
    <w:rsid w:val="00F45493"/>
    <w:rsid w:val="00F61293"/>
    <w:rsid w:val="00F837D2"/>
    <w:rsid w:val="00FA44C7"/>
    <w:rsid w:val="00FC17EB"/>
    <w:rsid w:val="00FD3251"/>
    <w:rsid w:val="00FE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1373</Words>
  <Characters>7831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Williamsa</cp:lastModifiedBy>
  <cp:revision>2</cp:revision>
  <cp:lastPrinted>2021-07-26T20:32:00Z</cp:lastPrinted>
  <dcterms:created xsi:type="dcterms:W3CDTF">2022-05-11T12:33:00Z</dcterms:created>
  <dcterms:modified xsi:type="dcterms:W3CDTF">2022-05-11T12:33:00Z</dcterms:modified>
</cp:coreProperties>
</file>