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F45" w:rsidRDefault="00ED1F45" w:rsidP="00ED1F45">
      <w:pPr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1700E016" wp14:editId="17A16A09">
            <wp:simplePos x="0" y="0"/>
            <wp:positionH relativeFrom="column">
              <wp:posOffset>1905</wp:posOffset>
            </wp:positionH>
            <wp:positionV relativeFrom="paragraph">
              <wp:posOffset>30481</wp:posOffset>
            </wp:positionV>
            <wp:extent cx="1333500" cy="1123066"/>
            <wp:effectExtent l="0" t="0" r="0" b="12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hodie-walking-with-kid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4168" cy="11236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31345">
        <w:rPr>
          <w:rFonts w:ascii="Arial Rounded MT Bold" w:hAnsi="Arial Rounded MT Bold"/>
          <w:b/>
          <w:sz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Hallway</w:t>
      </w:r>
      <w:r>
        <w:rPr>
          <w:rFonts w:ascii="Arial Rounded MT Bold" w:hAnsi="Arial Rounded MT Bold"/>
          <w:b/>
          <w:sz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/Quad</w:t>
      </w:r>
      <w:r w:rsidRPr="00F31345">
        <w:rPr>
          <w:rFonts w:ascii="Arial Rounded MT Bold" w:hAnsi="Arial Rounded MT Bold"/>
          <w:b/>
          <w:sz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Expectations</w:t>
      </w:r>
    </w:p>
    <w:p w:rsidR="00ED1F45" w:rsidRPr="00437B50" w:rsidRDefault="00ED1F45" w:rsidP="00ED1F45"/>
    <w:p w:rsidR="00ED1F45" w:rsidRPr="003339C6" w:rsidRDefault="00ED1F45" w:rsidP="00ED1F45">
      <w:pPr>
        <w:rPr>
          <w:sz w:val="2"/>
        </w:rPr>
      </w:pPr>
    </w:p>
    <w:tbl>
      <w:tblPr>
        <w:tblStyle w:val="TableGrid"/>
        <w:tblW w:w="0" w:type="auto"/>
        <w:tblInd w:w="19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4500"/>
        <w:gridCol w:w="5220"/>
        <w:gridCol w:w="5130"/>
      </w:tblGrid>
      <w:tr w:rsidR="00ED1F45" w:rsidTr="005840E9">
        <w:trPr>
          <w:trHeight w:val="2160"/>
        </w:trPr>
        <w:tc>
          <w:tcPr>
            <w:tcW w:w="4500" w:type="dxa"/>
            <w:vAlign w:val="center"/>
          </w:tcPr>
          <w:p w:rsidR="00ED1F45" w:rsidRPr="009B3AFD" w:rsidRDefault="00ED1F45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9B3AFD">
              <w:rPr>
                <w:rFonts w:ascii="Arial Rounded MT Bold" w:hAnsi="Arial Rounded MT Bold"/>
                <w:b/>
                <w:sz w:val="72"/>
                <w:szCs w:val="72"/>
              </w:rPr>
              <w:t>Be Respectful</w:t>
            </w:r>
          </w:p>
        </w:tc>
        <w:tc>
          <w:tcPr>
            <w:tcW w:w="5220" w:type="dxa"/>
            <w:vAlign w:val="center"/>
          </w:tcPr>
          <w:p w:rsidR="00ED1F45" w:rsidRPr="009B3AFD" w:rsidRDefault="00ED1F45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9B3AFD">
              <w:rPr>
                <w:rFonts w:ascii="Arial Rounded MT Bold" w:hAnsi="Arial Rounded MT Bold"/>
                <w:b/>
                <w:sz w:val="72"/>
                <w:szCs w:val="72"/>
              </w:rPr>
              <w:t>Be Responsible</w:t>
            </w:r>
          </w:p>
        </w:tc>
        <w:tc>
          <w:tcPr>
            <w:tcW w:w="5130" w:type="dxa"/>
            <w:vAlign w:val="center"/>
          </w:tcPr>
          <w:p w:rsidR="00ED1F45" w:rsidRPr="009B3AFD" w:rsidRDefault="00ED1F45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9B3AFD">
              <w:rPr>
                <w:rFonts w:ascii="Arial Rounded MT Bold" w:hAnsi="Arial Rounded MT Bold"/>
                <w:b/>
                <w:sz w:val="72"/>
                <w:szCs w:val="72"/>
              </w:rPr>
              <w:t>Be</w:t>
            </w:r>
          </w:p>
          <w:p w:rsidR="00ED1F45" w:rsidRPr="009B3AFD" w:rsidRDefault="00ED1F45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9B3AFD">
              <w:rPr>
                <w:rFonts w:ascii="Arial Rounded MT Bold" w:hAnsi="Arial Rounded MT Bold"/>
                <w:b/>
                <w:sz w:val="72"/>
                <w:szCs w:val="72"/>
              </w:rPr>
              <w:t>Safe</w:t>
            </w:r>
          </w:p>
        </w:tc>
      </w:tr>
      <w:tr w:rsidR="00ED1F45" w:rsidTr="005840E9">
        <w:trPr>
          <w:trHeight w:val="2160"/>
        </w:trPr>
        <w:tc>
          <w:tcPr>
            <w:tcW w:w="4500" w:type="dxa"/>
            <w:vAlign w:val="center"/>
          </w:tcPr>
          <w:p w:rsidR="00ED1F45" w:rsidRPr="009B3AFD" w:rsidRDefault="00ED1F45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Use quiet voices – so not to disrupt others</w:t>
            </w:r>
          </w:p>
        </w:tc>
        <w:tc>
          <w:tcPr>
            <w:tcW w:w="5220" w:type="dxa"/>
            <w:vAlign w:val="center"/>
          </w:tcPr>
          <w:p w:rsidR="00ED1F45" w:rsidRPr="009B3AFD" w:rsidRDefault="00ED1F45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Stay in line facing forward unless directed by an adult</w:t>
            </w:r>
          </w:p>
        </w:tc>
        <w:tc>
          <w:tcPr>
            <w:tcW w:w="5130" w:type="dxa"/>
            <w:vAlign w:val="center"/>
          </w:tcPr>
          <w:p w:rsidR="00ED1F45" w:rsidRPr="009B3AFD" w:rsidRDefault="00ED1F45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Walk at all times</w:t>
            </w:r>
          </w:p>
        </w:tc>
      </w:tr>
      <w:tr w:rsidR="00ED1F45" w:rsidTr="005840E9">
        <w:trPr>
          <w:trHeight w:val="2160"/>
        </w:trPr>
        <w:tc>
          <w:tcPr>
            <w:tcW w:w="4500" w:type="dxa"/>
            <w:vAlign w:val="center"/>
          </w:tcPr>
          <w:p w:rsidR="00ED1F45" w:rsidRDefault="00ED1F45" w:rsidP="005840E9">
            <w:pPr>
              <w:jc w:val="center"/>
              <w:rPr>
                <w:rFonts w:ascii="Arial Rounded MT Bold" w:hAnsi="Arial Rounded MT Bold"/>
                <w:b/>
                <w:sz w:val="48"/>
                <w:szCs w:val="48"/>
              </w:rPr>
            </w:pPr>
            <w:r w:rsidRPr="00437B50">
              <w:rPr>
                <w:rFonts w:ascii="Arial Rounded MT Bold" w:hAnsi="Arial Rounded MT Bold"/>
                <w:b/>
                <w:color w:val="FF0000"/>
                <w:sz w:val="48"/>
                <w:szCs w:val="48"/>
              </w:rPr>
              <w:t>STOP   LOOK</w:t>
            </w:r>
          </w:p>
          <w:p w:rsidR="00ED1F45" w:rsidRPr="009B3AFD" w:rsidRDefault="00ED1F45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437B50">
              <w:rPr>
                <w:rFonts w:ascii="Arial Rounded MT Bold" w:hAnsi="Arial Rounded MT Bold"/>
                <w:b/>
                <w:color w:val="FF0000"/>
                <w:sz w:val="48"/>
                <w:szCs w:val="48"/>
              </w:rPr>
              <w:t>LISTEN</w:t>
            </w:r>
            <w:r w:rsidRPr="00437B50">
              <w:rPr>
                <w:rFonts w:ascii="Arial Rounded MT Bold" w:hAnsi="Arial Rounded MT Bold"/>
                <w:color w:val="FF0000"/>
                <w:sz w:val="48"/>
                <w:szCs w:val="48"/>
              </w:rPr>
              <w:t xml:space="preserve"> </w:t>
            </w:r>
            <w:r w:rsidRPr="009B3AFD">
              <w:rPr>
                <w:rFonts w:ascii="Arial Rounded MT Bold" w:hAnsi="Arial Rounded MT Bold"/>
                <w:sz w:val="48"/>
                <w:szCs w:val="48"/>
              </w:rPr>
              <w:t>when spoke</w:t>
            </w:r>
            <w:r>
              <w:rPr>
                <w:rFonts w:ascii="Arial Rounded MT Bold" w:hAnsi="Arial Rounded MT Bold"/>
                <w:sz w:val="48"/>
                <w:szCs w:val="48"/>
              </w:rPr>
              <w:t>n</w:t>
            </w:r>
            <w:r w:rsidRPr="009B3AFD">
              <w:rPr>
                <w:rFonts w:ascii="Arial Rounded MT Bold" w:hAnsi="Arial Rounded MT Bold"/>
                <w:sz w:val="48"/>
                <w:szCs w:val="48"/>
              </w:rPr>
              <w:t xml:space="preserve"> to by adults</w:t>
            </w:r>
          </w:p>
        </w:tc>
        <w:tc>
          <w:tcPr>
            <w:tcW w:w="5220" w:type="dxa"/>
            <w:vAlign w:val="center"/>
          </w:tcPr>
          <w:p w:rsidR="00ED1F45" w:rsidRPr="009B3AFD" w:rsidRDefault="00ED1F45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Pick up trash</w:t>
            </w:r>
          </w:p>
        </w:tc>
        <w:tc>
          <w:tcPr>
            <w:tcW w:w="5130" w:type="dxa"/>
            <w:vAlign w:val="center"/>
          </w:tcPr>
          <w:p w:rsidR="00ED1F45" w:rsidRPr="009B3AFD" w:rsidRDefault="00ED1F45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Keep hands, feet &amp; objects to yourself</w:t>
            </w:r>
          </w:p>
        </w:tc>
      </w:tr>
      <w:tr w:rsidR="00ED1F45" w:rsidTr="005840E9">
        <w:trPr>
          <w:trHeight w:val="1995"/>
        </w:trPr>
        <w:tc>
          <w:tcPr>
            <w:tcW w:w="4500" w:type="dxa"/>
            <w:vAlign w:val="center"/>
          </w:tcPr>
          <w:p w:rsidR="00ED1F45" w:rsidRPr="009B3AFD" w:rsidRDefault="00ED1F45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Respect instruction</w:t>
            </w:r>
          </w:p>
        </w:tc>
        <w:tc>
          <w:tcPr>
            <w:tcW w:w="5220" w:type="dxa"/>
            <w:vAlign w:val="center"/>
          </w:tcPr>
          <w:p w:rsidR="00ED1F45" w:rsidRPr="009B3AFD" w:rsidRDefault="00ED1F45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Keep halls clean: this is a food and gum free zone</w:t>
            </w:r>
          </w:p>
        </w:tc>
        <w:tc>
          <w:tcPr>
            <w:tcW w:w="5130" w:type="dxa"/>
            <w:vAlign w:val="center"/>
          </w:tcPr>
          <w:p w:rsidR="00ED1F45" w:rsidRPr="009B3AFD" w:rsidRDefault="00ED1F45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Stay on the playground, away from classrooms, during breaks</w:t>
            </w:r>
          </w:p>
        </w:tc>
      </w:tr>
    </w:tbl>
    <w:p w:rsidR="005B17CF" w:rsidRDefault="002B1BFF"/>
    <w:sectPr w:rsidR="005B17CF" w:rsidSect="00ED1F45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Nyala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F45"/>
    <w:rsid w:val="002B1BFF"/>
    <w:rsid w:val="009E56FE"/>
    <w:rsid w:val="00DF1F34"/>
    <w:rsid w:val="00ED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1F4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1F45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1F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1F45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1F4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1F45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1F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1F45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</Company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Hargrove, Teri</dc:creator>
  <cp:lastModifiedBy>Teri</cp:lastModifiedBy>
  <cp:revision>2</cp:revision>
  <dcterms:created xsi:type="dcterms:W3CDTF">2015-09-07T01:29:00Z</dcterms:created>
  <dcterms:modified xsi:type="dcterms:W3CDTF">2015-09-07T01:29:00Z</dcterms:modified>
</cp:coreProperties>
</file>